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DJAMEL KIRAT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CO2 Emissions in Europe and Carbon Taxation: A Country-Level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Charlier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Mouez Fodha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Djamel Kirat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Journal</w:t>
            </w:r>
            <w:r>
              <w:rPr/>
              <w:t xml:space="preserve">, 2023, 44 (5),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⟨10.5547/01956574.44.4.dcha⟩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hal-03901487v1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regressions for the resource curse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Clootens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Djamel Kirat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Development Economics</w:t>
            </w:r>
            <w:r>
              <w:rPr/>
              <w:t xml:space="preserve">, 2020, 25 (6), pp.583-610.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⟨10.1017/S1355770X20000297⟩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halshs-02952519v1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Pass-Through of the CO2 Emission-Allowance Price onto Wholesale Electricity Prices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Ibrahim Ahamada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Djamel Kirat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2018, 23 (5), pp.497-510.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⟨10.1007/s10666-018-9603-9⟩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hal-05110352v1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in the market for international carbon credits and price dynamics difference with European allowances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Gavard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Djamel Kirat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2018, 76, pp.504-518.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⟨10.1016/j.eneco.2018.10.018⟩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insu-01968869v1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Differences in CO2 Emissions from the French Residential Sector: Determinants and Distributional Consequences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Ibrahim Ahamada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Mouez Fodha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Djamel Kirat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2017, 127, pp.353-374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halshs-01630664v1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Differences in CO2 Emissions from the French Residential Sector: Determinants and Distributional Consequences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Ibrahim Ahamada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Mouez Fodha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Djamel Kirat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2017, 127 (3), pp.353-374.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⟨10.3917/redp.273.0353⟩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insu-01711950v1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Reappraisal of the Resource Curse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Clootens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Djamel Kirat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2017, 37 (1), pp.12-18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insu-01526068v1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threshold effâ€‹ects in the pass-through of carbon prices to wholesale electricity prices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Djamel Kirat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Ibrahim Ahamada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2016, 36 (4), pp.2350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insu-01871336v1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phase II of the EU ETS on wholesale electricity prices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Ibrahim Ahamada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Djamel Kirat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2015, 126 (6), pp.887-908.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⟨10.3917/redp.256.0887⟩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insu-01558352v1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European Union Emission Trading Scheme on electricity generation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Ibrahim Ahamada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Djamel Kirat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2011, 33, pp.995-1003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hal-00629900v1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contrainte carbone sur le secteur électrique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Ibrahim Ahamada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Djamel Kira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2011, 121, pp.260-281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hal-00629901v1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Regressions for the Resource Curse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Clootens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Djamel Kirat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halshs-01944214v2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European Union Emission Trading Scheme on electricity generation sectors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Djamel Kirat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Ibrahim Ahamada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hal-00378317v1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« Puits » du gaz à effet de serre N2O. Rapport d’activité du projet de recherches d’intérêt régional PUIGES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Henault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 Galiègue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 Kirat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Revellin</w:t>
              </w:r>
            </w:hyperlink>
          </w:p>
          <w:p>
            <w:pPr/>
            <w:r>
              <w:rPr/>
              <w:t xml:space="preserve">[Rapport de recherche] PUIGES.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hal-03367166v1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d’enquête sur les rotations de culture en Région Centre. Septembre 2016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 Bagayev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 Galiègue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 Kirat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Revellin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</w:p>
          <w:p>
            <w:pPr/>
            <w:r>
              <w:rPr/>
              <w:t xml:space="preserve">[Rapport Technique] INRA.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hal-03255215v1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should be the Europe's carbon tax?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Dorothée Charlier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Djamel Kirat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Mouez Fodha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Energie et Territoire, Conseil français de l'énergie, Dijon, 15-16 octobre 2015</w:t>
            </w:r>
            <w:r>
              <w:rPr/>
              <w:t xml:space="preserve">,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hal-03072951v1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phase II of the EU ETS on the electricity-generation sector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Ibrahim Ahamada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Djamel Kirat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halshs-00673918v1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nonlinear effect of the EU ETS on the electricity-generation sector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Ibrahim Ahamada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Djamel Kirat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halshs-00717629v1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European Union Emission Trading Scheme on electricity generation sectors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Djamel Kirat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Ibrahim Ahamada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halshs-00384496v1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01487v1" TargetMode="External"/><Relationship Id="rId8" Type="http://schemas.openxmlformats.org/officeDocument/2006/relationships/hyperlink" Target="https://hal.science/search/index/?q=*&amp;authFullName_s=Doroth&#233;e Charlier" TargetMode="External"/><Relationship Id="rId9" Type="http://schemas.openxmlformats.org/officeDocument/2006/relationships/hyperlink" Target="https://hal.science/search/index/?q=*&amp;authFullName_s=Mouez Fodha" TargetMode="External"/><Relationship Id="rId10" Type="http://schemas.openxmlformats.org/officeDocument/2006/relationships/hyperlink" Target="https://hal.science/search/index/?q=*&amp;authFullName_s=Djamel Kirat" TargetMode="External"/><Relationship Id="rId11" Type="http://schemas.openxmlformats.org/officeDocument/2006/relationships/hyperlink" Target="https://dx.doi.org/10.5547/01956574.44.4.dcha" TargetMode="External"/><Relationship Id="rId12" Type="http://schemas.openxmlformats.org/officeDocument/2006/relationships/hyperlink" Target="https://shs.hal.science/halshs-02952519v1" TargetMode="External"/><Relationship Id="rId13" Type="http://schemas.openxmlformats.org/officeDocument/2006/relationships/hyperlink" Target="https://hal.science/search/index/?q=*&amp;authFullName_s=Nicolas Clootens" TargetMode="External"/><Relationship Id="rId14" Type="http://schemas.openxmlformats.org/officeDocument/2006/relationships/hyperlink" Target="https://dx.doi.org/10.1017/S1355770X20000297" TargetMode="External"/><Relationship Id="rId15" Type="http://schemas.openxmlformats.org/officeDocument/2006/relationships/hyperlink" Target="https://hal.science/hal-05110352v1" TargetMode="External"/><Relationship Id="rId16" Type="http://schemas.openxmlformats.org/officeDocument/2006/relationships/hyperlink" Target="https://hal.science/search/index/?q=*&amp;authFullName_s=Ibrahim Ahamada" TargetMode="External"/><Relationship Id="rId17" Type="http://schemas.openxmlformats.org/officeDocument/2006/relationships/hyperlink" Target="https://dx.doi.org/10.1007/s10666-018-9603-9" TargetMode="External"/><Relationship Id="rId18" Type="http://schemas.openxmlformats.org/officeDocument/2006/relationships/hyperlink" Target="https://insu.hal.science/insu-01968869v1" TargetMode="External"/><Relationship Id="rId19" Type="http://schemas.openxmlformats.org/officeDocument/2006/relationships/hyperlink" Target="https://hal.science/search/index/?q=*&amp;authFullName_s=Claire Gavard" TargetMode="External"/><Relationship Id="rId20" Type="http://schemas.openxmlformats.org/officeDocument/2006/relationships/hyperlink" Target="https://dx.doi.org/10.1016/j.eneco.2018.10.018" TargetMode="External"/><Relationship Id="rId21" Type="http://schemas.openxmlformats.org/officeDocument/2006/relationships/hyperlink" Target="https://shs.hal.science/halshs-01630664v1" TargetMode="External"/><Relationship Id="rId22" Type="http://schemas.openxmlformats.org/officeDocument/2006/relationships/hyperlink" Target="https://insu.hal.science/insu-01711950v1" TargetMode="External"/><Relationship Id="rId23" Type="http://schemas.openxmlformats.org/officeDocument/2006/relationships/hyperlink" Target="https://dx.doi.org/10.3917/redp.273.0353" TargetMode="External"/><Relationship Id="rId24" Type="http://schemas.openxmlformats.org/officeDocument/2006/relationships/hyperlink" Target="https://insu.hal.science/insu-01526068v1" TargetMode="External"/><Relationship Id="rId25" Type="http://schemas.openxmlformats.org/officeDocument/2006/relationships/hyperlink" Target="https://insu.hal.science/insu-01871336v1" TargetMode="External"/><Relationship Id="rId26" Type="http://schemas.openxmlformats.org/officeDocument/2006/relationships/hyperlink" Target="https://insu.hal.science/insu-01558352v1" TargetMode="External"/><Relationship Id="rId27" Type="http://schemas.openxmlformats.org/officeDocument/2006/relationships/hyperlink" Target="https://dx.doi.org/10.3917/redp.256.0887" TargetMode="External"/><Relationship Id="rId28" Type="http://schemas.openxmlformats.org/officeDocument/2006/relationships/hyperlink" Target="https://hal.science/hal-00629900v1" TargetMode="External"/><Relationship Id="rId29" Type="http://schemas.openxmlformats.org/officeDocument/2006/relationships/hyperlink" Target="https://hal.science/hal-00629901v1" TargetMode="External"/><Relationship Id="rId30" Type="http://schemas.openxmlformats.org/officeDocument/2006/relationships/hyperlink" Target="https://hal.science/search/index/?q=*&amp;authFullName_s=Djamel Kira" TargetMode="External"/><Relationship Id="rId31" Type="http://schemas.openxmlformats.org/officeDocument/2006/relationships/hyperlink" Target="https://shs.hal.science/halshs-01944214v2" TargetMode="External"/><Relationship Id="rId32" Type="http://schemas.openxmlformats.org/officeDocument/2006/relationships/hyperlink" Target="https://paris1.hal.science/hal-00378317v1" TargetMode="External"/><Relationship Id="rId33" Type="http://schemas.openxmlformats.org/officeDocument/2006/relationships/hyperlink" Target="https://hal.inrae.fr/hal-03367166v1" TargetMode="External"/><Relationship Id="rId34" Type="http://schemas.openxmlformats.org/officeDocument/2006/relationships/hyperlink" Target="https://hal.science/search/index/?q=*&amp;authFullName_s=Catherine Henault" TargetMode="External"/><Relationship Id="rId35" Type="http://schemas.openxmlformats.org/officeDocument/2006/relationships/hyperlink" Target="https://hal.science/search/index/?q=*&amp;authFullName_s=X Gali&#232;gue" TargetMode="External"/><Relationship Id="rId36" Type="http://schemas.openxmlformats.org/officeDocument/2006/relationships/hyperlink" Target="https://hal.science/search/index/?q=*&amp;authFullName_s=D Kirat" TargetMode="External"/><Relationship Id="rId37" Type="http://schemas.openxmlformats.org/officeDocument/2006/relationships/hyperlink" Target="https://hal.science/search/index/?q=*&amp;authFullName_s=C&#233;cile Revellin" TargetMode="External"/><Relationship Id="rId38" Type="http://schemas.openxmlformats.org/officeDocument/2006/relationships/hyperlink" Target="https://hal.inrae.fr/hal-03255215v1" TargetMode="External"/><Relationship Id="rId39" Type="http://schemas.openxmlformats.org/officeDocument/2006/relationships/hyperlink" Target="https://hal.science/search/index/?q=*&amp;authFullName_s=I Bagayev" TargetMode="External"/><Relationship Id="rId40" Type="http://schemas.openxmlformats.org/officeDocument/2006/relationships/hyperlink" Target="https://hal.science/search/index/?q=*&amp;authFullName_s=Catherine H&#233;nault" TargetMode="External"/><Relationship Id="rId41" Type="http://schemas.openxmlformats.org/officeDocument/2006/relationships/hyperlink" Target="https://hal.science/hal-03072951v1" TargetMode="External"/><Relationship Id="rId42" Type="http://schemas.openxmlformats.org/officeDocument/2006/relationships/hyperlink" Target="https://shs.hal.science/halshs-00673918v1" TargetMode="External"/><Relationship Id="rId43" Type="http://schemas.openxmlformats.org/officeDocument/2006/relationships/hyperlink" Target="https://shs.hal.science/halshs-00717629v1" TargetMode="External"/><Relationship Id="rId44" Type="http://schemas.openxmlformats.org/officeDocument/2006/relationships/hyperlink" Target="https://shs.hal.science/halshs-00384496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DJAMEL KIRAT</dc:title>
  <dc:description>CV</dc:description>
  <dc:subject/>
  <cp:keywords/>
  <cp:category/>
  <cp:lastModifiedBy/>
  <dcterms:created xsi:type="dcterms:W3CDTF">2026-05-20T19:11:00+02:00</dcterms:created>
  <dcterms:modified xsi:type="dcterms:W3CDTF">2026-05-20T19:11:00+02:00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