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Gloaguen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en Histoire et Théorie de l'Art</w:t>
      </w:r>
      <w:r>
        <w:rPr/>
        <w:t xml:space="preserve"> (Université de Technologie de Kaunas, Lituanie) </w:t>
      </w:r>
      <w:r>
        <w:rPr>
          <w:b w:val="1"/>
          <w:bCs w:val="1"/>
        </w:rPr>
        <w:t xml:space="preserve">et Géographie</w:t>
      </w:r>
      <w:r>
        <w:rPr/>
        <w:t xml:space="preserve"> (Aix-Marseille Université, France).</w:t>
      </w:r>
    </w:p>
    <w:p>
      <w:pPr/>
      <w:r>
        <w:rPr>
          <w:b w:val="1"/>
          <w:bCs w:val="1"/>
        </w:rPr>
        <w:t xml:space="preserve">Compétences et expertises :</w:t>
      </w:r>
    </w:p>
    <w:p>
      <w:pPr>
        <w:numPr>
          <w:ilvl w:val="0"/>
          <w:numId w:val="1"/>
        </w:numPr>
      </w:pPr>
      <w:r>
        <w:rPr/>
        <w:t xml:space="preserve">Analyse et modélisation spatiale</w:t>
      </w:r>
    </w:p>
    <w:p>
      <w:pPr>
        <w:numPr>
          <w:ilvl w:val="0"/>
          <w:numId w:val="1"/>
        </w:numPr>
      </w:pPr>
      <w:r>
        <w:rPr/>
        <w:t xml:space="preserve">Géomatique, GIS historique</w:t>
      </w:r>
    </w:p>
    <w:p>
      <w:pPr>
        <w:numPr>
          <w:ilvl w:val="0"/>
          <w:numId w:val="1"/>
        </w:numPr>
      </w:pPr>
      <w:r>
        <w:rPr/>
        <w:t xml:space="preserve">Cartographie</w:t>
      </w:r>
    </w:p>
    <w:p>
      <w:pPr>
        <w:numPr>
          <w:ilvl w:val="0"/>
          <w:numId w:val="1"/>
        </w:numPr>
      </w:pPr>
      <w:r>
        <w:rPr/>
        <w:t xml:space="preserve">Analyse d'images satellitaires, télédetection</w:t>
      </w:r>
    </w:p>
    <w:p>
      <w:pPr/>
      <w:r>
        <w:rPr>
          <w:b w:val="1"/>
          <w:bCs w:val="1"/>
        </w:rPr>
        <w:t xml:space="preserve">Zones d'études :</w:t>
      </w:r>
    </w:p>
    <w:p>
      <w:pPr>
        <w:numPr>
          <w:ilvl w:val="0"/>
          <w:numId w:val="2"/>
        </w:numPr>
      </w:pPr>
      <w:r>
        <w:rPr/>
        <w:t xml:space="preserve">Région Baltique</w:t>
      </w:r>
    </w:p>
    <w:p>
      <w:pPr>
        <w:numPr>
          <w:ilvl w:val="0"/>
          <w:numId w:val="2"/>
        </w:numPr>
      </w:pPr>
      <w:r>
        <w:rPr/>
        <w:t xml:space="preserve">Pays baltes (Estonie, Lettonie, Lituanie)</w:t>
      </w:r>
    </w:p>
    <w:p>
      <w:pPr>
        <w:numPr>
          <w:ilvl w:val="0"/>
          <w:numId w:val="2"/>
        </w:numPr>
      </w:pPr>
      <w:r>
        <w:rPr/>
        <w:t xml:space="preserve">Fenno-Scandinavie (Danemark, Suède, Finlande, Norvège)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the Coastal Landscape in Klaipėda Region, Lithuania: 125 Years of Political and Sociocultural Transformations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2025, 14 (7), pp.1356.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⟨10.3390/land14071356⟩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Landsat 8 OLI and Sentinel 2 MSI Images Based on MNF Versus PCA Algorithms and Convolution Operators for Automatic Lithuanian Coastline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(308),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⟨10.1007/s42979-024-02623-9⟩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issues in the coastal regions of the south-eastern Baltic Sea: A sensitive natural environment in the face of increasing anthropic pressures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Baltica : An International Yearbook for Quaternary Geology and Palaeogeography, Coastal Morphology and Shore Processes, Marine Geology and Recent Tectonics of the Baltic Sea Area</w:t>
            </w:r>
            <w:r>
              <w:rPr/>
              <w:t xml:space="preserve">, 2021, 34 (2), pp.203 - 215.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⟨10.5200/baltica.2021.2.6⟩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d’une modélisation des structures paysagères par une approche ontologique spatiale hybride : le cas de la région de Klaipėda (Lituanie) depuis le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Past to Anticipate the Future</w:t>
            </w:r>
            <w:r>
              <w:rPr/>
              <w:t xml:space="preserve">, Université Paris 1 Panthéon-Sorbonne; EUR ArChal,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the energy efficiency of Soviet and post-Soviet buildings (Kaunas, Lithuania)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Workshop on High Resolution Thermal Earth Observation</w:t>
            </w:r>
            <w:r>
              <w:rPr/>
              <w:t xml:space="preserve">, ISRO; CNES; THRISNA,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Law Enforcement: Monitoring and Diagnosing Environmental and Urban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Environment: Between Conversation and Planning</w:t>
            </w:r>
            <w:r>
              <w:rPr/>
              <w:t xml:space="preserve">, Centre francophone en sciences humaines et sociales; Institut français; European Humanitarian University; Ambassade de France en Biélorussie, May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modelling of spatial structures in the Baltic coastal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Baltic Conference of Young Researchers in Architecture, Landscape and Urbanism</w:t>
            </w:r>
            <w:r>
              <w:rPr/>
              <w:t xml:space="preserve">, Riga University of Technology, Oct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the Lithuanian road network as an indicator of socio-territorial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Socionomai AI Advancements in Societal Analysis, Environmental Modelling and Social Welfare Ensuring</w:t>
            </w:r>
            <w:r>
              <w:rPr/>
              <w:t xml:space="preserve">, Vilnius University, Sep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indexes of the 'Generic City' concept in the Baltic coastal city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ISUF 2022 - The 29th Conference of the International Seminar on Urban Form - Urban Redevelopment and Revitalisation. A Multidisciplinary Perspective</w:t>
            </w:r>
            <w:r>
              <w:rPr/>
              <w:t xml:space="preserve">, Sep 2022, Łódź -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use of the 'Generic City' concept and its indexes in the analysis in urban and territorial structures in the Baltic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Urban Commission Annual Conference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reflexions on urban and territorial dynamics in the Baltic coastal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Baltic Conference of Young Researchers in Architecture, Landscape Architecture, Urbanism and Civil Engineering</w:t>
            </w:r>
            <w:r>
              <w:rPr/>
              <w:t xml:space="preserve">, Nov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Cover Change in the South-Eastern Baltic Sea since the 1980s by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COMARE 2022</w:t>
            </w:r>
            <w:r>
              <w:rPr/>
              <w:t xml:space="preserve">, IUEM, May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Generic City concept and its indicators for an expansion of GIS and Remote Sensing analysis of urban areas (Pärnu, Liepāja and Klaipėda)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Post-Soviet Coastal Land Cover Change Modelling of the South-Eastern Baltic by Remote Sensing (1984-2020)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Kaunas Buildings Energy Efficiency Modelling Based on Multi-Source Remote Sensing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Lutfullah Yousofi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Gintautas Mozgeris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EO-Thermal 2025: International Workshop on High-Resolution Thermal Earth Observation</w:t>
            </w:r>
            <w:r>
              <w:rPr/>
              <w:t xml:space="preserve">, Nov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Fenix high-resolution hyperspectral airborne images to the socio-morphological characterisation of Toulouse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scientifique du Groupe Hyperspectral de la Société Française de Photogrammétrie et de Télédétection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génériques des États baltes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Kęstutis Zaleckis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Prospective Scientifique sur l'Urbain</w:t>
            </w:r>
            <w:r>
              <w:rPr/>
              <w:t xml:space="preserve">, Jun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 Cover Change in the Southeastern Baltic Sea Since the 1980s by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Gloaguen</w:t>
              </w:r>
            </w:hyperlink>
          </w:p>
          <w:p>
            <w:pPr/>
            <w:r>
              <w:rPr/>
              <w:t xml:space="preserve">Simona Niculescu. </w:t>
            </w:r>
            <w:r>
              <w:rPr>
                <w:i w:val="1"/>
                <w:iCs w:val="1"/>
              </w:rPr>
              <w:t xml:space="preserve">European Spatial Data for Coastal and Marine Remote Sensing. Proceedings of International Conference EUCOMARE 2022-Saint Malo, France</w:t>
            </w:r>
            <w:r>
              <w:rPr/>
              <w:t xml:space="preserve">, Springer International Publishing, pp.59-79, 2022, 978-3-031-16212-1.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⟨10.1007/978-3-031-16213-8_4⟩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halshs-03881795v1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D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5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2059v1" TargetMode="External"/><Relationship Id="rId8" Type="http://schemas.openxmlformats.org/officeDocument/2006/relationships/hyperlink" Target="https://hal.science/search/index/?q=*&amp;authFullName_s=Thomas Gloaguen" TargetMode="External"/><Relationship Id="rId9" Type="http://schemas.openxmlformats.org/officeDocument/2006/relationships/hyperlink" Target="https://hal.science/search/index/?q=*&amp;authFullName_s=S&#233;bastien Gadal" TargetMode="External"/><Relationship Id="rId10" Type="http://schemas.openxmlformats.org/officeDocument/2006/relationships/hyperlink" Target="https://hal.science/search/index/?q=*&amp;authFullName_s=J&#363;rat&#279; Kami&#269;aityt&#279;" TargetMode="External"/><Relationship Id="rId11" Type="http://schemas.openxmlformats.org/officeDocument/2006/relationships/hyperlink" Target="https://hal.science/search/index/?q=*&amp;authFullName_s=K&#281;stutis Zaleckis" TargetMode="External"/><Relationship Id="rId12" Type="http://schemas.openxmlformats.org/officeDocument/2006/relationships/hyperlink" Target="https://dx.doi.org/10.3390/land14071356" TargetMode="External"/><Relationship Id="rId13" Type="http://schemas.openxmlformats.org/officeDocument/2006/relationships/hyperlink" Target="https://hal.science/hal-04512894v1" TargetMode="External"/><Relationship Id="rId14" Type="http://schemas.openxmlformats.org/officeDocument/2006/relationships/hyperlink" Target="https://dx.doi.org/10.1007/s42979-024-02623-9" TargetMode="External"/><Relationship Id="rId15" Type="http://schemas.openxmlformats.org/officeDocument/2006/relationships/hyperlink" Target="https://hal.science/hal-03517994v1" TargetMode="External"/><Relationship Id="rId16" Type="http://schemas.openxmlformats.org/officeDocument/2006/relationships/hyperlink" Target="https://dx.doi.org/10.5200/baltica.2021.2.6" TargetMode="External"/><Relationship Id="rId17" Type="http://schemas.openxmlformats.org/officeDocument/2006/relationships/hyperlink" Target="https://hal.science/hal-05499569v1" TargetMode="External"/><Relationship Id="rId18" Type="http://schemas.openxmlformats.org/officeDocument/2006/relationships/hyperlink" Target="https://hal.science/hal-04794642v1" TargetMode="External"/><Relationship Id="rId19" Type="http://schemas.openxmlformats.org/officeDocument/2006/relationships/hyperlink" Target="https://hal.science/hal-04584435v1" TargetMode="External"/><Relationship Id="rId20" Type="http://schemas.openxmlformats.org/officeDocument/2006/relationships/hyperlink" Target="https://hal.science/hal-04261094v1" TargetMode="External"/><Relationship Id="rId21" Type="http://schemas.openxmlformats.org/officeDocument/2006/relationships/hyperlink" Target="https://hal.science/hal-04261146v1" TargetMode="External"/><Relationship Id="rId22" Type="http://schemas.openxmlformats.org/officeDocument/2006/relationships/hyperlink" Target="https://hal.science/hal-03783349v1" TargetMode="External"/><Relationship Id="rId23" Type="http://schemas.openxmlformats.org/officeDocument/2006/relationships/hyperlink" Target="https://hal.science/hal-03737991v1" TargetMode="External"/><Relationship Id="rId24" Type="http://schemas.openxmlformats.org/officeDocument/2006/relationships/hyperlink" Target="https://hal.science/hal-03869720v1" TargetMode="External"/><Relationship Id="rId25" Type="http://schemas.openxmlformats.org/officeDocument/2006/relationships/hyperlink" Target="https://hal.science/hal-03671258v1" TargetMode="External"/><Relationship Id="rId26" Type="http://schemas.openxmlformats.org/officeDocument/2006/relationships/hyperlink" Target="https://hal.science/hal-03528187v1" TargetMode="External"/><Relationship Id="rId27" Type="http://schemas.openxmlformats.org/officeDocument/2006/relationships/hyperlink" Target="https://hal.science/hal-03502185v1" TargetMode="External"/><Relationship Id="rId28" Type="http://schemas.openxmlformats.org/officeDocument/2006/relationships/hyperlink" Target="https://hal.science/hal-05371192v1" TargetMode="External"/><Relationship Id="rId29" Type="http://schemas.openxmlformats.org/officeDocument/2006/relationships/hyperlink" Target="https://hal.science/search/index/?q=*&amp;authFullName_s=Lutfullah Yousofi" TargetMode="External"/><Relationship Id="rId30" Type="http://schemas.openxmlformats.org/officeDocument/2006/relationships/hyperlink" Target="https://hal.science/search/index/?q=*&amp;authFullName_s=Gintautas Mozgeris" TargetMode="External"/><Relationship Id="rId31" Type="http://schemas.openxmlformats.org/officeDocument/2006/relationships/hyperlink" Target="https://hal.science/hal-04329105v1" TargetMode="External"/><Relationship Id="rId32" Type="http://schemas.openxmlformats.org/officeDocument/2006/relationships/hyperlink" Target="https://hal.science/hal-04116178v1" TargetMode="External"/><Relationship Id="rId33" Type="http://schemas.openxmlformats.org/officeDocument/2006/relationships/hyperlink" Target="https://shs.hal.science/halshs-03881795v1" TargetMode="External"/><Relationship Id="rId34" Type="http://schemas.openxmlformats.org/officeDocument/2006/relationships/hyperlink" Target="https://dx.doi.org/10.1007/978-3-031-16213-8_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Gloaguen</dc:title>
  <dc:description>CV</dc:description>
  <dc:subject/>
  <cp:keywords/>
  <cp:category/>
  <cp:lastModifiedBy/>
  <dcterms:created xsi:type="dcterms:W3CDTF">2026-05-17T17:58:37+02:00</dcterms:created>
  <dcterms:modified xsi:type="dcterms:W3CDTF">2026-05-17T17:58:37+02:00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