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ABDELGHANI ROUINI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prediction the DC breakdown voltage using fuzzy logic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Rouini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2018, 19 (3), pp.55-62.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⟨10.29354/diag/92294⟩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AC Breakdown Voltage of Point-Plane Air Gaps with Insulating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Rouini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the AC Breakdown Voltage in Point/Plane Air Gaps with Barrier Using Design of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Rouini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Tahar Seghier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TELKOMNIKA Indonesian Journal of Electrical Engineering</w:t>
            </w:r>
            <w:r>
              <w:rPr/>
              <w:t xml:space="preserve">, 2014, 12 (12), pp.8033 - 8041.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⟨10.11591/telkomnika.v12i12.6771⟩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hal-01575134v1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4345v1" TargetMode="External"/><Relationship Id="rId8" Type="http://schemas.openxmlformats.org/officeDocument/2006/relationships/hyperlink" Target="https://hal.science/search/index/?q=*&amp;authFullName_s=Abdelghani Rouini" TargetMode="External"/><Relationship Id="rId9" Type="http://schemas.openxmlformats.org/officeDocument/2006/relationships/hyperlink" Target="https://hal.science/search/index/?q=*&amp;authFullName_s=Nabil Derbel" TargetMode="External"/><Relationship Id="rId10" Type="http://schemas.openxmlformats.org/officeDocument/2006/relationships/hyperlink" Target="https://hal.science/search/index/?q=*&amp;authFullName_s=Ahmed Hafaifa" TargetMode="External"/><Relationship Id="rId11" Type="http://schemas.openxmlformats.org/officeDocument/2006/relationships/hyperlink" Target="https://hal.science/search/index/?q=*&amp;authFullName_s=Abdellah Kouzou" TargetMode="External"/><Relationship Id="rId12" Type="http://schemas.openxmlformats.org/officeDocument/2006/relationships/hyperlink" Target="https://dx.doi.org/10.29354/diag/92294" TargetMode="External"/><Relationship Id="rId13" Type="http://schemas.openxmlformats.org/officeDocument/2006/relationships/hyperlink" Target="https://hal.science/hal-01575129v1" TargetMode="External"/><Relationship Id="rId14" Type="http://schemas.openxmlformats.org/officeDocument/2006/relationships/hyperlink" Target="https://hal.science/search/index/?q=*&amp;authFullName_s=Mahi Djillali" TargetMode="External"/><Relationship Id="rId15" Type="http://schemas.openxmlformats.org/officeDocument/2006/relationships/hyperlink" Target="https://hal.science/hal-01575134v1" TargetMode="External"/><Relationship Id="rId16" Type="http://schemas.openxmlformats.org/officeDocument/2006/relationships/hyperlink" Target="https://hal.science/search/index/?q=*&amp;authFullName_s=Djillali Mahi" TargetMode="External"/><Relationship Id="rId17" Type="http://schemas.openxmlformats.org/officeDocument/2006/relationships/hyperlink" Target="https://hal.science/search/index/?q=*&amp;authFullName_s=Tahar Seghier" TargetMode="External"/><Relationship Id="rId18" Type="http://schemas.openxmlformats.org/officeDocument/2006/relationships/hyperlink" Target="https://dx.doi.org/10.11591/telkomnika.v12i12.677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ABDELGHANI ROUINI</dc:title>
  <dc:description>CV</dc:description>
  <dc:subject/>
  <cp:keywords/>
  <cp:category/>
  <cp:lastModifiedBy/>
  <dcterms:created xsi:type="dcterms:W3CDTF">2026-03-27T21:45:40+01:00</dcterms:created>
  <dcterms:modified xsi:type="dcterms:W3CDTF">2026-03-27T21:45:40+01:00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