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Abdelhamid Chriette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abdelhamid-chriette</w:t>
        </w:r>
      </w:hyperlink>
    </w:p>
    <w:p>
      <w:pPr>
        <w:numPr>
          <w:ilvl w:val="0"/>
          <w:numId w:val="1"/>
        </w:numPr>
      </w:pPr>
      <w:r>
        <w:rPr/>
        <w:t xml:space="preserve"> ORCID : </w:t>
      </w:r>
      <w:hyperlink r:id="rId8" w:history="1">
        <w:r>
          <w:rPr>
            <w:color w:val="#410a8c"/>
            <w:u w:val="single"/>
          </w:rPr>
          <w:t xml:space="preserve">0000-0003-4457-1561</w:t>
        </w:r>
      </w:hyperlink>
    </w:p>
    <w:p>
      <w:pPr>
        <w:spacing w:before="600"/>
      </w:pPr>
    </w:p>
    <w:p>
      <w:pPr>
        <w:pStyle w:val="Heading2"/>
      </w:pPr>
      <w:r>
        <w:rPr>
          <w:color w:val="1e198e"/>
          <w:b w:val="1"/>
          <w:bCs w:val="1"/>
        </w:rPr>
        <w:t xml:space="preserve">Présentation</w:t>
      </w:r>
    </w:p>
    <w:p>
      <w:pPr>
        <w:spacing w:after="100"/>
      </w:pPr>
    </w:p>
    <w:p>
      <w:pPr/>
      <w:r>
        <w:rPr/>
        <w:t xml:space="preserve">J'ai obtenu mon diplôme de l'Université Djillali Liabès (Algérie) en 1997, puis j'ai intégré l'Université Pierre et Marie Curie et obtenu mon Master en Robotique en 1998. De 1998 à 2001 j'ai été doctorant dans l'équipe LSC de l'Université d'Evry Val d'Essone. J'ai ensuite passé 2 ans, de 2001 à 2003, en tant qu'ATER (Attaché Temporaire d'Enseigneent et de Recherche) au CNAM Paris et au Laboratoire LSC. Depuis 2003, je suis maître de conférences à Centrale Nantes (enseignement de la robotique, du traitement du signal, de l'automatique, etc.) et chercheur au LS2N (anciennement IRCCyN) dans l'équipe ARMEN.</w:t>
      </w:r>
    </w:p>
    <w:p>
      <w:pPr/>
      <w:r>
        <w:rPr/>
        <w:t xml:space="preserve">Mes activités de recherche s'articulent autour de deux axes de recherche :</w:t>
      </w:r>
    </w:p>
    <w:p>
      <w:pPr>
        <w:numPr>
          <w:ilvl w:val="0"/>
          <w:numId w:val="2"/>
        </w:numPr>
      </w:pPr>
      <w:r>
        <w:rPr/>
        <w:t xml:space="preserve">Modélisation, identification, observation et contrôle de systèmes linéaires et non linéaires</w:t>
      </w:r>
    </w:p>
    <w:p>
      <w:pPr>
        <w:numPr>
          <w:ilvl w:val="0"/>
          <w:numId w:val="2"/>
        </w:numPr>
      </w:pPr>
      <w:r>
        <w:rPr/>
        <w:t xml:space="preserve">Commande par capteurs et multi-capteurs (SBC).</w:t>
      </w:r>
    </w:p>
    <w:p>
      <w:pPr/>
      <w:r>
        <w:rPr/>
        <w:t xml:space="preserve">Mes principales contributions en commande par capteurs/multi-capteurs concernent principalement la recherche et la proposition de nouveaux modèles d'interaction robot-environnement (patterns) afin de proposer des lois de commande dynamiques basées sur des capteurs pour deux domaines d'application : les robots manipulateurs et les systèmes aériens mono et multi-drones.</w:t>
      </w:r>
    </w:p>
    <w:p>
      <w:pPr/>
      <w:r>
        <w:rPr/>
        <w:t xml:space="preserve">En robotique aérienne, j'ai principalement travaillé sur la modélisation générique d'engins volants de tout type (rotor (n rotors) ou à voilure fixe) et sur les lois de commande-guidage associées à ces modèles. De plus, depuis la création de l'équipe ARMEN-LS2N, j'oriente mes recherches dans ce domaine vers deux axes :</w:t>
      </w:r>
    </w:p>
    <w:p>
      <w:pPr>
        <w:numPr>
          <w:ilvl w:val="0"/>
          <w:numId w:val="3"/>
        </w:numPr>
      </w:pPr>
      <w:r>
        <w:rPr/>
        <w:t xml:space="preserve">L'étude, la modélisation, la conception et le contrôle d'une nouvelle génération de systèmes de drones (composés de deux ou plusieurs drones) de préhension et de manipulation collaborative (robots volants parallèles, robots de préhension, robots volants à câbles parallèles)</w:t>
      </w:r>
    </w:p>
    <w:p>
      <w:pPr>
        <w:numPr>
          <w:ilvl w:val="0"/>
          <w:numId w:val="3"/>
        </w:numPr>
      </w:pPr>
      <w:r>
        <w:rPr/>
        <w:t xml:space="preserve">Le contrôle d'une flotte de drones (une thématique très récente que je souhaite développer dans les années à venir).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Wrench Capability Analysis of a Cooperative Multi-UAV Parallel Robot with Rigid Links</w:t>
              </w:r>
            </w:hyperlink>
          </w:p>
          <w:p>
            <w:pPr/>
            <w:hyperlink r:id="rId10" w:history="1">
              <w:r>
                <w:rPr>
                  <w:color w:val="#410a8c"/>
                  <w:u w:val="single"/>
                </w:rPr>
                <w:t xml:space="preserve">Shiyu Liu</w:t>
              </w:r>
            </w:hyperlink>
            <w:r>
              <w:rPr/>
              <w:t xml:space="preserve">,</w:t>
            </w:r>
            <w:hyperlink r:id="rId11" w:history="1">
              <w:r>
                <w:rPr>
                  <w:color w:val="#410a8c"/>
                  <w:u w:val="single"/>
                </w:rPr>
                <w:t xml:space="preserve">Stéphane Caro</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Journal of Mechanisms and Robotics</w:t>
            </w:r>
            <w:r>
              <w:rPr/>
              <w:t xml:space="preserve">, In press, </w:t>
            </w:r>
            <w:hyperlink r:id="rId14" w:history="1">
              <w:r>
                <w:rPr>
                  <w:color w:val="#410a8c"/>
                  <w:u w:val="single"/>
                </w:rPr>
                <w:t xml:space="preserve">⟨10.1115/1.4068272⟩</w:t>
              </w:r>
            </w:hyperlink>
          </w:p>
          <w:p>
            <w:pPr/>
            <w:r>
              <w:rPr/>
              <w:t xml:space="preserve">Article dans une revue</w:t>
            </w:r>
          </w:p>
          <w:p>
            <w:pPr/>
            <w:hyperlink r:id="rId9" w:history="1">
              <w:r>
                <w:rPr>
                  <w:color w:val="#410a8c"/>
                  <w:u w:val="single"/>
                </w:rPr>
                <w:t xml:space="preserve">hal-04977875v1</w:t>
              </w:r>
            </w:hyperlink>
          </w:p>
        </w:tc>
      </w:tr>
      <w:tr>
        <w:trPr/>
        <w:tc>
          <w:tcPr>
            <w:noWrap/>
          </w:tcPr>
          <w:p>
            <w:pPr>
              <w:spacing w:after="200"/>
            </w:pPr>
            <w:hyperlink r:id="rId15" w:history="1">
              <w:r>
                <w:rPr>
                  <w:color w:val="1e198e"/>
                  <w:b w:val="1"/>
                  <w:bCs w:val="1"/>
                  <w:u w:val="single"/>
                </w:rPr>
                <w:t xml:space="preserve">Singularity Analysis of Rigid Directed Bearing Graphs for Quadrotor Formations</w:t>
              </w:r>
            </w:hyperlink>
          </w:p>
          <w:p>
            <w:pPr/>
            <w:hyperlink r:id="rId16" w:history="1">
              <w:r>
                <w:rPr>
                  <w:color w:val="#410a8c"/>
                  <w:u w:val="single"/>
                </w:rPr>
                <w:t xml:space="preserve">Julian Benedict Czapalay Erskine</w:t>
              </w:r>
            </w:hyperlink>
            <w:r>
              <w:rPr/>
              <w:t xml:space="preserve">,</w:t>
            </w:r>
            <w:hyperlink r:id="rId17" w:history="1">
              <w:r>
                <w:rPr>
                  <w:color w:val="#410a8c"/>
                  <w:u w:val="single"/>
                </w:rPr>
                <w:t xml:space="preserve">Sébastien Briot</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IEEE Transactions on Robotics</w:t>
            </w:r>
            <w:r>
              <w:rPr/>
              <w:t xml:space="preserve">, 2024, 40 (1), pp.139-157</w:t>
            </w:r>
          </w:p>
          <w:p>
            <w:pPr/>
            <w:r>
              <w:rPr/>
              <w:t xml:space="preserve">Article dans une revue</w:t>
            </w:r>
          </w:p>
          <w:p>
            <w:pPr/>
            <w:hyperlink r:id="rId15" w:history="1">
              <w:r>
                <w:rPr>
                  <w:color w:val="#410a8c"/>
                  <w:u w:val="single"/>
                </w:rPr>
                <w:t xml:space="preserve">hal-04236733v1</w:t>
              </w:r>
            </w:hyperlink>
          </w:p>
        </w:tc>
      </w:tr>
      <w:tr>
        <w:trPr/>
        <w:tc>
          <w:tcPr>
            <w:noWrap/>
          </w:tcPr>
          <w:p>
            <w:pPr>
              <w:spacing w:after="200"/>
            </w:pPr>
            <w:hyperlink r:id="rId18" w:history="1">
              <w:r>
                <w:rPr>
                  <w:color w:val="1e198e"/>
                  <w:b w:val="1"/>
                  <w:bCs w:val="1"/>
                  <w:u w:val="single"/>
                </w:rPr>
                <w:t xml:space="preserve">Decentralized control and state estimation of a flying parallel robot interacting with the environment</w:t>
              </w:r>
            </w:hyperlink>
          </w:p>
          <w:p>
            <w:pPr/>
            <w:hyperlink r:id="rId10" w:history="1">
              <w:r>
                <w:rPr>
                  <w:color w:val="#410a8c"/>
                  <w:u w:val="single"/>
                </w:rPr>
                <w:t xml:space="preserve">Shiyu Liu</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Control Engineering Practice</w:t>
            </w:r>
            <w:r>
              <w:rPr/>
              <w:t xml:space="preserve">, 2024, 144, pp.105817. </w:t>
            </w:r>
            <w:hyperlink r:id="rId19" w:history="1">
              <w:r>
                <w:rPr>
                  <w:color w:val="#410a8c"/>
                  <w:u w:val="single"/>
                </w:rPr>
                <w:t xml:space="preserve">⟨10.1016/j.conengprac.2023.105817⟩</w:t>
              </w:r>
            </w:hyperlink>
          </w:p>
          <w:p>
            <w:pPr/>
            <w:r>
              <w:rPr/>
              <w:t xml:space="preserve">Article dans une revue</w:t>
            </w:r>
          </w:p>
          <w:p>
            <w:pPr/>
            <w:hyperlink r:id="rId18" w:history="1">
              <w:r>
                <w:rPr>
                  <w:color w:val="#410a8c"/>
                  <w:u w:val="single"/>
                </w:rPr>
                <w:t xml:space="preserve">hal-04397085v1</w:t>
              </w:r>
            </w:hyperlink>
          </w:p>
        </w:tc>
      </w:tr>
      <w:tr>
        <w:trPr/>
        <w:tc>
          <w:tcPr>
            <w:noWrap/>
          </w:tcPr>
          <w:p>
            <w:pPr>
              <w:spacing w:after="200"/>
            </w:pPr>
            <w:hyperlink r:id="rId20" w:history="1">
              <w:r>
                <w:rPr>
                  <w:color w:val="1e198e"/>
                  <w:b w:val="1"/>
                  <w:bCs w:val="1"/>
                  <w:u w:val="single"/>
                </w:rPr>
                <w:t xml:space="preserve">Wrench Capability Analysis and Control Allocation of a Collaborative Multi-Drone Grasping Robot</w:t>
              </w:r>
            </w:hyperlink>
          </w:p>
          <w:p>
            <w:pPr/>
            <w:hyperlink r:id="rId21" w:history="1">
              <w:r>
                <w:rPr>
                  <w:color w:val="#410a8c"/>
                  <w:u w:val="single"/>
                </w:rPr>
                <w:t xml:space="preserve">Zhongmou Li</w:t>
              </w:r>
            </w:hyperlink>
            <w:r>
              <w:rPr/>
              <w:t xml:space="preserve">,</w:t>
            </w:r>
            <w:hyperlink r:id="rId22" w:history="1">
              <w:r>
                <w:rPr>
                  <w:color w:val="#410a8c"/>
                  <w:u w:val="single"/>
                </w:rPr>
                <w:t xml:space="preserve">Vincent Bégoc</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Journal of Mechanisms and Robotics</w:t>
            </w:r>
            <w:r>
              <w:rPr/>
              <w:t xml:space="preserve">, 2023, 15 (2), </w:t>
            </w:r>
            <w:hyperlink r:id="rId23" w:history="1">
              <w:r>
                <w:rPr>
                  <w:color w:val="#410a8c"/>
                  <w:u w:val="single"/>
                </w:rPr>
                <w:t xml:space="preserve">⟨10.1115/1.4054610⟩</w:t>
              </w:r>
            </w:hyperlink>
          </w:p>
          <w:p>
            <w:pPr/>
            <w:r>
              <w:rPr/>
              <w:t xml:space="preserve">Article dans une revue</w:t>
            </w:r>
          </w:p>
          <w:p>
            <w:pPr/>
            <w:hyperlink r:id="rId20" w:history="1">
              <w:r>
                <w:rPr>
                  <w:color w:val="#410a8c"/>
                  <w:u w:val="single"/>
                </w:rPr>
                <w:t xml:space="preserve">hal-03964822v1</w:t>
              </w:r>
            </w:hyperlink>
          </w:p>
        </w:tc>
      </w:tr>
      <w:tr>
        <w:trPr/>
        <w:tc>
          <w:tcPr>
            <w:noWrap/>
          </w:tcPr>
          <w:p>
            <w:pPr>
              <w:spacing w:after="200"/>
            </w:pPr>
            <w:hyperlink r:id="rId24" w:history="1">
              <w:r>
                <w:rPr>
                  <w:color w:val="1e198e"/>
                  <w:b w:val="1"/>
                  <w:bCs w:val="1"/>
                  <w:u w:val="single"/>
                </w:rPr>
                <w:t xml:space="preserve">Sensor-based design of a Delta parallel robot</w:t>
              </w:r>
            </w:hyperlink>
          </w:p>
          <w:p>
            <w:pPr/>
            <w:hyperlink r:id="rId25" w:history="1">
              <w:r>
                <w:rPr>
                  <w:color w:val="#410a8c"/>
                  <w:u w:val="single"/>
                </w:rPr>
                <w:t xml:space="preserve">Minglei Zhu</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p>
          <w:p>
            <w:pPr/>
            <w:r>
              <w:rPr>
                <w:i w:val="1"/>
                <w:iCs w:val="1"/>
              </w:rPr>
              <w:t xml:space="preserve">Mechatronics</w:t>
            </w:r>
            <w:r>
              <w:rPr/>
              <w:t xml:space="preserve">, 2022, 87, </w:t>
            </w:r>
            <w:hyperlink r:id="rId26" w:history="1">
              <w:r>
                <w:rPr>
                  <w:color w:val="#410a8c"/>
                  <w:u w:val="single"/>
                </w:rPr>
                <w:t xml:space="preserve">⟨10.1016/j.mechatronics.2022.102893⟩</w:t>
              </w:r>
            </w:hyperlink>
          </w:p>
          <w:p>
            <w:pPr/>
            <w:r>
              <w:rPr/>
              <w:t xml:space="preserve">Article dans une revue</w:t>
            </w:r>
          </w:p>
          <w:p>
            <w:pPr/>
            <w:hyperlink r:id="rId24" w:history="1">
              <w:r>
                <w:rPr>
                  <w:color w:val="#410a8c"/>
                  <w:u w:val="single"/>
                </w:rPr>
                <w:t xml:space="preserve">hal-03755520v1</w:t>
              </w:r>
            </w:hyperlink>
          </w:p>
        </w:tc>
      </w:tr>
      <w:tr>
        <w:trPr/>
        <w:tc>
          <w:tcPr>
            <w:noWrap/>
          </w:tcPr>
          <w:p>
            <w:pPr>
              <w:spacing w:after="200"/>
            </w:pPr>
            <w:hyperlink r:id="rId27" w:history="1">
              <w:r>
                <w:rPr>
                  <w:color w:val="1e198e"/>
                  <w:b w:val="1"/>
                  <w:bCs w:val="1"/>
                  <w:u w:val="single"/>
                </w:rPr>
                <w:t xml:space="preserve">Performing Energy-Efficient Pick-and-Place Motions for High-Speed Robots by using Variable Stiffness Springs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Journal of Mechanisms and Robotics</w:t>
            </w:r>
            <w:r>
              <w:rPr/>
              <w:t xml:space="preserve">, 2022, 14, pp.051004-1--051004-10. </w:t>
            </w:r>
            <w:hyperlink r:id="rId30" w:history="1">
              <w:r>
                <w:rPr>
                  <w:color w:val="#410a8c"/>
                  <w:u w:val="single"/>
                </w:rPr>
                <w:t xml:space="preserve">⟨10.1115/1.4053158⟩</w:t>
              </w:r>
            </w:hyperlink>
          </w:p>
          <w:p>
            <w:pPr/>
            <w:r>
              <w:rPr/>
              <w:t xml:space="preserve">Article dans une revue</w:t>
            </w:r>
          </w:p>
          <w:p>
            <w:pPr/>
            <w:hyperlink r:id="rId27" w:history="1">
              <w:r>
                <w:rPr>
                  <w:color w:val="#410a8c"/>
                  <w:u w:val="single"/>
                </w:rPr>
                <w:t xml:space="preserve">hal-03457432v1</w:t>
              </w:r>
            </w:hyperlink>
          </w:p>
        </w:tc>
      </w:tr>
      <w:tr>
        <w:trPr/>
        <w:tc>
          <w:tcPr>
            <w:noWrap/>
          </w:tcPr>
          <w:p>
            <w:pPr>
              <w:spacing w:after="200"/>
            </w:pPr>
            <w:hyperlink r:id="rId31" w:history="1">
              <w:r>
                <w:rPr>
                  <w:color w:val="1e198e"/>
                  <w:b w:val="1"/>
                  <w:bCs w:val="1"/>
                  <w:u w:val="single"/>
                </w:rPr>
                <w:t xml:space="preserve">Dynamic Modelling and Control of Flying Parallel Robots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Control Engineering Practice</w:t>
            </w:r>
            <w:r>
              <w:rPr/>
              <w:t xml:space="preserve">, 2021, 117, pp.1-13. </w:t>
            </w:r>
            <w:hyperlink r:id="rId33" w:history="1">
              <w:r>
                <w:rPr>
                  <w:color w:val="#410a8c"/>
                  <w:u w:val="single"/>
                </w:rPr>
                <w:t xml:space="preserve">⟨10.1016/j.conengprac.2021.104953⟩</w:t>
              </w:r>
            </w:hyperlink>
          </w:p>
          <w:p>
            <w:pPr/>
            <w:r>
              <w:rPr/>
              <w:t xml:space="preserve">Article dans une revue</w:t>
            </w:r>
          </w:p>
          <w:p>
            <w:pPr/>
            <w:hyperlink r:id="rId31" w:history="1">
              <w:r>
                <w:rPr>
                  <w:color w:val="#410a8c"/>
                  <w:u w:val="single"/>
                </w:rPr>
                <w:t xml:space="preserve">hal-03348780v1</w:t>
              </w:r>
            </w:hyperlink>
          </w:p>
        </w:tc>
      </w:tr>
      <w:tr>
        <w:trPr/>
        <w:tc>
          <w:tcPr>
            <w:noWrap/>
          </w:tcPr>
          <w:p>
            <w:pPr>
              <w:spacing w:after="200"/>
            </w:pPr>
            <w:hyperlink r:id="rId34" w:history="1">
              <w:r>
                <w:rPr>
                  <w:color w:val="1e198e"/>
                  <w:b w:val="1"/>
                  <w:bCs w:val="1"/>
                  <w:u w:val="single"/>
                </w:rPr>
                <w:t xml:space="preserve">Identification of the Propeller Coefficients and Dynamic Parameters of a Hovering Quadrotor from Flight Data</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p>
          <w:p>
            <w:pPr/>
            <w:r>
              <w:rPr>
                <w:i w:val="1"/>
                <w:iCs w:val="1"/>
              </w:rPr>
              <w:t xml:space="preserve">IEEE Robotics and Automation Letters</w:t>
            </w:r>
            <w:r>
              <w:rPr/>
              <w:t xml:space="preserve">, 2020, 5 (2), pp.1063-1070. </w:t>
            </w:r>
            <w:hyperlink r:id="rId36" w:history="1">
              <w:r>
                <w:rPr>
                  <w:color w:val="#410a8c"/>
                  <w:u w:val="single"/>
                </w:rPr>
                <w:t xml:space="preserve">⟨10.1109/LRA.2020.2966393⟩</w:t>
              </w:r>
            </w:hyperlink>
          </w:p>
          <w:p>
            <w:pPr/>
            <w:r>
              <w:rPr/>
              <w:t xml:space="preserve">Article dans une revue</w:t>
            </w:r>
          </w:p>
          <w:p>
            <w:pPr/>
            <w:hyperlink r:id="rId34" w:history="1">
              <w:r>
                <w:rPr>
                  <w:color w:val="#410a8c"/>
                  <w:u w:val="single"/>
                </w:rPr>
                <w:t xml:space="preserve">hal-02431388v1</w:t>
              </w:r>
            </w:hyperlink>
          </w:p>
        </w:tc>
      </w:tr>
      <w:tr>
        <w:trPr/>
        <w:tc>
          <w:tcPr>
            <w:noWrap/>
          </w:tcPr>
          <w:p>
            <w:pPr>
              <w:spacing w:after="200"/>
            </w:pPr>
            <w:hyperlink r:id="rId37" w:history="1">
              <w:r>
                <w:rPr>
                  <w:color w:val="1e198e"/>
                  <w:b w:val="1"/>
                  <w:bCs w:val="1"/>
                  <w:u w:val="single"/>
                </w:rPr>
                <w:t xml:space="preserve">Design and Control of a Variable Aerial Cable Towed System</w:t>
              </w:r>
            </w:hyperlink>
          </w:p>
          <w:p>
            <w:pPr/>
            <w:hyperlink r:id="rId38" w:history="1">
              <w:r>
                <w:rPr>
                  <w:color w:val="#410a8c"/>
                  <w:u w:val="single"/>
                </w:rPr>
                <w:t xml:space="preserve">Zhen Li</w:t>
              </w:r>
            </w:hyperlink>
            <w:r>
              <w:rPr/>
              <w:t xml:space="preserve">,</w:t>
            </w:r>
            <w:hyperlink r:id="rId35" w:history="1">
              <w:r>
                <w:rPr>
                  <w:color w:val="#410a8c"/>
                  <w:u w:val="single"/>
                </w:rPr>
                <w:t xml:space="preserve">Julian Erskine</w:t>
              </w:r>
            </w:hyperlink>
            <w:r>
              <w:rPr/>
              <w:t xml:space="preserve">,</w:t>
            </w:r>
            <w:hyperlink r:id="rId11" w:history="1">
              <w:r>
                <w:rPr>
                  <w:color w:val="#410a8c"/>
                  <w:u w:val="single"/>
                </w:rPr>
                <w:t xml:space="preserve">Stéphane Caro</w:t>
              </w:r>
            </w:hyperlink>
            <w:r>
              <w:rPr/>
              <w:t xml:space="preserve">,</w:t>
            </w:r>
            <w:hyperlink r:id="rId12" w:history="1">
              <w:r>
                <w:rPr>
                  <w:color w:val="#410a8c"/>
                  <w:u w:val="single"/>
                </w:rPr>
                <w:t xml:space="preserve">Abdelhamid Chriette</w:t>
              </w:r>
            </w:hyperlink>
          </w:p>
          <w:p>
            <w:pPr/>
            <w:r>
              <w:rPr>
                <w:i w:val="1"/>
                <w:iCs w:val="1"/>
              </w:rPr>
              <w:t xml:space="preserve">IEEE Robotics and Automation Letters</w:t>
            </w:r>
            <w:r>
              <w:rPr/>
              <w:t xml:space="preserve">, 2020, 5 (2), pp.636-643. </w:t>
            </w:r>
            <w:hyperlink r:id="rId39" w:history="1">
              <w:r>
                <w:rPr>
                  <w:color w:val="#410a8c"/>
                  <w:u w:val="single"/>
                </w:rPr>
                <w:t xml:space="preserve">⟨10.1109/LRA.2020.2964165⟩</w:t>
              </w:r>
            </w:hyperlink>
          </w:p>
          <w:p>
            <w:pPr/>
            <w:r>
              <w:rPr/>
              <w:t xml:space="preserve">Article dans une revue</w:t>
            </w:r>
          </w:p>
          <w:p>
            <w:pPr/>
            <w:hyperlink r:id="rId37" w:history="1">
              <w:r>
                <w:rPr>
                  <w:color w:val="#410a8c"/>
                  <w:u w:val="single"/>
                </w:rPr>
                <w:t xml:space="preserve">hal-02426165v2</w:t>
              </w:r>
            </w:hyperlink>
          </w:p>
        </w:tc>
      </w:tr>
      <w:tr>
        <w:trPr/>
        <w:tc>
          <w:tcPr>
            <w:noWrap/>
          </w:tcPr>
          <w:p>
            <w:pPr>
              <w:spacing w:after="200"/>
            </w:pPr>
            <w:hyperlink r:id="rId40" w:history="1">
              <w:r>
                <w:rPr>
                  <w:color w:val="1e198e"/>
                  <w:b w:val="1"/>
                  <w:bCs w:val="1"/>
                  <w:u w:val="single"/>
                </w:rPr>
                <w:t xml:space="preserve">Wrench Analysis of Cable-Suspended Parallel Robots Actuated by Quadrotors UAVs</w:t>
              </w:r>
            </w:hyperlink>
          </w:p>
          <w:p>
            <w:pPr/>
            <w:hyperlink r:id="rId16" w:history="1">
              <w:r>
                <w:rPr>
                  <w:color w:val="#410a8c"/>
                  <w:u w:val="single"/>
                </w:rPr>
                <w:t xml:space="preserve">Julian Benedict Czapalay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Journal of Mechanisms and Robotics</w:t>
            </w:r>
            <w:r>
              <w:rPr/>
              <w:t xml:space="preserve">, 2019, 11 (2), pp.020909-1 -- 020909-12. </w:t>
            </w:r>
            <w:hyperlink r:id="rId41" w:history="1">
              <w:r>
                <w:rPr>
                  <w:color w:val="#410a8c"/>
                  <w:u w:val="single"/>
                </w:rPr>
                <w:t xml:space="preserve">⟨10.1115/1.4042513⟩</w:t>
              </w:r>
            </w:hyperlink>
          </w:p>
          <w:p>
            <w:pPr/>
            <w:r>
              <w:rPr/>
              <w:t xml:space="preserve">Article dans une revue</w:t>
            </w:r>
          </w:p>
          <w:p>
            <w:pPr/>
            <w:hyperlink r:id="rId40" w:history="1">
              <w:r>
                <w:rPr>
                  <w:color w:val="#410a8c"/>
                  <w:u w:val="single"/>
                </w:rPr>
                <w:t xml:space="preserve">hal-01970501v1</w:t>
              </w:r>
            </w:hyperlink>
          </w:p>
        </w:tc>
      </w:tr>
      <w:tr>
        <w:trPr/>
        <w:tc>
          <w:tcPr>
            <w:noWrap/>
          </w:tcPr>
          <w:p>
            <w:pPr>
              <w:spacing w:after="200"/>
            </w:pPr>
            <w:hyperlink r:id="rId42" w:history="1">
              <w:r>
                <w:rPr>
                  <w:color w:val="1e198e"/>
                  <w:b w:val="1"/>
                  <w:bCs w:val="1"/>
                  <w:u w:val="single"/>
                </w:rPr>
                <w:t xml:space="preserve">Visual estimation of deviations for the civil aircraft landing</w:t>
              </w:r>
            </w:hyperlink>
          </w:p>
          <w:p>
            <w:pPr/>
            <w:hyperlink r:id="rId43" w:history="1">
              <w:r>
                <w:rPr>
                  <w:color w:val="#410a8c"/>
                  <w:u w:val="single"/>
                </w:rPr>
                <w:t xml:space="preserve">Victor Gibert</w:t>
              </w:r>
            </w:hyperlink>
            <w:r>
              <w:rPr/>
              <w:t xml:space="preserve">,</w:t>
            </w:r>
            <w:hyperlink r:id="rId44" w:history="1">
              <w:r>
                <w:rPr>
                  <w:color w:val="#410a8c"/>
                  <w:u w:val="single"/>
                </w:rPr>
                <w:t xml:space="preserve">Franck Plestan</w:t>
              </w:r>
            </w:hyperlink>
            <w:r>
              <w:rPr/>
              <w:t xml:space="preserve">,</w:t>
            </w:r>
            <w:hyperlink r:id="rId45" w:history="1">
              <w:r>
                <w:rPr>
                  <w:color w:val="#410a8c"/>
                  <w:u w:val="single"/>
                </w:rPr>
                <w:t xml:space="preserve">Laurent Burlion</w:t>
              </w:r>
            </w:hyperlink>
            <w:r>
              <w:rPr/>
              <w:t xml:space="preserve">,</w:t>
            </w:r>
            <w:hyperlink r:id="rId46" w:history="1">
              <w:r>
                <w:rPr>
                  <w:color w:val="#410a8c"/>
                  <w:u w:val="single"/>
                </w:rPr>
                <w:t xml:space="preserve">Josep Boada</w:t>
              </w:r>
            </w:hyperlink>
            <w:r>
              <w:rPr/>
              <w:t xml:space="preserve">,</w:t>
            </w:r>
            <w:hyperlink r:id="rId12" w:history="1">
              <w:r>
                <w:rPr>
                  <w:color w:val="#410a8c"/>
                  <w:u w:val="single"/>
                </w:rPr>
                <w:t xml:space="preserve">Abdelhamid Chriette</w:t>
              </w:r>
            </w:hyperlink>
          </w:p>
          <w:p>
            <w:pPr/>
            <w:r>
              <w:rPr>
                <w:i w:val="1"/>
                <w:iCs w:val="1"/>
              </w:rPr>
              <w:t xml:space="preserve">Control Engineering Practice</w:t>
            </w:r>
            <w:r>
              <w:rPr/>
              <w:t xml:space="preserve">, 2018, 75, pp.17-25. </w:t>
            </w:r>
            <w:hyperlink r:id="rId47" w:history="1">
              <w:r>
                <w:rPr>
                  <w:color w:val="#410a8c"/>
                  <w:u w:val="single"/>
                </w:rPr>
                <w:t xml:space="preserve">⟨10.1016/J.CONENGPRAC.2018.03.004⟩</w:t>
              </w:r>
            </w:hyperlink>
          </w:p>
          <w:p>
            <w:pPr/>
            <w:r>
              <w:rPr/>
              <w:t xml:space="preserve">Article dans une revue</w:t>
            </w:r>
          </w:p>
          <w:p>
            <w:pPr/>
            <w:hyperlink r:id="rId48" w:history="1">
              <w:r>
                <w:rPr>
                  <w:color w:val="#410a8c"/>
                  <w:u w:val="single"/>
                </w:rPr>
                <w:t xml:space="preserve">istex</w:t>
              </w:r>
            </w:hyperlink>
          </w:p>
          <w:p>
            <w:pPr/>
            <w:hyperlink r:id="rId42" w:history="1">
              <w:r>
                <w:rPr>
                  <w:color w:val="#410a8c"/>
                  <w:u w:val="single"/>
                </w:rPr>
                <w:t xml:space="preserve">hal-01740825v1</w:t>
              </w:r>
            </w:hyperlink>
          </w:p>
        </w:tc>
      </w:tr>
      <w:tr>
        <w:trPr/>
        <w:tc>
          <w:tcPr>
            <w:noWrap/>
          </w:tcPr>
          <w:p>
            <w:pPr>
              <w:spacing w:after="200"/>
            </w:pPr>
            <w:hyperlink r:id="rId49" w:history="1">
              <w:r>
                <w:rPr>
                  <w:color w:val="1e198e"/>
                  <w:b w:val="1"/>
                  <w:bCs w:val="1"/>
                  <w:u w:val="single"/>
                </w:rPr>
                <w:t xml:space="preserve">The Kinematics, Dynamics and Control of a Flying Parallel Robot with Three Quadrotors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IEEE Robotics and Automation Letters</w:t>
            </w:r>
            <w:r>
              <w:rPr/>
              <w:t xml:space="preserve">, 2018, 3 (1), pp.559-566. </w:t>
            </w:r>
            <w:hyperlink r:id="rId50" w:history="1">
              <w:r>
                <w:rPr>
                  <w:color w:val="#410a8c"/>
                  <w:u w:val="single"/>
                </w:rPr>
                <w:t xml:space="preserve">⟨10.1109/lra.2017.2774920⟩</w:t>
              </w:r>
            </w:hyperlink>
          </w:p>
          <w:p>
            <w:pPr/>
            <w:r>
              <w:rPr/>
              <w:t xml:space="preserve">Article dans une revue</w:t>
            </w:r>
          </w:p>
          <w:p>
            <w:pPr/>
            <w:hyperlink r:id="rId49" w:history="1">
              <w:r>
                <w:rPr>
                  <w:color w:val="#410a8c"/>
                  <w:u w:val="single"/>
                </w:rPr>
                <w:t xml:space="preserve">hal-01634289v1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Integrating Drones as Intralogistics Solutions in the Factory of the Future</w:t>
              </w:r>
            </w:hyperlink>
          </w:p>
          <w:p>
            <w:pPr/>
            <w:hyperlink r:id="rId52" w:history="1">
              <w:r>
                <w:rPr>
                  <w:color w:val="#410a8c"/>
                  <w:u w:val="single"/>
                </w:rPr>
                <w:t xml:space="preserve">Oswaldo Pérez Lara</w:t>
              </w:r>
            </w:hyperlink>
            <w:r>
              <w:rPr/>
              <w:t xml:space="preserve">,</w:t>
            </w:r>
            <w:hyperlink r:id="rId53" w:history="1">
              <w:r>
                <w:rPr>
                  <w:color w:val="#410a8c"/>
                  <w:u w:val="single"/>
                </w:rPr>
                <w:t xml:space="preserve">Farouk Belkadi</w:t>
              </w:r>
            </w:hyperlink>
            <w:r>
              <w:rPr/>
              <w:t xml:space="preserve">,</w:t>
            </w:r>
            <w:hyperlink r:id="rId54" w:history="1">
              <w:r>
                <w:rPr>
                  <w:color w:val="#410a8c"/>
                  <w:u w:val="single"/>
                </w:rPr>
                <w:t xml:space="preserve">Maroua Nouiri</w:t>
              </w:r>
            </w:hyperlink>
            <w:r>
              <w:rPr/>
              <w:t xml:space="preserve">,</w:t>
            </w:r>
            <w:hyperlink r:id="rId12" w:history="1">
              <w:r>
                <w:rPr>
                  <w:color w:val="#410a8c"/>
                  <w:u w:val="single"/>
                </w:rPr>
                <w:t xml:space="preserve">Abdelhamid Chriette</w:t>
              </w:r>
            </w:hyperlink>
          </w:p>
          <w:p>
            <w:pPr/>
            <w:r>
              <w:rPr>
                <w:i w:val="1"/>
                <w:iCs w:val="1"/>
              </w:rPr>
              <w:t xml:space="preserve">11th IFAC Conference on Manufacturing Modelling, Management and Control MIM</w:t>
            </w:r>
            <w:r>
              <w:rPr/>
              <w:t xml:space="preserve">, 2025, Trondheim, Norway. pp.2201-2206, </w:t>
            </w:r>
            <w:hyperlink r:id="rId55" w:history="1">
              <w:r>
                <w:rPr>
                  <w:color w:val="#410a8c"/>
                  <w:u w:val="single"/>
                </w:rPr>
                <w:t xml:space="preserve">⟨10.1016/j.ifacol.2025.09.370⟩</w:t>
              </w:r>
            </w:hyperlink>
          </w:p>
          <w:p>
            <w:pPr/>
            <w:r>
              <w:rPr/>
              <w:t xml:space="preserve">Communication dans un congrès</w:t>
            </w:r>
          </w:p>
          <w:p>
            <w:pPr/>
            <w:hyperlink r:id="rId51" w:history="1">
              <w:r>
                <w:rPr>
                  <w:color w:val="#410a8c"/>
                  <w:u w:val="single"/>
                </w:rPr>
                <w:t xml:space="preserve">hal-05402293v1</w:t>
              </w:r>
            </w:hyperlink>
          </w:p>
        </w:tc>
      </w:tr>
      <w:tr>
        <w:trPr/>
        <w:tc>
          <w:tcPr>
            <w:noWrap/>
          </w:tcPr>
          <w:p>
            <w:pPr>
              <w:spacing w:after="200"/>
            </w:pPr>
            <w:hyperlink r:id="rId56" w:history="1">
              <w:r>
                <w:rPr>
                  <w:color w:val="1e198e"/>
                  <w:b w:val="1"/>
                  <w:bCs w:val="1"/>
                  <w:u w:val="single"/>
                </w:rPr>
                <w:t xml:space="preserve">Towards a Behaviour Model for Drones Integration in Agile Manufacturing Systems</w:t>
              </w:r>
            </w:hyperlink>
          </w:p>
          <w:p>
            <w:pPr/>
            <w:hyperlink r:id="rId57" w:history="1">
              <w:r>
                <w:rPr>
                  <w:color w:val="#410a8c"/>
                  <w:u w:val="single"/>
                </w:rPr>
                <w:t xml:space="preserve">Oswaldo Armando Pérez Lara</w:t>
              </w:r>
            </w:hyperlink>
            <w:r>
              <w:rPr/>
              <w:t xml:space="preserve">,</w:t>
            </w:r>
            <w:hyperlink r:id="rId54" w:history="1">
              <w:r>
                <w:rPr>
                  <w:color w:val="#410a8c"/>
                  <w:u w:val="single"/>
                </w:rPr>
                <w:t xml:space="preserve">Maroua Nouiri</w:t>
              </w:r>
            </w:hyperlink>
            <w:r>
              <w:rPr/>
              <w:t xml:space="preserve">,</w:t>
            </w:r>
            <w:hyperlink r:id="rId53" w:history="1">
              <w:r>
                <w:rPr>
                  <w:color w:val="#410a8c"/>
                  <w:u w:val="single"/>
                </w:rPr>
                <w:t xml:space="preserve">Farouk Belkadi</w:t>
              </w:r>
            </w:hyperlink>
            <w:r>
              <w:rPr/>
              <w:t xml:space="preserve">,</w:t>
            </w:r>
            <w:hyperlink r:id="rId12" w:history="1">
              <w:r>
                <w:rPr>
                  <w:color w:val="#410a8c"/>
                  <w:u w:val="single"/>
                </w:rPr>
                <w:t xml:space="preserve">Abdelhamid Chriette</w:t>
              </w:r>
            </w:hyperlink>
          </w:p>
          <w:p>
            <w:pPr/>
            <w:r>
              <w:rPr>
                <w:i w:val="1"/>
                <w:iCs w:val="1"/>
              </w:rPr>
              <w:t xml:space="preserve">2024 IEEE International Conference on Technology Management, Operations and Decisions (ICTMOD)</w:t>
            </w:r>
            <w:r>
              <w:rPr/>
              <w:t xml:space="preserve">, Nov 2024, Sharjah, France. pp.1-6, </w:t>
            </w:r>
            <w:hyperlink r:id="rId58" w:history="1">
              <w:r>
                <w:rPr>
                  <w:color w:val="#410a8c"/>
                  <w:u w:val="single"/>
                </w:rPr>
                <w:t xml:space="preserve">⟨10.1109/ICTMOD63116.2024.10878220⟩</w:t>
              </w:r>
            </w:hyperlink>
          </w:p>
          <w:p>
            <w:pPr/>
            <w:r>
              <w:rPr/>
              <w:t xml:space="preserve">Communication dans un congrès</w:t>
            </w:r>
          </w:p>
          <w:p>
            <w:pPr/>
            <w:hyperlink r:id="rId56" w:history="1">
              <w:r>
                <w:rPr>
                  <w:color w:val="#410a8c"/>
                  <w:u w:val="single"/>
                </w:rPr>
                <w:t xml:space="preserve">hal-04999945v1</w:t>
              </w:r>
            </w:hyperlink>
          </w:p>
        </w:tc>
      </w:tr>
      <w:tr>
        <w:trPr/>
        <w:tc>
          <w:tcPr>
            <w:noWrap/>
          </w:tcPr>
          <w:p>
            <w:pPr>
              <w:spacing w:after="200"/>
            </w:pPr>
            <w:hyperlink r:id="rId59" w:history="1">
              <w:r>
                <w:rPr>
                  <w:color w:val="1e198e"/>
                  <w:b w:val="1"/>
                  <w:bCs w:val="1"/>
                  <w:u w:val="single"/>
                </w:rPr>
                <w:t xml:space="preserve">Super-Twisting Sliding Mode Control with Adaptive Gain of Quadrotor with Rigid Manipulator</w:t>
              </w:r>
            </w:hyperlink>
          </w:p>
          <w:p>
            <w:pPr/>
            <w:hyperlink r:id="rId60" w:history="1">
              <w:r>
                <w:rPr>
                  <w:color w:val="#410a8c"/>
                  <w:u w:val="single"/>
                </w:rPr>
                <w:t xml:space="preserve">Hardy Bin Anuar</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61" w:history="1">
              <w:r>
                <w:rPr>
                  <w:color w:val="#410a8c"/>
                  <w:u w:val="single"/>
                </w:rPr>
                <w:t xml:space="preserve">Olivier Kermorgant</w:t>
              </w:r>
            </w:hyperlink>
          </w:p>
          <w:p>
            <w:pPr/>
            <w:r>
              <w:rPr>
                <w:i w:val="1"/>
                <w:iCs w:val="1"/>
              </w:rPr>
              <w:t xml:space="preserve">16th International Workshop on Variable Structure Systems</w:t>
            </w:r>
            <w:r>
              <w:rPr/>
              <w:t xml:space="preserve">, Sep 2022, Rio de Janeiro, Brazil</w:t>
            </w:r>
          </w:p>
          <w:p>
            <w:pPr/>
            <w:r>
              <w:rPr/>
              <w:t xml:space="preserve">Communication dans un congrès</w:t>
            </w:r>
          </w:p>
          <w:p>
            <w:pPr/>
            <w:hyperlink r:id="rId59" w:history="1">
              <w:r>
                <w:rPr>
                  <w:color w:val="#410a8c"/>
                  <w:u w:val="single"/>
                </w:rPr>
                <w:t xml:space="preserve">hal-03749293v1</w:t>
              </w:r>
            </w:hyperlink>
          </w:p>
        </w:tc>
      </w:tr>
      <w:tr>
        <w:trPr/>
        <w:tc>
          <w:tcPr>
            <w:noWrap/>
          </w:tcPr>
          <w:p>
            <w:pPr>
              <w:spacing w:after="200"/>
            </w:pPr>
            <w:hyperlink r:id="rId62" w:history="1">
              <w:r>
                <w:rPr>
                  <w:color w:val="1e198e"/>
                  <w:b w:val="1"/>
                  <w:bCs w:val="1"/>
                  <w:u w:val="single"/>
                </w:rPr>
                <w:t xml:space="preserve">Wrench Estimation and Impedance-based Control applied to a Flying Parallel Robot Interacting with the Environment</w:t>
              </w:r>
            </w:hyperlink>
          </w:p>
          <w:p>
            <w:pPr/>
            <w:hyperlink r:id="rId10" w:history="1">
              <w:r>
                <w:rPr>
                  <w:color w:val="#410a8c"/>
                  <w:u w:val="single"/>
                </w:rPr>
                <w:t xml:space="preserve">Shiyu Liu</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r>
              <w:rPr/>
              <w:t xml:space="preserve">,</w:t>
            </w:r>
            <w:hyperlink r:id="rId32" w:history="1">
              <w:r>
                <w:rPr>
                  <w:color w:val="#410a8c"/>
                  <w:u w:val="single"/>
                </w:rPr>
                <w:t xml:space="preserve">Damien Six</w:t>
              </w:r>
            </w:hyperlink>
          </w:p>
          <w:p>
            <w:pPr/>
            <w:r>
              <w:rPr>
                <w:i w:val="1"/>
                <w:iCs w:val="1"/>
              </w:rPr>
              <w:t xml:space="preserve">11th IFAC Symposium on Intelligent Autonomous Vehicles (IAV 2022)</w:t>
            </w:r>
            <w:r>
              <w:rPr/>
              <w:t xml:space="preserve">, Jul 2022, Prague, Czech Republic. pp.151-157</w:t>
            </w:r>
          </w:p>
          <w:p>
            <w:pPr/>
            <w:r>
              <w:rPr/>
              <w:t xml:space="preserve">Communication dans un congrès</w:t>
            </w:r>
          </w:p>
          <w:p>
            <w:pPr/>
            <w:hyperlink r:id="rId62" w:history="1">
              <w:r>
                <w:rPr>
                  <w:color w:val="#410a8c"/>
                  <w:u w:val="single"/>
                </w:rPr>
                <w:t xml:space="preserve">hal-03801266v1</w:t>
              </w:r>
            </w:hyperlink>
          </w:p>
        </w:tc>
      </w:tr>
      <w:tr>
        <w:trPr/>
        <w:tc>
          <w:tcPr>
            <w:noWrap/>
          </w:tcPr>
          <w:p>
            <w:pPr>
              <w:spacing w:after="200"/>
            </w:pPr>
            <w:hyperlink r:id="rId63" w:history="1">
              <w:r>
                <w:rPr>
                  <w:color w:val="1e198e"/>
                  <w:b w:val="1"/>
                  <w:bCs w:val="1"/>
                  <w:u w:val="single"/>
                </w:rPr>
                <w:t xml:space="preserve">A Requirement Engineering Framework for Smart Cyber-Physical Production System</w:t>
              </w:r>
            </w:hyperlink>
          </w:p>
          <w:p>
            <w:pPr/>
            <w:hyperlink r:id="rId64" w:history="1">
              <w:r>
                <w:rPr>
                  <w:color w:val="#410a8c"/>
                  <w:u w:val="single"/>
                </w:rPr>
                <w:t xml:space="preserve">Puviyarasu .S.A</w:t>
              </w:r>
            </w:hyperlink>
            <w:r>
              <w:rPr/>
              <w:t xml:space="preserve">,</w:t>
            </w:r>
            <w:hyperlink r:id="rId65" w:history="1">
              <w:r>
                <w:rPr>
                  <w:color w:val="#410a8c"/>
                  <w:u w:val="single"/>
                </w:rPr>
                <w:t xml:space="preserve">Catherine da Cunha</w:t>
              </w:r>
            </w:hyperlink>
            <w:r>
              <w:rPr/>
              <w:t xml:space="preserve">,</w:t>
            </w:r>
            <w:hyperlink r:id="rId53" w:history="1">
              <w:r>
                <w:rPr>
                  <w:color w:val="#410a8c"/>
                  <w:u w:val="single"/>
                </w:rPr>
                <w:t xml:space="preserve">Farouk Belkadi</w:t>
              </w:r>
            </w:hyperlink>
            <w:r>
              <w:rPr/>
              <w:t xml:space="preserve">,</w:t>
            </w:r>
            <w:hyperlink r:id="rId12" w:history="1">
              <w:r>
                <w:rPr>
                  <w:color w:val="#410a8c"/>
                  <w:u w:val="single"/>
                </w:rPr>
                <w:t xml:space="preserve">Abdelhamid Chriette</w:t>
              </w:r>
            </w:hyperlink>
          </w:p>
          <w:p>
            <w:pPr/>
            <w:r>
              <w:rPr>
                <w:i w:val="1"/>
                <w:iCs w:val="1"/>
              </w:rPr>
              <w:t xml:space="preserve">Towards Sustainable Customization: Bridging Smart Products and Manufacturing Systems</w:t>
            </w:r>
            <w:r>
              <w:rPr/>
              <w:t xml:space="preserve">, Nov 2021, Aalborg, Denmark. </w:t>
            </w:r>
            <w:hyperlink r:id="rId66" w:history="1">
              <w:r>
                <w:rPr>
                  <w:color w:val="#410a8c"/>
                  <w:u w:val="single"/>
                </w:rPr>
                <w:t xml:space="preserve">⟨10.1007/978-3-030-90700-6_43⟩</w:t>
              </w:r>
            </w:hyperlink>
          </w:p>
          <w:p>
            <w:pPr/>
            <w:r>
              <w:rPr/>
              <w:t xml:space="preserve">Communication dans un congrès</w:t>
            </w:r>
          </w:p>
          <w:p>
            <w:pPr/>
            <w:hyperlink r:id="rId63" w:history="1">
              <w:r>
                <w:rPr>
                  <w:color w:val="#410a8c"/>
                  <w:u w:val="single"/>
                </w:rPr>
                <w:t xml:space="preserve">hal-03437161v1</w:t>
              </w:r>
            </w:hyperlink>
          </w:p>
        </w:tc>
      </w:tr>
      <w:tr>
        <w:trPr/>
        <w:tc>
          <w:tcPr>
            <w:noWrap/>
          </w:tcPr>
          <w:p>
            <w:pPr>
              <w:spacing w:after="200"/>
            </w:pPr>
            <w:hyperlink r:id="rId67" w:history="1">
              <w:r>
                <w:rPr>
                  <w:color w:val="1e198e"/>
                  <w:b w:val="1"/>
                  <w:bCs w:val="1"/>
                  <w:u w:val="single"/>
                </w:rPr>
                <w:t xml:space="preserve">Model Predictive Control for Dynamic Quadrotor Bearing Formations</w:t>
              </w:r>
            </w:hyperlink>
          </w:p>
          <w:p>
            <w:pPr/>
            <w:hyperlink r:id="rId35" w:history="1">
              <w:r>
                <w:rPr>
                  <w:color w:val="#410a8c"/>
                  <w:u w:val="single"/>
                </w:rPr>
                <w:t xml:space="preserve">Julian Erskine</w:t>
              </w:r>
            </w:hyperlink>
            <w:r>
              <w:rPr/>
              <w:t xml:space="preserve">,</w:t>
            </w:r>
            <w:hyperlink r:id="rId68" w:history="1">
              <w:r>
                <w:rPr>
                  <w:color w:val="#410a8c"/>
                  <w:u w:val="single"/>
                </w:rPr>
                <w:t xml:space="preserve">Rafael Balderas-Hill</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IEEE International Conference on Robotics and Automation</w:t>
            </w:r>
            <w:r>
              <w:rPr/>
              <w:t xml:space="preserve">, May 2021, Xi'an (virtual), China</w:t>
            </w:r>
          </w:p>
          <w:p>
            <w:pPr/>
            <w:r>
              <w:rPr/>
              <w:t xml:space="preserve">Communication dans un congrès</w:t>
            </w:r>
          </w:p>
          <w:p>
            <w:pPr/>
            <w:hyperlink r:id="rId67" w:history="1">
              <w:r>
                <w:rPr>
                  <w:color w:val="#410a8c"/>
                  <w:u w:val="single"/>
                </w:rPr>
                <w:t xml:space="preserve">hal-03177635v1</w:t>
              </w:r>
            </w:hyperlink>
          </w:p>
        </w:tc>
      </w:tr>
      <w:tr>
        <w:trPr/>
        <w:tc>
          <w:tcPr>
            <w:noWrap/>
          </w:tcPr>
          <w:p>
            <w:pPr>
              <w:spacing w:after="200"/>
            </w:pPr>
            <w:hyperlink r:id="rId69" w:history="1">
              <w:r>
                <w:rPr>
                  <w:color w:val="1e198e"/>
                  <w:b w:val="1"/>
                  <w:bCs w:val="1"/>
                  <w:u w:val="single"/>
                </w:rPr>
                <w:t xml:space="preserve">Sliding Mode Control with Adaptive Gain of Quadrotor with Rigid Manipulator</w:t>
              </w:r>
            </w:hyperlink>
          </w:p>
          <w:p>
            <w:pPr/>
            <w:hyperlink r:id="rId70" w:history="1">
              <w:r>
                <w:rPr>
                  <w:color w:val="#410a8c"/>
                  <w:u w:val="single"/>
                </w:rPr>
                <w:t xml:space="preserve">Hardy Azmir Anuar</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61" w:history="1">
              <w:r>
                <w:rPr>
                  <w:color w:val="#410a8c"/>
                  <w:u w:val="single"/>
                </w:rPr>
                <w:t xml:space="preserve">Olivier Kermorgant</w:t>
              </w:r>
            </w:hyperlink>
          </w:p>
          <w:p>
            <w:pPr/>
            <w:r>
              <w:rPr>
                <w:i w:val="1"/>
                <w:iCs w:val="1"/>
              </w:rPr>
              <w:t xml:space="preserve">International Conference on Advanced Robotics</w:t>
            </w:r>
            <w:r>
              <w:rPr/>
              <w:t xml:space="preserve">, Dec 2021, Ljubljana, Slovenia</w:t>
            </w:r>
          </w:p>
          <w:p>
            <w:pPr/>
            <w:r>
              <w:rPr/>
              <w:t xml:space="preserve">Communication dans un congrès</w:t>
            </w:r>
          </w:p>
          <w:p>
            <w:pPr/>
            <w:hyperlink r:id="rId69" w:history="1">
              <w:r>
                <w:rPr>
                  <w:color w:val="#410a8c"/>
                  <w:u w:val="single"/>
                </w:rPr>
                <w:t xml:space="preserve">hal-03445938v1</w:t>
              </w:r>
            </w:hyperlink>
          </w:p>
        </w:tc>
      </w:tr>
      <w:tr>
        <w:trPr/>
        <w:tc>
          <w:tcPr>
            <w:noWrap/>
          </w:tcPr>
          <w:p>
            <w:pPr>
              <w:spacing w:after="200"/>
            </w:pPr>
            <w:hyperlink r:id="rId71" w:history="1">
              <w:r>
                <w:rPr>
                  <w:color w:val="1e198e"/>
                  <w:b w:val="1"/>
                  <w:bCs w:val="1"/>
                  <w:u w:val="single"/>
                </w:rPr>
                <w:t xml:space="preserve">Decentralized Control and Teleoperation of a Multi-UAV Parallel Robot Based on Intrinsic Measurements</w:t>
              </w:r>
            </w:hyperlink>
          </w:p>
          <w:p>
            <w:pPr/>
            <w:hyperlink r:id="rId10" w:history="1">
              <w:r>
                <w:rPr>
                  <w:color w:val="#410a8c"/>
                  <w:u w:val="single"/>
                </w:rPr>
                <w:t xml:space="preserve">Shiyu Liu</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IEEE Conference on Intelligent Robots and Systems (IROS 2021)</w:t>
            </w:r>
            <w:r>
              <w:rPr/>
              <w:t xml:space="preserve">, Sep 2021, Prague, Czech Republic</w:t>
            </w:r>
          </w:p>
          <w:p>
            <w:pPr/>
            <w:r>
              <w:rPr/>
              <w:t xml:space="preserve">Communication dans un congrès</w:t>
            </w:r>
          </w:p>
          <w:p>
            <w:pPr/>
            <w:hyperlink r:id="rId71" w:history="1">
              <w:r>
                <w:rPr>
                  <w:color w:val="#410a8c"/>
                  <w:u w:val="single"/>
                </w:rPr>
                <w:t xml:space="preserve">hal-03376074v1</w:t>
              </w:r>
            </w:hyperlink>
          </w:p>
        </w:tc>
      </w:tr>
      <w:tr>
        <w:trPr/>
        <w:tc>
          <w:tcPr>
            <w:noWrap/>
          </w:tcPr>
          <w:p>
            <w:pPr>
              <w:spacing w:after="200"/>
            </w:pPr>
            <w:hyperlink r:id="rId72" w:history="1">
              <w:r>
                <w:rPr>
                  <w:color w:val="1e198e"/>
                  <w:b w:val="1"/>
                  <w:bCs w:val="1"/>
                  <w:u w:val="single"/>
                </w:rPr>
                <w:t xml:space="preserve">Dynamic Modeling and Controller Design of a novel aerial grasping robot</w:t>
              </w:r>
            </w:hyperlink>
          </w:p>
          <w:p>
            <w:pPr/>
            <w:hyperlink r:id="rId21" w:history="1">
              <w:r>
                <w:rPr>
                  <w:color w:val="#410a8c"/>
                  <w:u w:val="single"/>
                </w:rPr>
                <w:t xml:space="preserve">Zhongmou Li</w:t>
              </w:r>
            </w:hyperlink>
            <w:r>
              <w:rPr/>
              <w:t xml:space="preserve">,</w:t>
            </w:r>
            <w:hyperlink r:id="rId73" w:history="1">
              <w:r>
                <w:rPr>
                  <w:color w:val="#410a8c"/>
                  <w:u w:val="single"/>
                </w:rPr>
                <w:t xml:space="preserve">Xiaoxiao Song</w:t>
              </w:r>
            </w:hyperlink>
            <w:r>
              <w:rPr/>
              <w:t xml:space="preserve">,</w:t>
            </w:r>
            <w:hyperlink r:id="rId74" w:history="1">
              <w:r>
                <w:rPr>
                  <w:color w:val="#410a8c"/>
                  <w:u w:val="single"/>
                </w:rPr>
                <w:t xml:space="preserve">Vincent Begoc</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23rd CISM IFToMM Symposium on Robot Design, Dynamics and Control (RoManSy 2020)</w:t>
            </w:r>
            <w:r>
              <w:rPr/>
              <w:t xml:space="preserve">, Sep 2020, Sapporo, Japan. </w:t>
            </w:r>
            <w:hyperlink r:id="rId75" w:history="1">
              <w:r>
                <w:rPr>
                  <w:color w:val="#410a8c"/>
                  <w:u w:val="single"/>
                </w:rPr>
                <w:t xml:space="preserve">⟨10.1007/978-3-030-58380-4_64⟩</w:t>
              </w:r>
            </w:hyperlink>
          </w:p>
          <w:p>
            <w:pPr/>
            <w:r>
              <w:rPr/>
              <w:t xml:space="preserve">Communication dans un congrès</w:t>
            </w:r>
          </w:p>
          <w:p>
            <w:pPr/>
            <w:hyperlink r:id="rId72" w:history="1">
              <w:r>
                <w:rPr>
                  <w:color w:val="#410a8c"/>
                  <w:u w:val="single"/>
                </w:rPr>
                <w:t xml:space="preserve">hal-02852375v1</w:t>
              </w:r>
            </w:hyperlink>
          </w:p>
        </w:tc>
      </w:tr>
      <w:tr>
        <w:trPr/>
        <w:tc>
          <w:tcPr>
            <w:noWrap/>
          </w:tcPr>
          <w:p>
            <w:pPr>
              <w:spacing w:after="200"/>
            </w:pPr>
            <w:hyperlink r:id="rId76" w:history="1">
              <w:r>
                <w:rPr>
                  <w:color w:val="1e198e"/>
                  <w:b w:val="1"/>
                  <w:bCs w:val="1"/>
                  <w:u w:val="single"/>
                </w:rPr>
                <w:t xml:space="preserve">Identification of the Propeller Coefficients and Dynamic Parameters of a Hovering Quadrotor from Flight Data</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p>
          <w:p>
            <w:pPr/>
            <w:r>
              <w:rPr>
                <w:i w:val="1"/>
                <w:iCs w:val="1"/>
              </w:rPr>
              <w:t xml:space="preserve">IEEE 2020 International Conference on Robotics and Automation (ICRA 2020)</w:t>
            </w:r>
            <w:r>
              <w:rPr/>
              <w:t xml:space="preserve">, May 2020, Paris, France. </w:t>
            </w:r>
            <w:hyperlink r:id="rId36" w:history="1">
              <w:r>
                <w:rPr>
                  <w:color w:val="#410a8c"/>
                  <w:u w:val="single"/>
                </w:rPr>
                <w:t xml:space="preserve">⟨10.1109/LRA.2020.2966393⟩</w:t>
              </w:r>
            </w:hyperlink>
          </w:p>
          <w:p>
            <w:pPr/>
            <w:r>
              <w:rPr/>
              <w:t xml:space="preserve">Communication dans un congrès</w:t>
            </w:r>
          </w:p>
          <w:p>
            <w:pPr/>
            <w:hyperlink r:id="rId76" w:history="1">
              <w:r>
                <w:rPr>
                  <w:color w:val="#410a8c"/>
                  <w:u w:val="single"/>
                </w:rPr>
                <w:t xml:space="preserve">hal-02491491v1</w:t>
              </w:r>
            </w:hyperlink>
          </w:p>
        </w:tc>
      </w:tr>
      <w:tr>
        <w:trPr/>
        <w:tc>
          <w:tcPr>
            <w:noWrap/>
          </w:tcPr>
          <w:p>
            <w:pPr>
              <w:spacing w:after="200"/>
            </w:pPr>
            <w:hyperlink r:id="rId77" w:history="1">
              <w:r>
                <w:rPr>
                  <w:color w:val="1e198e"/>
                  <w:b w:val="1"/>
                  <w:bCs w:val="1"/>
                  <w:u w:val="single"/>
                </w:rPr>
                <w:t xml:space="preserve">A semantic interface model to support the integration of drones in a cyber-physical factory</w:t>
              </w:r>
            </w:hyperlink>
          </w:p>
          <w:p>
            <w:pPr/>
            <w:hyperlink r:id="rId64" w:history="1">
              <w:r>
                <w:rPr>
                  <w:color w:val="#410a8c"/>
                  <w:u w:val="single"/>
                </w:rPr>
                <w:t xml:space="preserve">Puviyarasu .S.A</w:t>
              </w:r>
            </w:hyperlink>
            <w:r>
              <w:rPr/>
              <w:t xml:space="preserve">,</w:t>
            </w:r>
            <w:hyperlink r:id="rId53" w:history="1">
              <w:r>
                <w:rPr>
                  <w:color w:val="#410a8c"/>
                  <w:u w:val="single"/>
                </w:rPr>
                <w:t xml:space="preserve">Farouk Belkadi</w:t>
              </w:r>
            </w:hyperlink>
            <w:r>
              <w:rPr/>
              <w:t xml:space="preserve">,</w:t>
            </w:r>
            <w:hyperlink r:id="rId65" w:history="1">
              <w:r>
                <w:rPr>
                  <w:color w:val="#410a8c"/>
                  <w:u w:val="single"/>
                </w:rPr>
                <w:t xml:space="preserve">Catherine da Cunha</w:t>
              </w:r>
            </w:hyperlink>
            <w:r>
              <w:rPr/>
              <w:t xml:space="preserve">,</w:t>
            </w:r>
            <w:hyperlink r:id="rId12" w:history="1">
              <w:r>
                <w:rPr>
                  <w:color w:val="#410a8c"/>
                  <w:u w:val="single"/>
                </w:rPr>
                <w:t xml:space="preserve">Abdelhamid Chriette</w:t>
              </w:r>
            </w:hyperlink>
            <w:r>
              <w:rPr/>
              <w:t xml:space="preserve">,</w:t>
            </w:r>
            <w:hyperlink r:id="rId78" w:history="1">
              <w:r>
                <w:rPr>
                  <w:color w:val="#410a8c"/>
                  <w:u w:val="single"/>
                </w:rPr>
                <w:t xml:space="preserve">Alain Bernard</w:t>
              </w:r>
            </w:hyperlink>
          </w:p>
          <w:p>
            <w:pPr/>
            <w:r>
              <w:rPr>
                <w:i w:val="1"/>
                <w:iCs w:val="1"/>
              </w:rPr>
              <w:t xml:space="preserve">International conference on Interoperability for Enterprise Systems and Applications</w:t>
            </w:r>
            <w:r>
              <w:rPr/>
              <w:t xml:space="preserve">, Nov 2020, Tarbes, France. </w:t>
            </w:r>
            <w:hyperlink r:id="rId79" w:history="1">
              <w:r>
                <w:rPr>
                  <w:color w:val="#410a8c"/>
                  <w:u w:val="single"/>
                </w:rPr>
                <w:t xml:space="preserve">⟨10.1007/978-3-030-90387-9_5⟩</w:t>
              </w:r>
            </w:hyperlink>
          </w:p>
          <w:p>
            <w:pPr/>
            <w:r>
              <w:rPr/>
              <w:t xml:space="preserve">Communication dans un congrès</w:t>
            </w:r>
          </w:p>
          <w:p>
            <w:pPr/>
            <w:hyperlink r:id="rId77" w:history="1">
              <w:r>
                <w:rPr>
                  <w:color w:val="#410a8c"/>
                  <w:u w:val="single"/>
                </w:rPr>
                <w:t xml:space="preserve">hal-03011568v1</w:t>
              </w:r>
            </w:hyperlink>
          </w:p>
        </w:tc>
      </w:tr>
      <w:tr>
        <w:trPr/>
        <w:tc>
          <w:tcPr>
            <w:noWrap/>
          </w:tcPr>
          <w:p>
            <w:pPr>
              <w:spacing w:after="200"/>
            </w:pPr>
            <w:hyperlink r:id="rId80" w:history="1">
              <w:r>
                <w:rPr>
                  <w:color w:val="1e198e"/>
                  <w:b w:val="1"/>
                  <w:bCs w:val="1"/>
                  <w:u w:val="single"/>
                </w:rPr>
                <w:t xml:space="preserve">Control-based Design of a DELTA robot</w:t>
              </w:r>
            </w:hyperlink>
          </w:p>
          <w:p>
            <w:pPr/>
            <w:hyperlink r:id="rId25" w:history="1">
              <w:r>
                <w:rPr>
                  <w:color w:val="#410a8c"/>
                  <w:u w:val="single"/>
                </w:rPr>
                <w:t xml:space="preserve">Minglei Zhu</w:t>
              </w:r>
            </w:hyperlink>
            <w:r>
              <w:rPr/>
              <w:t xml:space="preserve">,</w:t>
            </w:r>
            <w:hyperlink r:id="rId12" w:history="1">
              <w:r>
                <w:rPr>
                  <w:color w:val="#410a8c"/>
                  <w:u w:val="single"/>
                </w:rPr>
                <w:t xml:space="preserve">Abdelhamid Chriette</w:t>
              </w:r>
            </w:hyperlink>
            <w:r>
              <w:rPr/>
              <w:t xml:space="preserve">,</w:t>
            </w:r>
            <w:hyperlink r:id="rId17" w:history="1">
              <w:r>
                <w:rPr>
                  <w:color w:val="#410a8c"/>
                  <w:u w:val="single"/>
                </w:rPr>
                <w:t xml:space="preserve">Sébastien Briot</w:t>
              </w:r>
            </w:hyperlink>
          </w:p>
          <w:p>
            <w:pPr/>
            <w:r>
              <w:rPr>
                <w:i w:val="1"/>
                <w:iCs w:val="1"/>
              </w:rPr>
              <w:t xml:space="preserve">23rd CISM IFToMM Symposium on Robot Design, Dynamics and Control (RoManSy 2020)</w:t>
            </w:r>
            <w:r>
              <w:rPr/>
              <w:t xml:space="preserve">, Sep 2020, Sapporo, Japan. </w:t>
            </w:r>
            <w:hyperlink r:id="rId81" w:history="1">
              <w:r>
                <w:rPr>
                  <w:color w:val="#410a8c"/>
                  <w:u w:val="single"/>
                </w:rPr>
                <w:t xml:space="preserve">⟨10.1007/978-3-030-58380-4_25⟩</w:t>
              </w:r>
            </w:hyperlink>
          </w:p>
          <w:p>
            <w:pPr/>
            <w:r>
              <w:rPr/>
              <w:t xml:space="preserve">Communication dans un congrès</w:t>
            </w:r>
          </w:p>
          <w:p>
            <w:pPr/>
            <w:hyperlink r:id="rId80" w:history="1">
              <w:r>
                <w:rPr>
                  <w:color w:val="#410a8c"/>
                  <w:u w:val="single"/>
                </w:rPr>
                <w:t xml:space="preserve">hal-02849815v1</w:t>
              </w:r>
            </w:hyperlink>
          </w:p>
        </w:tc>
      </w:tr>
      <w:tr>
        <w:trPr/>
        <w:tc>
          <w:tcPr>
            <w:noWrap/>
          </w:tcPr>
          <w:p>
            <w:pPr>
              <w:spacing w:after="200"/>
            </w:pPr>
            <w:hyperlink r:id="rId82" w:history="1">
              <w:r>
                <w:rPr>
                  <w:color w:val="1e198e"/>
                  <w:b w:val="1"/>
                  <w:bCs w:val="1"/>
                  <w:u w:val="single"/>
                </w:rPr>
                <w:t xml:space="preserve">Minimizing the Energy Consumption of a Delta Robot by Exploiting the Natural Dynamics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RoManSy 2020 - 23rd CISM IFToMM Symposium on Robot Design, Dynamics and Control</w:t>
            </w:r>
            <w:r>
              <w:rPr/>
              <w:t xml:space="preserve">, Sep 2020, Sapporo /Virtual, Japan. </w:t>
            </w:r>
            <w:hyperlink r:id="rId83" w:history="1">
              <w:r>
                <w:rPr>
                  <w:color w:val="#410a8c"/>
                  <w:u w:val="single"/>
                </w:rPr>
                <w:t xml:space="preserve">⟨10.1007/978-3-030-58380-4_26⟩</w:t>
              </w:r>
            </w:hyperlink>
          </w:p>
          <w:p>
            <w:pPr/>
            <w:r>
              <w:rPr/>
              <w:t xml:space="preserve">Communication dans un congrès</w:t>
            </w:r>
          </w:p>
          <w:p>
            <w:pPr/>
            <w:hyperlink r:id="rId82" w:history="1">
              <w:r>
                <w:rPr>
                  <w:color w:val="#410a8c"/>
                  <w:u w:val="single"/>
                </w:rPr>
                <w:t xml:space="preserve">hal-02850036v1</w:t>
              </w:r>
            </w:hyperlink>
          </w:p>
        </w:tc>
      </w:tr>
      <w:tr>
        <w:trPr/>
        <w:tc>
          <w:tcPr>
            <w:noWrap/>
          </w:tcPr>
          <w:p>
            <w:pPr>
              <w:spacing w:after="200"/>
            </w:pPr>
            <w:hyperlink r:id="rId84" w:history="1">
              <w:r>
                <w:rPr>
                  <w:color w:val="1e198e"/>
                  <w:b w:val="1"/>
                  <w:bCs w:val="1"/>
                  <w:u w:val="single"/>
                </w:rPr>
                <w:t xml:space="preserve">Exploiting Natural Dynamics in order to Increase the Feasible Static-Wrench Workspace of Robots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The 15th IFToMM World Congress</w:t>
            </w:r>
            <w:r>
              <w:rPr/>
              <w:t xml:space="preserve">, Jun 2019, Cracovie, Poland. </w:t>
            </w:r>
            <w:hyperlink r:id="rId85" w:history="1">
              <w:r>
                <w:rPr>
                  <w:color w:val="#410a8c"/>
                  <w:u w:val="single"/>
                </w:rPr>
                <w:t xml:space="preserve">⟨10.1007/978-3-030-20131-9_215⟩</w:t>
              </w:r>
            </w:hyperlink>
          </w:p>
          <w:p>
            <w:pPr/>
            <w:r>
              <w:rPr/>
              <w:t xml:space="preserve">Communication dans un congrès</w:t>
            </w:r>
          </w:p>
          <w:p>
            <w:pPr/>
            <w:hyperlink r:id="rId84" w:history="1">
              <w:r>
                <w:rPr>
                  <w:color w:val="#410a8c"/>
                  <w:u w:val="single"/>
                </w:rPr>
                <w:t xml:space="preserve">hal-02003103v1</w:t>
              </w:r>
            </w:hyperlink>
          </w:p>
        </w:tc>
      </w:tr>
      <w:tr>
        <w:trPr/>
        <w:tc>
          <w:tcPr>
            <w:noWrap/>
          </w:tcPr>
          <w:p>
            <w:pPr>
              <w:spacing w:after="200"/>
            </w:pPr>
            <w:hyperlink r:id="rId86" w:history="1">
              <w:r>
                <w:rPr>
                  <w:color w:val="1e198e"/>
                  <w:b w:val="1"/>
                  <w:bCs w:val="1"/>
                  <w:u w:val="single"/>
                </w:rPr>
                <w:t xml:space="preserve">Control and Configuration Planning of an Aerial Cable Towed System</w:t>
              </w:r>
            </w:hyperlink>
          </w:p>
          <w:p>
            <w:pP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The 2019 IEEE International Conference on Robotics and Automation (ICRA~2019)</w:t>
            </w:r>
            <w:r>
              <w:rPr/>
              <w:t xml:space="preserve">, May 2019, Montreal, Canada. </w:t>
            </w:r>
            <w:hyperlink r:id="rId87" w:history="1">
              <w:r>
                <w:rPr>
                  <w:color w:val="#410a8c"/>
                  <w:u w:val="single"/>
                </w:rPr>
                <w:t xml:space="preserve">⟨10.1109/ICRA.2019.8794396⟩</w:t>
              </w:r>
            </w:hyperlink>
          </w:p>
          <w:p>
            <w:pPr/>
            <w:r>
              <w:rPr/>
              <w:t xml:space="preserve">Communication dans un congrès</w:t>
            </w:r>
          </w:p>
          <w:p>
            <w:pPr/>
            <w:hyperlink r:id="rId86" w:history="1">
              <w:r>
                <w:rPr>
                  <w:color w:val="#410a8c"/>
                  <w:u w:val="single"/>
                </w:rPr>
                <w:t xml:space="preserve">hal-01995301v1</w:t>
              </w:r>
            </w:hyperlink>
          </w:p>
        </w:tc>
      </w:tr>
      <w:tr>
        <w:trPr/>
        <w:tc>
          <w:tcPr>
            <w:noWrap/>
          </w:tcPr>
          <w:p>
            <w:pPr>
              <w:spacing w:after="200"/>
            </w:pPr>
            <w:hyperlink r:id="rId88" w:history="1">
              <w:r>
                <w:rPr>
                  <w:color w:val="1e198e"/>
                  <w:b w:val="1"/>
                  <w:bCs w:val="1"/>
                  <w:u w:val="single"/>
                </w:rPr>
                <w:t xml:space="preserve">Design and Optimization of a Multi-drone Robot for Grasping and Manipulation of Large-size Objects</w:t>
              </w:r>
            </w:hyperlink>
          </w:p>
          <w:p>
            <w:pPr/>
            <w:hyperlink r:id="rId89" w:history="1">
              <w:r>
                <w:rPr>
                  <w:color w:val="#410a8c"/>
                  <w:u w:val="single"/>
                </w:rPr>
                <w:t xml:space="preserve">Marie Saint-Sevin</w:t>
              </w:r>
            </w:hyperlink>
            <w:r>
              <w:rPr/>
              <w:t xml:space="preserve">,</w:t>
            </w:r>
            <w:hyperlink r:id="rId74" w:history="1">
              <w:r>
                <w:rPr>
                  <w:color w:val="#410a8c"/>
                  <w:u w:val="single"/>
                </w:rPr>
                <w:t xml:space="preserve">Vincent Begoc</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22nd CISM IFToMM Symposium on Robot Design, Dynamics and Control (RoManSy 2018)</w:t>
            </w:r>
            <w:r>
              <w:rPr/>
              <w:t xml:space="preserve">, Jun 2018, Rennes, France. </w:t>
            </w:r>
            <w:hyperlink r:id="rId90" w:history="1">
              <w:r>
                <w:rPr>
                  <w:color w:val="#410a8c"/>
                  <w:u w:val="single"/>
                </w:rPr>
                <w:t xml:space="preserve">⟨10.1007/978-3-319-78963-7_57⟩</w:t>
              </w:r>
            </w:hyperlink>
          </w:p>
          <w:p>
            <w:pPr/>
            <w:r>
              <w:rPr/>
              <w:t xml:space="preserve">Communication dans un congrès</w:t>
            </w:r>
          </w:p>
          <w:p>
            <w:pPr/>
            <w:hyperlink r:id="rId88" w:history="1">
              <w:r>
                <w:rPr>
                  <w:color w:val="#410a8c"/>
                  <w:u w:val="single"/>
                </w:rPr>
                <w:t xml:space="preserve">hal-01759340v2</w:t>
              </w:r>
            </w:hyperlink>
          </w:p>
        </w:tc>
      </w:tr>
      <w:tr>
        <w:trPr/>
        <w:tc>
          <w:tcPr>
            <w:noWrap/>
          </w:tcPr>
          <w:p>
            <w:pPr>
              <w:spacing w:after="200"/>
            </w:pPr>
            <w:hyperlink r:id="rId91" w:history="1">
              <w:r>
                <w:rPr>
                  <w:color w:val="1e198e"/>
                  <w:b w:val="1"/>
                  <w:bCs w:val="1"/>
                  <w:u w:val="single"/>
                </w:rPr>
                <w:t xml:space="preserve">Increasing energy efficiency of high-speed parallel robots by using variable stiffness springs and optimal motion generation</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ASME 2018 International Design Engineering Technical Conferences &amp; Computers and Information in Engineering Conference (IDETC/CIE 2018)</w:t>
            </w:r>
            <w:r>
              <w:rPr/>
              <w:t xml:space="preserve">, Aug 2018, Québec, Canada. </w:t>
            </w:r>
            <w:hyperlink r:id="rId92" w:history="1">
              <w:r>
                <w:rPr>
                  <w:color w:val="#410a8c"/>
                  <w:u w:val="single"/>
                </w:rPr>
                <w:t xml:space="preserve">⟨10.1115/detc2018-85090⟩</w:t>
              </w:r>
            </w:hyperlink>
          </w:p>
          <w:p>
            <w:pPr/>
            <w:r>
              <w:rPr/>
              <w:t xml:space="preserve">Communication dans un congrès</w:t>
            </w:r>
          </w:p>
          <w:p>
            <w:pPr/>
            <w:hyperlink r:id="rId91" w:history="1">
              <w:r>
                <w:rPr>
                  <w:color w:val="#410a8c"/>
                  <w:u w:val="single"/>
                </w:rPr>
                <w:t xml:space="preserve">hal-01777551v1</w:t>
              </w:r>
            </w:hyperlink>
          </w:p>
        </w:tc>
      </w:tr>
      <w:tr>
        <w:trPr/>
        <w:tc>
          <w:tcPr>
            <w:noWrap/>
          </w:tcPr>
          <w:p>
            <w:pPr>
              <w:spacing w:after="200"/>
            </w:pPr>
            <w:hyperlink r:id="rId93" w:history="1">
              <w:r>
                <w:rPr>
                  <w:color w:val="1e198e"/>
                  <w:b w:val="1"/>
                  <w:bCs w:val="1"/>
                  <w:u w:val="single"/>
                </w:rPr>
                <w:t xml:space="preserve">The Kinematics, Dynamics and Control of a Flying Parallel Robot with Three Quadrotors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2018 IEEE International Conference on Robotics and Automation (ICRA 2018)</w:t>
            </w:r>
            <w:r>
              <w:rPr/>
              <w:t xml:space="preserve">, May 2018, Brisbane, Australia. </w:t>
            </w:r>
            <w:hyperlink r:id="rId94" w:history="1">
              <w:r>
                <w:rPr>
                  <w:color w:val="#410a8c"/>
                  <w:u w:val="single"/>
                </w:rPr>
                <w:t xml:space="preserve">⟨10.1109/LRA.2017.2774920⟩</w:t>
              </w:r>
            </w:hyperlink>
          </w:p>
          <w:p>
            <w:pPr/>
            <w:r>
              <w:rPr/>
              <w:t xml:space="preserve">Communication dans un congrès</w:t>
            </w:r>
          </w:p>
          <w:p>
            <w:pPr/>
            <w:hyperlink r:id="rId93" w:history="1">
              <w:r>
                <w:rPr>
                  <w:color w:val="#410a8c"/>
                  <w:u w:val="single"/>
                </w:rPr>
                <w:t xml:space="preserve">hal-01685032v1</w:t>
              </w:r>
            </w:hyperlink>
          </w:p>
        </w:tc>
      </w:tr>
      <w:tr>
        <w:trPr/>
        <w:tc>
          <w:tcPr>
            <w:noWrap/>
          </w:tcPr>
          <w:p>
            <w:pPr>
              <w:spacing w:after="200"/>
            </w:pPr>
            <w:hyperlink r:id="rId95" w:history="1">
              <w:r>
                <w:rPr>
                  <w:color w:val="1e198e"/>
                  <w:b w:val="1"/>
                  <w:bCs w:val="1"/>
                  <w:u w:val="single"/>
                </w:rPr>
                <w:t xml:space="preserve">Wrench Capability Analysis of Aerial Cable Towed Systems</w:t>
              </w:r>
            </w:hyperlink>
          </w:p>
          <w:p>
            <w:pPr/>
            <w:hyperlink r:id="rId16" w:history="1">
              <w:r>
                <w:rPr>
                  <w:color w:val="#410a8c"/>
                  <w:u w:val="single"/>
                </w:rPr>
                <w:t xml:space="preserve">Julian Benedict Czapalay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2018)</w:t>
            </w:r>
            <w:r>
              <w:rPr/>
              <w:t xml:space="preserve">, Aug 2018, Québec, Canada. </w:t>
            </w:r>
            <w:hyperlink r:id="rId96" w:history="1">
              <w:r>
                <w:rPr>
                  <w:color w:val="#410a8c"/>
                  <w:u w:val="single"/>
                </w:rPr>
                <w:t xml:space="preserve">⟨10.1115/DETC2018-85378⟩</w:t>
              </w:r>
            </w:hyperlink>
          </w:p>
          <w:p>
            <w:pPr/>
            <w:r>
              <w:rPr/>
              <w:t xml:space="preserve">Communication dans un congrès</w:t>
            </w:r>
          </w:p>
          <w:p>
            <w:pPr/>
            <w:hyperlink r:id="rId95" w:history="1">
              <w:r>
                <w:rPr>
                  <w:color w:val="#410a8c"/>
                  <w:u w:val="single"/>
                </w:rPr>
                <w:t xml:space="preserve">hal-01777623v1</w:t>
              </w:r>
            </w:hyperlink>
          </w:p>
        </w:tc>
      </w:tr>
      <w:tr>
        <w:trPr/>
        <w:tc>
          <w:tcPr>
            <w:noWrap/>
          </w:tcPr>
          <w:p>
            <w:pPr>
              <w:spacing w:after="200"/>
            </w:pPr>
            <w:hyperlink r:id="rId97" w:history="1">
              <w:r>
                <w:rPr>
                  <w:color w:val="1e198e"/>
                  <w:b w:val="1"/>
                  <w:bCs w:val="1"/>
                  <w:u w:val="single"/>
                </w:rPr>
                <w:t xml:space="preserve">Minimizing Input Torques of a High-Speed Five-Bar Mechanism by using Variable Stiffness Springs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22nd CISM IFToMM Symposium on Robot Design, Dynamics and Control (RoManSy 2018)</w:t>
            </w:r>
            <w:r>
              <w:rPr/>
              <w:t xml:space="preserve">, Jun 2018, Rennes, France. </w:t>
            </w:r>
            <w:hyperlink r:id="rId98" w:history="1">
              <w:r>
                <w:rPr>
                  <w:color w:val="#410a8c"/>
                  <w:u w:val="single"/>
                </w:rPr>
                <w:t xml:space="preserve">⟨10.1007/978-3-319-78963-7_9⟩</w:t>
              </w:r>
            </w:hyperlink>
          </w:p>
          <w:p>
            <w:pPr/>
            <w:r>
              <w:rPr/>
              <w:t xml:space="preserve">Communication dans un congrès</w:t>
            </w:r>
          </w:p>
          <w:p>
            <w:pPr/>
            <w:hyperlink r:id="rId97" w:history="1">
              <w:r>
                <w:rPr>
                  <w:color w:val="#410a8c"/>
                  <w:u w:val="single"/>
                </w:rPr>
                <w:t xml:space="preserve">hal-01759341v1</w:t>
              </w:r>
            </w:hyperlink>
          </w:p>
        </w:tc>
      </w:tr>
      <w:tr>
        <w:trPr/>
        <w:tc>
          <w:tcPr>
            <w:noWrap/>
          </w:tcPr>
          <w:p>
            <w:pPr>
              <w:spacing w:after="200"/>
            </w:pPr>
            <w:hyperlink r:id="rId99" w:history="1">
              <w:r>
                <w:rPr>
                  <w:color w:val="1e198e"/>
                  <w:b w:val="1"/>
                  <w:bCs w:val="1"/>
                  <w:u w:val="single"/>
                </w:rPr>
                <w:t xml:space="preserve">Pose estimation scheme in vision system – preliminary results and first experimentations</w:t>
              </w:r>
            </w:hyperlink>
          </w:p>
          <w:p>
            <w:pPr/>
            <w:hyperlink r:id="rId100" w:history="1">
              <w:r>
                <w:rPr>
                  <w:color w:val="#410a8c"/>
                  <w:u w:val="single"/>
                </w:rPr>
                <w:t xml:space="preserve">Sébastien Rouquet</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101" w:history="1">
              <w:r>
                <w:rPr>
                  <w:color w:val="#410a8c"/>
                  <w:u w:val="single"/>
                </w:rPr>
                <w:t xml:space="preserve">Malek Ghanes</w:t>
              </w:r>
            </w:hyperlink>
            <w:r>
              <w:rPr/>
              <w:t xml:space="preserve">,</w:t>
            </w:r>
            <w:hyperlink r:id="rId102" w:history="1">
              <w:r>
                <w:rPr>
                  <w:color w:val="#410a8c"/>
                  <w:u w:val="single"/>
                </w:rPr>
                <w:t xml:space="preserve">Arnaud Hamon</w:t>
              </w:r>
            </w:hyperlink>
            <w:r>
              <w:rPr/>
              <w:t xml:space="preserve">et al.</w:t>
            </w:r>
          </w:p>
          <w:p>
            <w:pPr/>
            <w:r>
              <w:rPr>
                <w:i w:val="1"/>
                <w:iCs w:val="1"/>
              </w:rPr>
              <w:t xml:space="preserve">IEEE Conference on Control Technology and Applications</w:t>
            </w:r>
            <w:r>
              <w:rPr/>
              <w:t xml:space="preserve">, 2017, Kohala Coast, Hawaii, United States</w:t>
            </w:r>
          </w:p>
          <w:p>
            <w:pPr/>
            <w:r>
              <w:rPr/>
              <w:t xml:space="preserve">Communication dans un congrès</w:t>
            </w:r>
          </w:p>
          <w:p>
            <w:pPr/>
            <w:hyperlink r:id="rId99" w:history="1">
              <w:r>
                <w:rPr>
                  <w:color w:val="#410a8c"/>
                  <w:u w:val="single"/>
                </w:rPr>
                <w:t xml:space="preserve">hal-01726046v1</w:t>
              </w:r>
            </w:hyperlink>
          </w:p>
        </w:tc>
      </w:tr>
      <w:tr>
        <w:trPr/>
        <w:tc>
          <w:tcPr>
            <w:noWrap/>
          </w:tcPr>
          <w:p>
            <w:pPr>
              <w:spacing w:after="200"/>
            </w:pPr>
            <w:hyperlink r:id="rId103" w:history="1">
              <w:r>
                <w:rPr>
                  <w:color w:val="1e198e"/>
                  <w:b w:val="1"/>
                  <w:bCs w:val="1"/>
                  <w:u w:val="single"/>
                </w:rPr>
                <w:t xml:space="preserve">Dynamic sensor-based control</w:t>
              </w:r>
            </w:hyperlink>
          </w:p>
          <w:p>
            <w:pPr/>
            <w:hyperlink r:id="rId12" w:history="1">
              <w:r>
                <w:rPr>
                  <w:color w:val="#410a8c"/>
                  <w:u w:val="single"/>
                </w:rPr>
                <w:t xml:space="preserve">Abdelhamid Chriette</w:t>
              </w:r>
            </w:hyperlink>
            <w:r>
              <w:rPr/>
              <w:t xml:space="preserve">,</w:t>
            </w:r>
            <w:hyperlink r:id="rId104" w:history="1">
              <w:r>
                <w:rPr>
                  <w:color w:val="#410a8c"/>
                  <w:u w:val="single"/>
                </w:rPr>
                <w:t xml:space="preserve">Sylvain Vandernotte</w:t>
              </w:r>
            </w:hyperlink>
            <w:r>
              <w:rPr/>
              <w:t xml:space="preserve">,</w:t>
            </w:r>
            <w:hyperlink r:id="rId29" w:history="1">
              <w:r>
                <w:rPr>
                  <w:color w:val="#410a8c"/>
                  <w:u w:val="single"/>
                </w:rPr>
                <w:t xml:space="preserve">Philippe Martinet</w:t>
              </w:r>
            </w:hyperlink>
            <w:r>
              <w:rPr/>
              <w:t xml:space="preserve">,</w:t>
            </w:r>
            <w:hyperlink r:id="rId105" w:history="1">
              <w:r>
                <w:rPr>
                  <w:color w:val="#410a8c"/>
                  <w:u w:val="single"/>
                </w:rPr>
                <w:t xml:space="preserve">Adolfo Suarez Roos</w:t>
              </w:r>
            </w:hyperlink>
          </w:p>
          <w:p>
            <w:pPr/>
            <w:r>
              <w:rPr>
                <w:i w:val="1"/>
                <w:iCs w:val="1"/>
              </w:rPr>
              <w:t xml:space="preserve">2016 14th International Conference on Control, Automation, Robotics and Vision (ICARCV)</w:t>
            </w:r>
            <w:r>
              <w:rPr/>
              <w:t xml:space="preserve">, Nov 2016, Phuket, France. </w:t>
            </w:r>
            <w:hyperlink r:id="rId106" w:history="1">
              <w:r>
                <w:rPr>
                  <w:color w:val="#410a8c"/>
                  <w:u w:val="single"/>
                </w:rPr>
                <w:t xml:space="preserve">⟨10.1109/ICARCV.2016.7838639⟩</w:t>
              </w:r>
            </w:hyperlink>
          </w:p>
          <w:p>
            <w:pPr/>
            <w:r>
              <w:rPr/>
              <w:t xml:space="preserve">Communication dans un congrès</w:t>
            </w:r>
          </w:p>
          <w:p>
            <w:pPr/>
            <w:hyperlink r:id="rId103" w:history="1">
              <w:r>
                <w:rPr>
                  <w:color w:val="#410a8c"/>
                  <w:u w:val="single"/>
                </w:rPr>
                <w:t xml:space="preserve">hal-01774848v1</w:t>
              </w:r>
            </w:hyperlink>
          </w:p>
        </w:tc>
      </w:tr>
      <w:tr>
        <w:trPr/>
        <w:tc>
          <w:tcPr>
            <w:noWrap/>
          </w:tcPr>
          <w:p>
            <w:pPr>
              <w:spacing w:after="200"/>
            </w:pPr>
            <w:hyperlink r:id="rId107" w:history="1">
              <w:r>
                <w:rPr>
                  <w:color w:val="1e198e"/>
                  <w:b w:val="1"/>
                  <w:bCs w:val="1"/>
                  <w:u w:val="single"/>
                </w:rPr>
                <w:t xml:space="preserve">Performing Assembly Task Under Constraints Using 3D Sensor-Based Control</w:t>
              </w:r>
            </w:hyperlink>
          </w:p>
          <w:p>
            <w:pPr/>
            <w:hyperlink r:id="rId104" w:history="1">
              <w:r>
                <w:rPr>
                  <w:color w:val="#410a8c"/>
                  <w:u w:val="single"/>
                </w:rPr>
                <w:t xml:space="preserve">Sylvain Vandernotte</w:t>
              </w:r>
            </w:hyperlink>
            <w:r>
              <w:rPr/>
              <w:t xml:space="preserve">,</w:t>
            </w:r>
            <w:hyperlink r:id="rId12" w:history="1">
              <w:r>
                <w:rPr>
                  <w:color w:val="#410a8c"/>
                  <w:u w:val="single"/>
                </w:rPr>
                <w:t xml:space="preserve">Abdelhamid Chriette</w:t>
              </w:r>
            </w:hyperlink>
            <w:r>
              <w:rPr/>
              <w:t xml:space="preserve">,</w:t>
            </w:r>
            <w:hyperlink r:id="rId105" w:history="1">
              <w:r>
                <w:rPr>
                  <w:color w:val="#410a8c"/>
                  <w:u w:val="single"/>
                </w:rPr>
                <w:t xml:space="preserve">Adolfo Suarez Roos</w:t>
              </w:r>
            </w:hyperlink>
            <w:r>
              <w:rPr/>
              <w:t xml:space="preserve">,</w:t>
            </w:r>
            <w:hyperlink r:id="rId29" w:history="1">
              <w:r>
                <w:rPr>
                  <w:color w:val="#410a8c"/>
                  <w:u w:val="single"/>
                </w:rPr>
                <w:t xml:space="preserve">Philippe Martinet</w:t>
              </w:r>
            </w:hyperlink>
          </w:p>
          <w:p>
            <w:pPr/>
            <w:r>
              <w:rPr>
                <w:i w:val="1"/>
                <w:iCs w:val="1"/>
              </w:rPr>
              <w:t xml:space="preserve">Intelligent Autonomous Systems</w:t>
            </w:r>
            <w:r>
              <w:rPr/>
              <w:t xml:space="preserve">, 2016, Padua, Italy. pp.1389-1399, </w:t>
            </w:r>
            <w:hyperlink r:id="rId108" w:history="1">
              <w:r>
                <w:rPr>
                  <w:color w:val="#410a8c"/>
                  <w:u w:val="single"/>
                </w:rPr>
                <w:t xml:space="preserve">⟨10.1007/978-3-319-08338-4⟩</w:t>
              </w:r>
            </w:hyperlink>
          </w:p>
          <w:p>
            <w:pPr/>
            <w:r>
              <w:rPr/>
              <w:t xml:space="preserve">Communication dans un congrès</w:t>
            </w:r>
          </w:p>
          <w:p>
            <w:pPr/>
            <w:hyperlink r:id="rId107" w:history="1">
              <w:r>
                <w:rPr>
                  <w:color w:val="#410a8c"/>
                  <w:u w:val="single"/>
                </w:rPr>
                <w:t xml:space="preserve">hal-01774922v1</w:t>
              </w:r>
            </w:hyperlink>
          </w:p>
        </w:tc>
      </w:tr>
      <w:tr>
        <w:trPr/>
        <w:tc>
          <w:tcPr>
            <w:noWrap/>
          </w:tcPr>
          <w:p>
            <w:pPr>
              <w:spacing w:after="200"/>
            </w:pPr>
            <w:hyperlink r:id="rId109" w:history="1">
              <w:r>
                <w:rPr>
                  <w:color w:val="1e198e"/>
                  <w:b w:val="1"/>
                  <w:bCs w:val="1"/>
                  <w:u w:val="single"/>
                </w:rPr>
                <w:t xml:space="preserve">Nonlinear observers in vision system: Application to civil aircraft landing</w:t>
              </w:r>
            </w:hyperlink>
          </w:p>
          <w:p>
            <w:pPr/>
            <w:hyperlink r:id="rId43" w:history="1">
              <w:r>
                <w:rPr>
                  <w:color w:val="#410a8c"/>
                  <w:u w:val="single"/>
                </w:rPr>
                <w:t xml:space="preserve">Victor Gibert</w:t>
              </w:r>
            </w:hyperlink>
            <w:r>
              <w:rPr/>
              <w:t xml:space="preserve">,</w:t>
            </w:r>
            <w:hyperlink r:id="rId45" w:history="1">
              <w:r>
                <w:rPr>
                  <w:color w:val="#410a8c"/>
                  <w:u w:val="single"/>
                </w:rPr>
                <w:t xml:space="preserve">Laurent Burlion</w:t>
              </w:r>
            </w:hyperlink>
            <w:r>
              <w:rPr/>
              <w:t xml:space="preserve">,</w:t>
            </w:r>
            <w:hyperlink r:id="rId12" w:history="1">
              <w:r>
                <w:rPr>
                  <w:color w:val="#410a8c"/>
                  <w:u w:val="single"/>
                </w:rPr>
                <w:t xml:space="preserve">Abdelhamid Chriette</w:t>
              </w:r>
            </w:hyperlink>
            <w:r>
              <w:rPr/>
              <w:t xml:space="preserve">,</w:t>
            </w:r>
            <w:hyperlink r:id="rId46" w:history="1">
              <w:r>
                <w:rPr>
                  <w:color w:val="#410a8c"/>
                  <w:u w:val="single"/>
                </w:rPr>
                <w:t xml:space="preserve">Josep Boada</w:t>
              </w:r>
            </w:hyperlink>
            <w:r>
              <w:rPr/>
              <w:t xml:space="preserve">,</w:t>
            </w:r>
            <w:hyperlink r:id="rId44" w:history="1">
              <w:r>
                <w:rPr>
                  <w:color w:val="#410a8c"/>
                  <w:u w:val="single"/>
                </w:rPr>
                <w:t xml:space="preserve">Franck Plestan</w:t>
              </w:r>
            </w:hyperlink>
          </w:p>
          <w:p>
            <w:pPr/>
            <w:r>
              <w:rPr>
                <w:i w:val="1"/>
                <w:iCs w:val="1"/>
              </w:rPr>
              <w:t xml:space="preserve">14th European Control Conference (ECC'15)</w:t>
            </w:r>
            <w:r>
              <w:rPr/>
              <w:t xml:space="preserve">, Jul 2015, Linz, Austria. pp.1818-1823, </w:t>
            </w:r>
            <w:hyperlink r:id="rId110" w:history="1">
              <w:r>
                <w:rPr>
                  <w:color w:val="#410a8c"/>
                  <w:u w:val="single"/>
                </w:rPr>
                <w:t xml:space="preserve">⟨10.1109/ECC.2015.7330802⟩</w:t>
              </w:r>
            </w:hyperlink>
          </w:p>
          <w:p>
            <w:pPr/>
            <w:r>
              <w:rPr/>
              <w:t xml:space="preserve">Communication dans un congrès</w:t>
            </w:r>
          </w:p>
          <w:p>
            <w:pPr/>
            <w:hyperlink r:id="rId109" w:history="1">
              <w:r>
                <w:rPr>
                  <w:color w:val="#410a8c"/>
                  <w:u w:val="single"/>
                </w:rPr>
                <w:t xml:space="preserve">hal-01317569v1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Model-based system engineering approach for the conception of flexible production systems</w:t>
              </w:r>
            </w:hyperlink>
          </w:p>
          <w:p>
            <w:pPr/>
            <w:hyperlink r:id="rId64" w:history="1">
              <w:r>
                <w:rPr>
                  <w:color w:val="#410a8c"/>
                  <w:u w:val="single"/>
                </w:rPr>
                <w:t xml:space="preserve">Puviyarasu .S.A</w:t>
              </w:r>
            </w:hyperlink>
            <w:r>
              <w:rPr/>
              <w:t xml:space="preserve">,</w:t>
            </w:r>
            <w:hyperlink r:id="rId65" w:history="1">
              <w:r>
                <w:rPr>
                  <w:color w:val="#410a8c"/>
                  <w:u w:val="single"/>
                </w:rPr>
                <w:t xml:space="preserve">Catherine da Cunha</w:t>
              </w:r>
            </w:hyperlink>
            <w:r>
              <w:rPr/>
              <w:t xml:space="preserve">,</w:t>
            </w:r>
            <w:hyperlink r:id="rId53" w:history="1">
              <w:r>
                <w:rPr>
                  <w:color w:val="#410a8c"/>
                  <w:u w:val="single"/>
                </w:rPr>
                <w:t xml:space="preserve">Farouk Belkadi</w:t>
              </w:r>
            </w:hyperlink>
            <w:r>
              <w:rPr/>
              <w:t xml:space="preserve">,</w:t>
            </w:r>
            <w:hyperlink r:id="rId78" w:history="1">
              <w:r>
                <w:rPr>
                  <w:color w:val="#410a8c"/>
                  <w:u w:val="single"/>
                </w:rPr>
                <w:t xml:space="preserve">Alain Bernard</w:t>
              </w:r>
            </w:hyperlink>
            <w:r>
              <w:rPr/>
              <w:t xml:space="preserve">,</w:t>
            </w:r>
            <w:hyperlink r:id="rId12" w:history="1">
              <w:r>
                <w:rPr>
                  <w:color w:val="#410a8c"/>
                  <w:u w:val="single"/>
                </w:rPr>
                <w:t xml:space="preserve">Abdelhamid Chriette</w:t>
              </w:r>
            </w:hyperlink>
          </w:p>
          <w:p>
            <w:pPr/>
            <w:r>
              <w:rPr>
                <w:i w:val="1"/>
                <w:iCs w:val="1"/>
              </w:rPr>
              <w:t xml:space="preserve">Systems Engineering: Product, Process, Performance (Equipe IS3P) Réunion-LS2N</w:t>
            </w:r>
            <w:r>
              <w:rPr/>
              <w:t xml:space="preserve">, Sep 2019, Nantes, France</w:t>
            </w:r>
          </w:p>
          <w:p>
            <w:pPr/>
            <w:r>
              <w:rPr/>
              <w:t xml:space="preserve">Poster de conférence</w:t>
            </w:r>
          </w:p>
          <w:p>
            <w:pPr/>
            <w:hyperlink r:id="rId111" w:history="1">
              <w:r>
                <w:rPr>
                  <w:color w:val="#410a8c"/>
                  <w:u w:val="single"/>
                </w:rPr>
                <w:t xml:space="preserve">hal-03263104v1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6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4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82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elhamid-chriette" TargetMode="External"/><Relationship Id="rId8" Type="http://schemas.openxmlformats.org/officeDocument/2006/relationships/hyperlink" Target="https://orcid.org/0000-0003-4457-1561" TargetMode="External"/><Relationship Id="rId9" Type="http://schemas.openxmlformats.org/officeDocument/2006/relationships/hyperlink" Target="https://hal.science/hal-04977875v1" TargetMode="External"/><Relationship Id="rId10" Type="http://schemas.openxmlformats.org/officeDocument/2006/relationships/hyperlink" Target="https://hal.science/search/index/?q=*&amp;authFullName_s=Shiyu Liu" TargetMode="External"/><Relationship Id="rId11" Type="http://schemas.openxmlformats.org/officeDocument/2006/relationships/hyperlink" Target="https://hal.science/search/index/?q=*&amp;authFullName_s=St&#233;phane Caro" TargetMode="External"/><Relationship Id="rId12" Type="http://schemas.openxmlformats.org/officeDocument/2006/relationships/hyperlink" Target="https://hal.science/search/index/?q=*&amp;authFullName_s=Abdelhamid Chriette" TargetMode="External"/><Relationship Id="rId13" Type="http://schemas.openxmlformats.org/officeDocument/2006/relationships/hyperlink" Target="https://hal.science/search/index/?q=*&amp;authFullName_s=Isabelle Fantoni" TargetMode="External"/><Relationship Id="rId14" Type="http://schemas.openxmlformats.org/officeDocument/2006/relationships/hyperlink" Target="https://dx.doi.org/10.1115/1.4068272" TargetMode="External"/><Relationship Id="rId15" Type="http://schemas.openxmlformats.org/officeDocument/2006/relationships/hyperlink" Target="https://hal.science/hal-04236733v1" TargetMode="External"/><Relationship Id="rId16" Type="http://schemas.openxmlformats.org/officeDocument/2006/relationships/hyperlink" Target="https://hal.science/search/index/?q=*&amp;authFullName_s=Julian Benedict Czapalay Erskine" TargetMode="External"/><Relationship Id="rId17" Type="http://schemas.openxmlformats.org/officeDocument/2006/relationships/hyperlink" Target="https://hal.science/search/index/?q=*&amp;authFullName_s=S&#233;bastien Briot" TargetMode="External"/><Relationship Id="rId18" Type="http://schemas.openxmlformats.org/officeDocument/2006/relationships/hyperlink" Target="https://hal.science/hal-04397085v1" TargetMode="External"/><Relationship Id="rId19" Type="http://schemas.openxmlformats.org/officeDocument/2006/relationships/hyperlink" Target="https://dx.doi.org/10.1016/j.conengprac.2023.105817" TargetMode="External"/><Relationship Id="rId20" Type="http://schemas.openxmlformats.org/officeDocument/2006/relationships/hyperlink" Target="https://hal.science/hal-03964822v1" TargetMode="External"/><Relationship Id="rId21" Type="http://schemas.openxmlformats.org/officeDocument/2006/relationships/hyperlink" Target="https://hal.science/search/index/?q=*&amp;authFullName_s=Zhongmou Li" TargetMode="External"/><Relationship Id="rId22" Type="http://schemas.openxmlformats.org/officeDocument/2006/relationships/hyperlink" Target="https://hal.science/search/index/?q=*&amp;authFullName_s=Vincent B&#233;goc" TargetMode="External"/><Relationship Id="rId23" Type="http://schemas.openxmlformats.org/officeDocument/2006/relationships/hyperlink" Target="https://dx.doi.org/10.1115/1.4054610" TargetMode="External"/><Relationship Id="rId24" Type="http://schemas.openxmlformats.org/officeDocument/2006/relationships/hyperlink" Target="https://hal.science/hal-03755520v1" TargetMode="External"/><Relationship Id="rId25" Type="http://schemas.openxmlformats.org/officeDocument/2006/relationships/hyperlink" Target="https://hal.science/search/index/?q=*&amp;authFullName_s=Minglei Zhu" TargetMode="External"/><Relationship Id="rId26" Type="http://schemas.openxmlformats.org/officeDocument/2006/relationships/hyperlink" Target="https://dx.doi.org/10.1016/j.mechatronics.2022.102893" TargetMode="External"/><Relationship Id="rId27" Type="http://schemas.openxmlformats.org/officeDocument/2006/relationships/hyperlink" Target="https://hal.science/hal-03457432v1" TargetMode="External"/><Relationship Id="rId28" Type="http://schemas.openxmlformats.org/officeDocument/2006/relationships/hyperlink" Target="https://hal.science/search/index/?q=*&amp;authFullName_s=Rafael Balderas Hill" TargetMode="External"/><Relationship Id="rId29" Type="http://schemas.openxmlformats.org/officeDocument/2006/relationships/hyperlink" Target="https://hal.science/search/index/?q=*&amp;authFullName_s=Philippe Martinet" TargetMode="External"/><Relationship Id="rId30" Type="http://schemas.openxmlformats.org/officeDocument/2006/relationships/hyperlink" Target="https://dx.doi.org/10.1115/1.4053158" TargetMode="External"/><Relationship Id="rId31" Type="http://schemas.openxmlformats.org/officeDocument/2006/relationships/hyperlink" Target="https://hal.science/hal-03348780v1" TargetMode="External"/><Relationship Id="rId32" Type="http://schemas.openxmlformats.org/officeDocument/2006/relationships/hyperlink" Target="https://hal.science/search/index/?q=*&amp;authFullName_s=Damien Six" TargetMode="External"/><Relationship Id="rId33" Type="http://schemas.openxmlformats.org/officeDocument/2006/relationships/hyperlink" Target="https://dx.doi.org/10.1016/j.conengprac.2021.104953" TargetMode="External"/><Relationship Id="rId34" Type="http://schemas.openxmlformats.org/officeDocument/2006/relationships/hyperlink" Target="https://hal.science/hal-02431388v1" TargetMode="External"/><Relationship Id="rId35" Type="http://schemas.openxmlformats.org/officeDocument/2006/relationships/hyperlink" Target="https://hal.science/search/index/?q=*&amp;authFullName_s=Julian Erskine" TargetMode="External"/><Relationship Id="rId36" Type="http://schemas.openxmlformats.org/officeDocument/2006/relationships/hyperlink" Target="https://dx.doi.org/10.1109/LRA.2020.2966393" TargetMode="External"/><Relationship Id="rId37" Type="http://schemas.openxmlformats.org/officeDocument/2006/relationships/hyperlink" Target="https://hal.science/hal-02426165v2" TargetMode="External"/><Relationship Id="rId38" Type="http://schemas.openxmlformats.org/officeDocument/2006/relationships/hyperlink" Target="https://hal.science/search/index/?q=*&amp;authFullName_s=Zhen Li" TargetMode="External"/><Relationship Id="rId39" Type="http://schemas.openxmlformats.org/officeDocument/2006/relationships/hyperlink" Target="https://dx.doi.org/10.1109/LRA.2020.2964165" TargetMode="External"/><Relationship Id="rId40" Type="http://schemas.openxmlformats.org/officeDocument/2006/relationships/hyperlink" Target="https://hal.science/hal-01970501v1" TargetMode="External"/><Relationship Id="rId41" Type="http://schemas.openxmlformats.org/officeDocument/2006/relationships/hyperlink" Target="https://dx.doi.org/10.1115/1.4042513" TargetMode="External"/><Relationship Id="rId42" Type="http://schemas.openxmlformats.org/officeDocument/2006/relationships/hyperlink" Target="https://hal.science/hal-01740825v1" TargetMode="External"/><Relationship Id="rId43" Type="http://schemas.openxmlformats.org/officeDocument/2006/relationships/hyperlink" Target="https://hal.science/search/index/?q=*&amp;authFullName_s=Victor Gibert" TargetMode="External"/><Relationship Id="rId44" Type="http://schemas.openxmlformats.org/officeDocument/2006/relationships/hyperlink" Target="https://hal.science/search/index/?q=*&amp;authFullName_s=Franck Plestan" TargetMode="External"/><Relationship Id="rId45" Type="http://schemas.openxmlformats.org/officeDocument/2006/relationships/hyperlink" Target="https://hal.science/search/index/?q=*&amp;authFullName_s=Laurent Burlion" TargetMode="External"/><Relationship Id="rId46" Type="http://schemas.openxmlformats.org/officeDocument/2006/relationships/hyperlink" Target="https://hal.science/search/index/?q=*&amp;authFullName_s=Josep Boada" TargetMode="External"/><Relationship Id="rId47" Type="http://schemas.openxmlformats.org/officeDocument/2006/relationships/hyperlink" Target="https://dx.doi.org/10.1016/J.CONENGPRAC.2018.03.004" TargetMode="External"/><Relationship Id="rId48" Type="http://schemas.openxmlformats.org/officeDocument/2006/relationships/hyperlink" Target="https://api.istex.fr/ark:/67375/6H6-3NQFD4Z5-3/fulltext.pdf?sid=hal" TargetMode="External"/><Relationship Id="rId49" Type="http://schemas.openxmlformats.org/officeDocument/2006/relationships/hyperlink" Target="https://hal.science/hal-01634289v1" TargetMode="External"/><Relationship Id="rId50" Type="http://schemas.openxmlformats.org/officeDocument/2006/relationships/hyperlink" Target="https://dx.doi.org/10.1109/lra.2017.2774920" TargetMode="External"/><Relationship Id="rId51" Type="http://schemas.openxmlformats.org/officeDocument/2006/relationships/hyperlink" Target="https://hal.science/hal-05402293v1" TargetMode="External"/><Relationship Id="rId52" Type="http://schemas.openxmlformats.org/officeDocument/2006/relationships/hyperlink" Target="https://hal.science/search/index/?q=*&amp;authFullName_s=Oswaldo P&#233;rez Lara" TargetMode="External"/><Relationship Id="rId53" Type="http://schemas.openxmlformats.org/officeDocument/2006/relationships/hyperlink" Target="https://hal.science/search/index/?q=*&amp;authFullName_s=Farouk Belkadi" TargetMode="External"/><Relationship Id="rId54" Type="http://schemas.openxmlformats.org/officeDocument/2006/relationships/hyperlink" Target="https://hal.science/search/index/?q=*&amp;authFullName_s=Maroua Nouiri" TargetMode="External"/><Relationship Id="rId55" Type="http://schemas.openxmlformats.org/officeDocument/2006/relationships/hyperlink" Target="https://dx.doi.org/10.1016/j.ifacol.2025.09.370" TargetMode="External"/><Relationship Id="rId56" Type="http://schemas.openxmlformats.org/officeDocument/2006/relationships/hyperlink" Target="https://hal.science/hal-04999945v1" TargetMode="External"/><Relationship Id="rId57" Type="http://schemas.openxmlformats.org/officeDocument/2006/relationships/hyperlink" Target="https://hal.science/search/index/?q=*&amp;authFullName_s=Oswaldo Armando P&#233;rez Lara" TargetMode="External"/><Relationship Id="rId58" Type="http://schemas.openxmlformats.org/officeDocument/2006/relationships/hyperlink" Target="https://dx.doi.org/10.1109/ICTMOD63116.2024.10878220" TargetMode="External"/><Relationship Id="rId59" Type="http://schemas.openxmlformats.org/officeDocument/2006/relationships/hyperlink" Target="https://hal.science/hal-03749293v1" TargetMode="External"/><Relationship Id="rId60" Type="http://schemas.openxmlformats.org/officeDocument/2006/relationships/hyperlink" Target="https://hal.science/search/index/?q=*&amp;authFullName_s=Hardy Bin Anuar" TargetMode="External"/><Relationship Id="rId61" Type="http://schemas.openxmlformats.org/officeDocument/2006/relationships/hyperlink" Target="https://hal.science/search/index/?q=*&amp;authFullName_s=Olivier Kermorgant" TargetMode="External"/><Relationship Id="rId62" Type="http://schemas.openxmlformats.org/officeDocument/2006/relationships/hyperlink" Target="https://hal.science/hal-03801266v1" TargetMode="External"/><Relationship Id="rId63" Type="http://schemas.openxmlformats.org/officeDocument/2006/relationships/hyperlink" Target="https://hal.science/hal-03437161v1" TargetMode="External"/><Relationship Id="rId64" Type="http://schemas.openxmlformats.org/officeDocument/2006/relationships/hyperlink" Target="https://hal.science/search/index/?q=*&amp;authFullName_s=Puviyarasu .S.A" TargetMode="External"/><Relationship Id="rId65" Type="http://schemas.openxmlformats.org/officeDocument/2006/relationships/hyperlink" Target="https://hal.science/search/index/?q=*&amp;authFullName_s=Catherine da Cunha" TargetMode="External"/><Relationship Id="rId66" Type="http://schemas.openxmlformats.org/officeDocument/2006/relationships/hyperlink" Target="https://dx.doi.org/10.1007/978-3-030-90700-6_43" TargetMode="External"/><Relationship Id="rId67" Type="http://schemas.openxmlformats.org/officeDocument/2006/relationships/hyperlink" Target="https://hal.science/hal-03177635v1" TargetMode="External"/><Relationship Id="rId68" Type="http://schemas.openxmlformats.org/officeDocument/2006/relationships/hyperlink" Target="https://hal.science/search/index/?q=*&amp;authFullName_s=Rafael Balderas-Hill" TargetMode="External"/><Relationship Id="rId69" Type="http://schemas.openxmlformats.org/officeDocument/2006/relationships/hyperlink" Target="https://hal.science/hal-03445938v1" TargetMode="External"/><Relationship Id="rId70" Type="http://schemas.openxmlformats.org/officeDocument/2006/relationships/hyperlink" Target="https://hal.science/search/index/?q=*&amp;authFullName_s=Hardy Azmir Anuar" TargetMode="External"/><Relationship Id="rId71" Type="http://schemas.openxmlformats.org/officeDocument/2006/relationships/hyperlink" Target="https://hal.science/hal-03376074v1" TargetMode="External"/><Relationship Id="rId72" Type="http://schemas.openxmlformats.org/officeDocument/2006/relationships/hyperlink" Target="https://hal.science/hal-02852375v1" TargetMode="External"/><Relationship Id="rId73" Type="http://schemas.openxmlformats.org/officeDocument/2006/relationships/hyperlink" Target="https://hal.science/search/index/?q=*&amp;authFullName_s=Xiaoxiao Song" TargetMode="External"/><Relationship Id="rId74" Type="http://schemas.openxmlformats.org/officeDocument/2006/relationships/hyperlink" Target="https://hal.science/search/index/?q=*&amp;authFullName_s=Vincent Begoc" TargetMode="External"/><Relationship Id="rId75" Type="http://schemas.openxmlformats.org/officeDocument/2006/relationships/hyperlink" Target="https://dx.doi.org/10.1007/978-3-030-58380-4_64" TargetMode="External"/><Relationship Id="rId76" Type="http://schemas.openxmlformats.org/officeDocument/2006/relationships/hyperlink" Target="https://hal.science/hal-02491491v1" TargetMode="External"/><Relationship Id="rId77" Type="http://schemas.openxmlformats.org/officeDocument/2006/relationships/hyperlink" Target="https://hal.science/hal-03011568v1" TargetMode="External"/><Relationship Id="rId78" Type="http://schemas.openxmlformats.org/officeDocument/2006/relationships/hyperlink" Target="https://hal.science/search/index/?q=*&amp;authFullName_s=Alain Bernard" TargetMode="External"/><Relationship Id="rId79" Type="http://schemas.openxmlformats.org/officeDocument/2006/relationships/hyperlink" Target="https://dx.doi.org/10.1007/978-3-030-90387-9_5" TargetMode="External"/><Relationship Id="rId80" Type="http://schemas.openxmlformats.org/officeDocument/2006/relationships/hyperlink" Target="https://hal.science/hal-02849815v1" TargetMode="External"/><Relationship Id="rId81" Type="http://schemas.openxmlformats.org/officeDocument/2006/relationships/hyperlink" Target="https://dx.doi.org/10.1007/978-3-030-58380-4_25" TargetMode="External"/><Relationship Id="rId82" Type="http://schemas.openxmlformats.org/officeDocument/2006/relationships/hyperlink" Target="https://hal.science/hal-02850036v1" TargetMode="External"/><Relationship Id="rId83" Type="http://schemas.openxmlformats.org/officeDocument/2006/relationships/hyperlink" Target="https://dx.doi.org/10.1007/978-3-030-58380-4_26" TargetMode="External"/><Relationship Id="rId84" Type="http://schemas.openxmlformats.org/officeDocument/2006/relationships/hyperlink" Target="https://hal.science/hal-02003103v1" TargetMode="External"/><Relationship Id="rId85" Type="http://schemas.openxmlformats.org/officeDocument/2006/relationships/hyperlink" Target="https://dx.doi.org/10.1007/978-3-030-20131-9_215" TargetMode="External"/><Relationship Id="rId86" Type="http://schemas.openxmlformats.org/officeDocument/2006/relationships/hyperlink" Target="https://hal.science/hal-01995301v1" TargetMode="External"/><Relationship Id="rId87" Type="http://schemas.openxmlformats.org/officeDocument/2006/relationships/hyperlink" Target="https://dx.doi.org/10.1109/ICRA.2019.8794396" TargetMode="External"/><Relationship Id="rId88" Type="http://schemas.openxmlformats.org/officeDocument/2006/relationships/hyperlink" Target="https://hal.science/hal-01759340v2" TargetMode="External"/><Relationship Id="rId89" Type="http://schemas.openxmlformats.org/officeDocument/2006/relationships/hyperlink" Target="https://hal.science/search/index/?q=*&amp;authFullName_s=Marie Saint-Sevin" TargetMode="External"/><Relationship Id="rId90" Type="http://schemas.openxmlformats.org/officeDocument/2006/relationships/hyperlink" Target="https://dx.doi.org/10.1007/978-3-319-78963-7_57" TargetMode="External"/><Relationship Id="rId91" Type="http://schemas.openxmlformats.org/officeDocument/2006/relationships/hyperlink" Target="https://hal.science/hal-01777551v1" TargetMode="External"/><Relationship Id="rId92" Type="http://schemas.openxmlformats.org/officeDocument/2006/relationships/hyperlink" Target="https://dx.doi.org/10.1115/detc2018-85090" TargetMode="External"/><Relationship Id="rId93" Type="http://schemas.openxmlformats.org/officeDocument/2006/relationships/hyperlink" Target="https://hal.science/hal-01685032v1" TargetMode="External"/><Relationship Id="rId94" Type="http://schemas.openxmlformats.org/officeDocument/2006/relationships/hyperlink" Target="https://dx.doi.org/10.1109/LRA.2017.2774920" TargetMode="External"/><Relationship Id="rId95" Type="http://schemas.openxmlformats.org/officeDocument/2006/relationships/hyperlink" Target="https://hal.science/hal-01777623v1" TargetMode="External"/><Relationship Id="rId96" Type="http://schemas.openxmlformats.org/officeDocument/2006/relationships/hyperlink" Target="https://dx.doi.org/10.1115/DETC2018-85378" TargetMode="External"/><Relationship Id="rId97" Type="http://schemas.openxmlformats.org/officeDocument/2006/relationships/hyperlink" Target="https://hal.science/hal-01759341v1" TargetMode="External"/><Relationship Id="rId98" Type="http://schemas.openxmlformats.org/officeDocument/2006/relationships/hyperlink" Target="https://dx.doi.org/10.1007/978-3-319-78963-7_9" TargetMode="External"/><Relationship Id="rId99" Type="http://schemas.openxmlformats.org/officeDocument/2006/relationships/hyperlink" Target="https://hal.science/hal-01726046v1" TargetMode="External"/><Relationship Id="rId100" Type="http://schemas.openxmlformats.org/officeDocument/2006/relationships/hyperlink" Target="https://hal.science/search/index/?q=*&amp;authFullName_s=S&#233;bastien Rouquet" TargetMode="External"/><Relationship Id="rId101" Type="http://schemas.openxmlformats.org/officeDocument/2006/relationships/hyperlink" Target="https://hal.science/search/index/?q=*&amp;authFullName_s=Malek Ghanes" TargetMode="External"/><Relationship Id="rId102" Type="http://schemas.openxmlformats.org/officeDocument/2006/relationships/hyperlink" Target="https://hal.science/search/index/?q=*&amp;authFullName_s=Arnaud Hamon" TargetMode="External"/><Relationship Id="rId103" Type="http://schemas.openxmlformats.org/officeDocument/2006/relationships/hyperlink" Target="https://hal.science/hal-01774848v1" TargetMode="External"/><Relationship Id="rId104" Type="http://schemas.openxmlformats.org/officeDocument/2006/relationships/hyperlink" Target="https://hal.science/search/index/?q=*&amp;authFullName_s=Sylvain Vandernotte" TargetMode="External"/><Relationship Id="rId105" Type="http://schemas.openxmlformats.org/officeDocument/2006/relationships/hyperlink" Target="https://hal.science/search/index/?q=*&amp;authFullName_s=Adolfo Suarez Roos" TargetMode="External"/><Relationship Id="rId106" Type="http://schemas.openxmlformats.org/officeDocument/2006/relationships/hyperlink" Target="https://dx.doi.org/10.1109/ICARCV.2016.7838639" TargetMode="External"/><Relationship Id="rId107" Type="http://schemas.openxmlformats.org/officeDocument/2006/relationships/hyperlink" Target="https://hal.science/hal-01774922v1" TargetMode="External"/><Relationship Id="rId108" Type="http://schemas.openxmlformats.org/officeDocument/2006/relationships/hyperlink" Target="https://dx.doi.org/10.1007/978-3-319-08338-4" TargetMode="External"/><Relationship Id="rId109" Type="http://schemas.openxmlformats.org/officeDocument/2006/relationships/hyperlink" Target="https://hal.science/hal-01317569v1" TargetMode="External"/><Relationship Id="rId110" Type="http://schemas.openxmlformats.org/officeDocument/2006/relationships/hyperlink" Target="https://dx.doi.org/10.1109/ECC.2015.7330802" TargetMode="External"/><Relationship Id="rId111" Type="http://schemas.openxmlformats.org/officeDocument/2006/relationships/hyperlink" Target="https://hal.science/hal-03263104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Abdelhamid Chriette</dc:title>
  <dc:description>CV</dc:description>
  <dc:subject/>
  <cp:keywords/>
  <cp:category/>
  <cp:lastModifiedBy/>
  <dcterms:created xsi:type="dcterms:W3CDTF">2026-03-09T15:01:21+01:00</dcterms:created>
  <dcterms:modified xsi:type="dcterms:W3CDTF">2026-03-09T15:01:21+01:00</dcterms:modified>
</cp:coreProperties>
</file>

<file path=docProps/custom.xml><?xml version="1.0" encoding="utf-8"?>
<Properties xmlns="http://schemas.openxmlformats.org/officeDocument/2006/custom-properties" xmlns:vt="http://schemas.openxmlformats.org/officeDocument/2006/docPropsVTypes"/>
</file>