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 Olabi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Calibration of Industrial Robot Considering Payload Variation</w:t></w:r></w:hyperlink></w:p><w:p><w:pPr/><w:hyperlink r:id="rId8" w:history="1"><w:r><w:rPr><w:color w:val="#410a8c"/><w:u w:val="single"/></w:rPr><w:t xml:space="preserve">Maxime Selingue</w:t></w:r></w:hyperlink><w:r><w:rPr/><w:t xml:space="preserve">,</w:t></w:r><w:hyperlink r:id="rId9" w:history="1"><w:r><w:rPr><w:color w:val="#410a8c"/><w:u w:val="single"/></w:rPr><w:t xml:space="preserve">Adel Olabi</w:t></w:r></w:hyperlink><w:r><w:rPr/><w:t xml:space="preserve">,</w:t></w:r><w:hyperlink r:id="rId10" w:history="1"><w:r><w:rPr><w:color w:val="#410a8c"/><w:u w:val="single"/></w:rPr><w:t xml:space="preserve">Stéphane Thiery</w:t></w:r></w:hyperlink><w:r><w:rPr/><w:t xml:space="preserve">,</w:t></w:r><w:hyperlink r:id="rId11" w:history="1"><w:r><w:rPr><w:color w:val="#410a8c"/><w:u w:val="single"/></w:rPr><w:t xml:space="preserve">Richard Bearee</w:t></w:r></w:hyperlink></w:p><w:p><w:pPr/><w:r><w:rPr><w:i w:val="1"/><w:iCs w:val="1"/></w:rPr><w:t xml:space="preserve">Journal of Intelligent & Robotic Systems</w:t></w:r><w:r><w:rPr/><w:t xml:space="preserve">, 2023, 109 (3), </w:t></w:r><w:hyperlink r:id="rId12" w:history="1"><w:r><w:rPr><w:color w:val="#410a8c"/><w:u w:val="single"/></w:rPr><w:t xml:space="preserve">⟨10.1007/s10846-023-01980-6⟩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hal-04736635v2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Dissociated jerk-limited trajectory applied to time-varying vibration reduction</w:t></w:r></w:hyperlink></w:p><w:p><w:pPr/><w:hyperlink r:id="rId14" w:history="1"><w:r><w:rPr><w:color w:val="#410a8c"/><w:u w:val="single"/></w:rPr><w:t xml:space="preserve">Richard Béarée</w:t></w:r></w:hyperlink><w:r><w:rPr/><w:t xml:space="preserve">,</w:t></w:r><w:hyperlink r:id="rId9" w:history="1"><w:r><w:rPr><w:color w:val="#410a8c"/><w:u w:val="single"/></w:rPr><w:t xml:space="preserve">Adel Olabi</w:t></w:r></w:hyperlink></w:p><w:p><w:pPr/><w:r><w:rPr><w:i w:val="1"/><w:iCs w:val="1"/></w:rPr><w:t xml:space="preserve">Robotics and Computer-Integrated Manufacturing</w:t></w:r><w:r><w:rPr/><w:t xml:space="preserve">, 2013, 29 (2), pp.444-453. </w:t></w:r><w:hyperlink r:id="rId15" w:history="1"><w:r><w:rPr><w:color w:val="#410a8c"/><w:u w:val="single"/></w:rPr><w:t xml:space="preserve">⟨10.1016/j.rcim.2012.09.014⟩</w:t></w:r></w:hyperlink></w:p><w:p><w:pPr/><w:r><w:rPr/><w:t xml:space="preserve">Article dans une revue</w:t></w:r></w:p><w:p><w:pPr/><w:hyperlink r:id="rId13" w:history="1"><w:r><w:rPr><w:color w:val="#410a8c"/><w:u w:val="single"/></w:rPr><w:t xml:space="preserve">hal-00879767v1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Feedrate planning for machining with industrial six-axis robots</w:t></w:r></w:hyperlink></w:p><w:p><w:pPr/><w:hyperlink r:id="rId9" w:history="1"><w:r><w:rPr><w:color w:val="#410a8c"/><w:u w:val="single"/></w:rPr><w:t xml:space="preserve">Adel Olabi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17" w:history="1"><w:r><w:rPr><w:color w:val="#410a8c"/><w:u w:val="single"/></w:rPr><w:t xml:space="preserve">Olivier Gibaru</w:t></w:r></w:hyperlink><w:r><w:rPr/><w:t xml:space="preserve">,</w:t></w:r><w:hyperlink r:id="rId18" w:history="1"><w:r><w:rPr><w:color w:val="#410a8c"/><w:u w:val="single"/></w:rPr><w:t xml:space="preserve">Mohamed Damak</w:t></w:r></w:hyperlink></w:p><w:p><w:pPr/><w:r><w:rPr><w:i w:val="1"/><w:iCs w:val="1"/></w:rPr><w:t xml:space="preserve">Control Engineering Practice</w:t></w:r><w:r><w:rPr/><w:t xml:space="preserve">, 2010, 18 (5), pp.471-482. </w:t></w:r><w:hyperlink r:id="rId19" w:history="1"><w:r><w:rPr><w:color w:val="#410a8c"/><w:u w:val="single"/></w:rPr><w:t xml:space="preserve">⟨10.1016/j.conengprac.2010.01.004⟩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hal-00992192v2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Robot trajectory generation for three-dimensional flexible load transfer</w:t></w:r></w:hyperlink></w:p><w:p><w:pPr/><w:hyperlink r:id="rId21" w:history="1"><w:r><w:rPr><w:color w:val="#410a8c"/><w:u w:val="single"/></w:rPr><w:t xml:space="preserve">Mohamed Amine Rahmouni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9" w:history="1"><w:r><w:rPr><w:color w:val="#410a8c"/><w:u w:val="single"/></w:rPr><w:t xml:space="preserve">Adel Olabi</w:t></w:r></w:hyperlink><w:r><w:rPr/><w:t xml:space="preserve">,</w:t></w:r><w:hyperlink r:id="rId22" w:history="1"><w:r><w:rPr><w:color w:val="#410a8c"/><w:u w:val="single"/></w:rPr><w:t xml:space="preserve">Mathieu Grossard</w:t></w:r></w:hyperlink><w:r><w:rPr/><w:t xml:space="preserve">,</w:t></w:r><w:hyperlink r:id="rId23" w:history="1"><w:r><w:rPr><w:color w:val="#410a8c"/><w:u w:val="single"/></w:rPr><w:t xml:space="preserve">Eric Lucet</w:t></w:r></w:hyperlink></w:p><w:p><w:pPr/><w:r><w:rPr><w:i w:val="1"/><w:iCs w:val="1"/></w:rPr><w:t xml:space="preserve">IECON 2019, Conference of the IEEE Industrial Electronics Society (IES)</w:t></w:r><w:r><w:rPr/><w:t xml:space="preserve">, Oct 2019, Lisbon, Portugal</w:t></w:r></w:p><w:p><w:pPr/><w:r><w:rPr/><w:t xml:space="preserve">Communication dans un congrès</w:t></w:r></w:p><w:p><w:pPr/><w:hyperlink r:id="rId20" w:history="1"><w:r><w:rPr><w:color w:val="#410a8c"/><w:u w:val="single"/></w:rPr><w:t xml:space="preserve">cea-03314687v1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Task-oriented rigidity optimization for 7 DOF redundant manipulators</w:t></w:r></w:hyperlink></w:p><w:p><w:pPr/><w:hyperlink r:id="rId25" w:history="1"><w:r><w:rPr><w:color w:val="#410a8c"/><w:u w:val="single"/></w:rPr><w:t xml:space="preserve">David Busson</w:t></w:r></w:hyperlink><w:r><w:rPr/><w:t xml:space="preserve">,</w:t></w:r><w:hyperlink r:id="rId11" w:history="1"><w:r><w:rPr><w:color w:val="#410a8c"/><w:u w:val="single"/></w:rPr><w:t xml:space="preserve">Richard Bearee</w:t></w:r></w:hyperlink><w:r><w:rPr/><w:t xml:space="preserve">,</w:t></w:r><w:hyperlink r:id="rId9" w:history="1"><w:r><w:rPr><w:color w:val="#410a8c"/><w:u w:val="single"/></w:rPr><w:t xml:space="preserve">Adel Olabi</w:t></w:r></w:hyperlink></w:p><w:p><w:pPr/><w:r><w:rPr><w:i w:val="1"/><w:iCs w:val="1"/></w:rPr><w:t xml:space="preserve">20th IFAC World Congress</w:t></w:r><w:r><w:rPr/><w:t xml:space="preserve">, Jul 2017, Toulouse, France. pp.14588-14593</w:t></w:r></w:p><w:p><w:pPr/><w:r><w:rPr/><w:t xml:space="preserve">Communication dans un congrès</w:t></w:r></w:p><w:p><w:pPr/><w:hyperlink r:id="rId24" w:history="1"><w:r><w:rPr><w:color w:val="#410a8c"/><w:u w:val="single"/></w:rPr><w:t xml:space="preserve">hal-02362128v1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on-line robot vibratory modes estimation</w:t></w:r></w:hyperlink></w:p><w:p><w:pPr/><w:hyperlink r:id="rId27" w:history="1"><w:r><w:rPr><w:color w:val="#410a8c"/><w:u w:val="single"/></w:rPr><w:t xml:space="preserve">Romain Delpoux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9" w:history="1"><w:r><w:rPr><w:color w:val="#410a8c"/><w:u w:val="single"/></w:rPr><w:t xml:space="preserve">Adel Olabi</w:t></w:r></w:hyperlink><w:r><w:rPr/><w:t xml:space="preserve">,</w:t></w:r><w:hyperlink r:id="rId17" w:history="1"><w:r><w:rPr><w:color w:val="#410a8c"/><w:u w:val="single"/></w:rPr><w:t xml:space="preserve">Olivier Gibaru</w:t></w:r></w:hyperlink></w:p><w:p><w:pPr/><w:r><w:rPr><w:i w:val="1"/><w:iCs w:val="1"/></w:rPr><w:t xml:space="preserve">American Control Conference (Portalnd: 2014)</w:t></w:r><w:r><w:rPr/><w:t xml:space="preserve">, Jun 2014, Portland, United States. pp.4385 - 4390</w:t></w:r></w:p><w:p><w:pPr/><w:r><w:rPr/><w:t xml:space="preserve">Communication dans un congrès</w:t></w:r></w:p><w:p><w:pPr/><w:hyperlink r:id="rId26" w:history="1"><w:r><w:rPr><w:color w:val="#410a8c"/><w:u w:val="single"/></w:rPr><w:t xml:space="preserve">hal-01410850v1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Toward on-line robot vibratory modes estimation</w:t></w:r></w:hyperlink></w:p><w:p><w:pPr/><w:hyperlink r:id="rId27" w:history="1"><w:r><w:rPr><w:color w:val="#410a8c"/><w:u w:val="single"/></w:rPr><w:t xml:space="preserve">Romain Delpoux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9" w:history="1"><w:r><w:rPr><w:color w:val="#410a8c"/><w:u w:val="single"/></w:rPr><w:t xml:space="preserve">Adel Olabi</w:t></w:r></w:hyperlink><w:r><w:rPr/><w:t xml:space="preserve">,</w:t></w:r><w:hyperlink r:id="rId17" w:history="1"><w:r><w:rPr><w:color w:val="#410a8c"/><w:u w:val="single"/></w:rPr><w:t xml:space="preserve">Olivier Gibaru</w:t></w:r></w:hyperlink></w:p><w:p><w:pPr/><w:r><w:rPr><w:i w:val="1"/><w:iCs w:val="1"/></w:rPr><w:t xml:space="preserve">American Control Conference (ACC)</w:t></w:r><w:r><w:rPr/><w:t xml:space="preserve">, IEEE, Jun 2014, Portland, United States. </w:t></w:r><w:hyperlink r:id="rId29" w:history="1"><w:r><w:rPr><w:color w:val="#410a8c"/><w:u w:val="single"/></w:rPr><w:t xml:space="preserve">⟨10.1109/ACC.2014.6858969⟩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hal-00957809v1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9" w:history="1"><w:r><w:rPr><w:color w:val="#410a8c"/><w:u w:val="single"/></w:rPr><w:t xml:space="preserve">Adel Olabi</w:t></w:r></w:hyperlink><w:r><w:rPr/><w:t xml:space="preserve">,</w:t></w:r><w:hyperlink r:id="rId18" w:history="1"><w:r><w:rPr><w:color w:val="#410a8c"/><w:u w:val="single"/></w:rPr><w:t xml:space="preserve">Mohamed Damak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17" w:history="1"><w:r><w:rPr><w:color w:val="#410a8c"/><w:u w:val="single"/></w:rPr><w:t xml:space="preserve">Olivier Gibaru</w:t></w:r></w:hyperlink><w:r><w:rPr/><w:t xml:space="preserve">,</w:t></w:r><w:hyperlink r:id="rId31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 (2012)</w:t></w:r><w:r><w:rPr/><w:t xml:space="preserve">, Mar 2012, Greece</w:t></w:r></w:p><w:p><w:pPr/><w:r><w:rPr/><w:t xml:space="preserve">Communication dans un congrès</w:t></w:r></w:p><w:p><w:pPr/><w:hyperlink r:id="rId30" w:history="1"><w:r><w:rPr><w:color w:val="#410a8c"/><w:u w:val="single"/></w:rPr><w:t xml:space="preserve">hal-00941720v1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 Simulation of the Six Axis Machining Robot for Trajectory Planning in CATIA-LMS</w:t></w:r></w:hyperlink></w:p><w:p><w:pPr/><w:hyperlink r:id="rId33" w:history="1"><w:r><w:rPr><w:color w:val="#410a8c"/><w:u w:val="single"/></w:rPr><w:t xml:space="preserve">Yi Luo</w:t></w:r></w:hyperlink><w:r><w:rPr/><w:t xml:space="preserve">,</w:t></w:r><w:hyperlink r:id="rId17" w:history="1"><w:r><w:rPr><w:color w:val="#410a8c"/><w:u w:val="single"/></w:rPr><w:t xml:space="preserve">Olivier Gibaru</w:t></w:r></w:hyperlink><w:r><w:rPr/><w:t xml:space="preserve">,</w:t></w:r><w:hyperlink r:id="rId9" w:history="1"><w:r><w:rPr><w:color w:val="#410a8c"/><w:u w:val="single"/></w:rPr><w:t xml:space="preserve">Adel Olabi</w:t></w:r></w:hyperlink></w:p><w:p><w:pPr/><w:r><w:rPr><w:i w:val="1"/><w:iCs w:val="1"/></w:rPr><w:t xml:space="preserve">9th International Conference on History of Mechanical Technology and Mechanical Design</w:t></w:r><w:r><w:rPr/><w:t xml:space="preserve">, Mar 2012, Tainan, Taiwan. </w:t></w:r><w:hyperlink r:id="rId34" w:history="1"><w:r><w:rPr><w:color w:val="#410a8c"/><w:u w:val="single"/></w:rPr><w:t xml:space="preserve">⟨10.4028/www.scientific.net/AMM.163.74⟩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hal-00777417v1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9" w:history="1"><w:r><w:rPr><w:color w:val="#410a8c"/><w:u w:val="single"/></w:rPr><w:t xml:space="preserve">Adel Olabi</w:t></w:r></w:hyperlink><w:r><w:rPr/><w:t xml:space="preserve">,</w:t></w:r><w:hyperlink r:id="rId18" w:history="1"><w:r><w:rPr><w:color w:val="#410a8c"/><w:u w:val="single"/></w:rPr><w:t xml:space="preserve">Mohamed Damak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17" w:history="1"><w:r><w:rPr><w:color w:val="#410a8c"/><w:u w:val="single"/></w:rPr><w:t xml:space="preserve">Olivier Gibaru</w:t></w:r></w:hyperlink><w:r><w:rPr/><w:t xml:space="preserve">,</w:t></w:r><w:hyperlink r:id="rId31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</w:t></w:r><w:r><w:rPr/><w:t xml:space="preserve">, Mar 2012, Island of Kos, Greece</w:t></w:r></w:p><w:p><w:pPr/><w:r><w:rPr/><w:t xml:space="preserve">Communication dans un congrès</w:t></w:r></w:p><w:p><w:pPr/><w:hyperlink r:id="rId35" w:history="1"><w:r><w:rPr><w:color w:val="#410a8c"/><w:u w:val="single"/></w:rPr><w:t xml:space="preserve">hal-00777382v1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Enhanced trajectory planning for machining with industrial six-axis robots</w:t></w:r></w:hyperlink></w:p><w:p><w:pPr/><w:hyperlink r:id="rId9" w:history="1"><w:r><w:rPr><w:color w:val="#410a8c"/><w:u w:val="single"/></w:rPr><w:t xml:space="preserve">Adel Olabi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37" w:history="1"><w:r><w:rPr><w:color w:val="#410a8c"/><w:u w:val="single"/></w:rPr><w:t xml:space="preserve">Eric Nyiri</w:t></w:r></w:hyperlink><w:r><w:rPr/><w:t xml:space="preserve">,</w:t></w:r><w:hyperlink r:id="rId17" w:history="1"><w:r><w:rPr><w:color w:val="#410a8c"/><w:u w:val="single"/></w:rPr><w:t xml:space="preserve">Olivier Gibaru</w:t></w:r></w:hyperlink></w:p><w:p><w:pPr/><w:r><w:rPr><w:i w:val="1"/><w:iCs w:val="1"/></w:rPr><w:t xml:space="preserve">IEEE International Conference on Industrial Technology</w:t></w:r><w:r><w:rPr/><w:t xml:space="preserve">, Mar 2010, Via del Mar, Chile. pp.500-506, </w:t></w:r><w:hyperlink r:id="rId38" w:history="1"><w:r><w:rPr><w:color w:val="#410a8c"/><w:u w:val="single"/></w:rPr><w:t xml:space="preserve">⟨10.1109/ICIT.2010.5472749⟩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hal-00777390v1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Amélioration de la précision des robots industriels pour des applications d'usinage a grande vitesse</w:t></w:r></w:hyperlink></w:p><w:p><w:pPr/><w:hyperlink r:id="rId9" w:history="1"><w:r><w:rPr><w:color w:val="#410a8c"/><w:u w:val="single"/></w:rPr><w:t xml:space="preserve">Adel Olabi</w:t></w:r></w:hyperlink></w:p><w:p><w:pPr/><w:r><w:rPr/><w:t xml:space="preserve">Robotique [cs.RO]. Arts et Métiers ParisTech, 2011. Français. </w:t></w:r><w:hyperlink r:id="rId40" w:history="1"><w:r><w:rPr><w:color w:val="#410a8c"/><w:u w:val="single"/></w:rPr><w:t xml:space="preserve">⟨NNT : 2011ENAM0034⟩</w:t></w:r></w:hyperlink></w:p><w:p><w:pPr/><w:r><w:rPr/><w:t xml:space="preserve">Thèse</w:t></w:r></w:p><w:p><w:pPr/><w:hyperlink r:id="rId39" w:history="1"><w:r><w:rPr><w:color w:val="#410a8c"/><w:u w:val="single"/></w:rPr><w:t xml:space="preserve">pastel-00649019v1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635v2" TargetMode="External"/><Relationship Id="rId8" Type="http://schemas.openxmlformats.org/officeDocument/2006/relationships/hyperlink" Target="https://hal.science/search/index/?q=*&amp;authFullName_s=Maxime Selingue" TargetMode="External"/><Relationship Id="rId9" Type="http://schemas.openxmlformats.org/officeDocument/2006/relationships/hyperlink" Target="https://hal.science/search/index/?q=*&amp;authFullName_s=Adel Olabi" TargetMode="External"/><Relationship Id="rId10" Type="http://schemas.openxmlformats.org/officeDocument/2006/relationships/hyperlink" Target="https://hal.science/search/index/?q=*&amp;authFullName_s=St&#233;phane Thiery" TargetMode="External"/><Relationship Id="rId11" Type="http://schemas.openxmlformats.org/officeDocument/2006/relationships/hyperlink" Target="https://hal.science/search/index/?q=*&amp;authFullName_s=Richard Bearee" TargetMode="External"/><Relationship Id="rId12" Type="http://schemas.openxmlformats.org/officeDocument/2006/relationships/hyperlink" Target="https://dx.doi.org/10.1007/s10846-023-01980-6" TargetMode="External"/><Relationship Id="rId13" Type="http://schemas.openxmlformats.org/officeDocument/2006/relationships/hyperlink" Target="https://hal.science/hal-00879767v1" TargetMode="External"/><Relationship Id="rId14" Type="http://schemas.openxmlformats.org/officeDocument/2006/relationships/hyperlink" Target="https://hal.science/search/index/?q=*&amp;authFullName_s=Richard B&#233;ar&#233;e" TargetMode="External"/><Relationship Id="rId15" Type="http://schemas.openxmlformats.org/officeDocument/2006/relationships/hyperlink" Target="https://dx.doi.org/10.1016/j.rcim.2012.09.014" TargetMode="External"/><Relationship Id="rId16" Type="http://schemas.openxmlformats.org/officeDocument/2006/relationships/hyperlink" Target="https://hal.science/hal-00992192v2" TargetMode="External"/><Relationship Id="rId17" Type="http://schemas.openxmlformats.org/officeDocument/2006/relationships/hyperlink" Target="https://hal.science/search/index/?q=*&amp;authFullName_s=Olivier Gibaru" TargetMode="External"/><Relationship Id="rId18" Type="http://schemas.openxmlformats.org/officeDocument/2006/relationships/hyperlink" Target="https://hal.science/search/index/?q=*&amp;authFullName_s=Mohamed Damak" TargetMode="External"/><Relationship Id="rId19" Type="http://schemas.openxmlformats.org/officeDocument/2006/relationships/hyperlink" Target="https://dx.doi.org/10.1016/j.conengprac.2010.01.004" TargetMode="External"/><Relationship Id="rId20" Type="http://schemas.openxmlformats.org/officeDocument/2006/relationships/hyperlink" Target="https://cea.hal.science/cea-03314687v1" TargetMode="External"/><Relationship Id="rId21" Type="http://schemas.openxmlformats.org/officeDocument/2006/relationships/hyperlink" Target="https://hal.science/search/index/?q=*&amp;authFullName_s=Mohamed Amine Rahmouni" TargetMode="External"/><Relationship Id="rId22" Type="http://schemas.openxmlformats.org/officeDocument/2006/relationships/hyperlink" Target="https://hal.science/search/index/?q=*&amp;authFullName_s=Mathieu Grossard" TargetMode="External"/><Relationship Id="rId23" Type="http://schemas.openxmlformats.org/officeDocument/2006/relationships/hyperlink" Target="https://hal.science/search/index/?q=*&amp;authFullName_s=Eric Lucet" TargetMode="External"/><Relationship Id="rId24" Type="http://schemas.openxmlformats.org/officeDocument/2006/relationships/hyperlink" Target="https://hal.science/hal-02362128v1" TargetMode="External"/><Relationship Id="rId25" Type="http://schemas.openxmlformats.org/officeDocument/2006/relationships/hyperlink" Target="https://hal.science/search/index/?q=*&amp;authFullName_s=David Busson" TargetMode="External"/><Relationship Id="rId26" Type="http://schemas.openxmlformats.org/officeDocument/2006/relationships/hyperlink" Target="https://hal.science/hal-01410850v1" TargetMode="External"/><Relationship Id="rId27" Type="http://schemas.openxmlformats.org/officeDocument/2006/relationships/hyperlink" Target="https://hal.science/search/index/?q=*&amp;authFullName_s=Romain Delpoux" TargetMode="External"/><Relationship Id="rId28" Type="http://schemas.openxmlformats.org/officeDocument/2006/relationships/hyperlink" Target="https://hal.science/hal-00957809v1" TargetMode="External"/><Relationship Id="rId29" Type="http://schemas.openxmlformats.org/officeDocument/2006/relationships/hyperlink" Target="https://dx.doi.org/10.1109/ACC.2014.6858969" TargetMode="External"/><Relationship Id="rId30" Type="http://schemas.openxmlformats.org/officeDocument/2006/relationships/hyperlink" Target="https://hal.science/hal-00941720v1" TargetMode="External"/><Relationship Id="rId31" Type="http://schemas.openxmlformats.org/officeDocument/2006/relationships/hyperlink" Target="https://hal.science/search/index/?q=*&amp;authFullName_s=St&#233;phane Leleu" TargetMode="External"/><Relationship Id="rId32" Type="http://schemas.openxmlformats.org/officeDocument/2006/relationships/hyperlink" Target="https://inria.hal.science/hal-00777417v1" TargetMode="External"/><Relationship Id="rId33" Type="http://schemas.openxmlformats.org/officeDocument/2006/relationships/hyperlink" Target="https://hal.science/search/index/?q=*&amp;authFullName_s=Yi Luo" TargetMode="External"/><Relationship Id="rId34" Type="http://schemas.openxmlformats.org/officeDocument/2006/relationships/hyperlink" Target="https://dx.doi.org/10.4028/www.scientific.net/AMM.163.74" TargetMode="External"/><Relationship Id="rId35" Type="http://schemas.openxmlformats.org/officeDocument/2006/relationships/hyperlink" Target="https://inria.hal.science/hal-00777382v1" TargetMode="External"/><Relationship Id="rId36" Type="http://schemas.openxmlformats.org/officeDocument/2006/relationships/hyperlink" Target="https://inria.hal.science/hal-00777390v1" TargetMode="External"/><Relationship Id="rId37" Type="http://schemas.openxmlformats.org/officeDocument/2006/relationships/hyperlink" Target="https://hal.science/search/index/?q=*&amp;authFullName_s=Eric Nyiri" TargetMode="External"/><Relationship Id="rId38" Type="http://schemas.openxmlformats.org/officeDocument/2006/relationships/hyperlink" Target="https://dx.doi.org/10.1109/ICIT.2010.5472749" TargetMode="External"/><Relationship Id="rId39" Type="http://schemas.openxmlformats.org/officeDocument/2006/relationships/hyperlink" Target="https://pastel.hal.science/pastel-00649019v1" TargetMode="External"/><Relationship Id="rId40" Type="http://schemas.openxmlformats.org/officeDocument/2006/relationships/hyperlink" Target="https://www.theses.fr/2011ENAM003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Olabi</dc:title>
  <dc:description>CV</dc:description>
  <dc:subject/>
  <cp:keywords/>
  <cp:category/>
  <cp:lastModifiedBy/>
  <dcterms:created xsi:type="dcterms:W3CDTF">2026-03-15T15:20:14+01:00</dcterms:created>
  <dcterms:modified xsi:type="dcterms:W3CDTF">2026-03-15T15:20:14+01:00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