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Adel Malik ANNABI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saturated networked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Adel Malik Annabi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Dario Prandi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Sacchelli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64th IEEE Conf. on Decision and Control (CDC)</w:t>
            </w:r>
            <w:r>
              <w:rPr/>
              <w:t xml:space="preserve">, Dec 2025, Rio de Janeiro, Brazil. pp.4208-4213,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⟨10.1109/CDC57313.2025.11312953⟩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observer for a low-dimensional neural fields model of cortical activity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Adel Malik Annabi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Sacchelli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Dario Prandi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63rd IEEE Conference on Decision and Control (CDC 2024)</w:t>
            </w:r>
            <w:r>
              <w:rPr/>
              <w:t xml:space="preserve">, Dec 2024, Milan (Italie), Italy.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⟨10.1109/cdc56724.2024.10886255⟩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hal-04843294v1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estimation via distributed measurements in an orientation sensitive neural fields model of the visual cortex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Adel Malik Annabi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Dario Prandi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Sacchelli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Control, Signals, and Systems</w:t>
            </w:r>
            <w:r>
              <w:rPr/>
              <w:t xml:space="preserve">, 2025, 37, pp.737-767.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⟨10.1007/s00498-025-00416-w⟩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hal-04523994v1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6385v1" TargetMode="External"/><Relationship Id="rId8" Type="http://schemas.openxmlformats.org/officeDocument/2006/relationships/hyperlink" Target="https://hal.science/search/index/?q=*&amp;authFullName_s=Adel Malik Annabi" TargetMode="External"/><Relationship Id="rId9" Type="http://schemas.openxmlformats.org/officeDocument/2006/relationships/hyperlink" Target="https://hal.science/search/index/?q=*&amp;authFullName_s=Jean-Baptiste Pomet" TargetMode="External"/><Relationship Id="rId10" Type="http://schemas.openxmlformats.org/officeDocument/2006/relationships/hyperlink" Target="https://hal.science/search/index/?q=*&amp;authFullName_s=Dario Prandi" TargetMode="External"/><Relationship Id="rId11" Type="http://schemas.openxmlformats.org/officeDocument/2006/relationships/hyperlink" Target="https://hal.science/search/index/?q=*&amp;authFullName_s=Ludovic Sacchelli" TargetMode="External"/><Relationship Id="rId12" Type="http://schemas.openxmlformats.org/officeDocument/2006/relationships/hyperlink" Target="https://dx.doi.org/10.1109/CDC57313.2025.11312953" TargetMode="External"/><Relationship Id="rId13" Type="http://schemas.openxmlformats.org/officeDocument/2006/relationships/hyperlink" Target="https://inria.hal.science/hal-04843294v1" TargetMode="External"/><Relationship Id="rId14" Type="http://schemas.openxmlformats.org/officeDocument/2006/relationships/hyperlink" Target="https://dx.doi.org/10.1109/cdc56724.2024.10886255" TargetMode="External"/><Relationship Id="rId15" Type="http://schemas.openxmlformats.org/officeDocument/2006/relationships/hyperlink" Target="https://hal.science/hal-04523994v1" TargetMode="External"/><Relationship Id="rId16" Type="http://schemas.openxmlformats.org/officeDocument/2006/relationships/hyperlink" Target="https://dx.doi.org/10.1007/s00498-025-00416-w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Adel Malik ANNABI</dc:title>
  <dc:description>CV</dc:description>
  <dc:subject/>
  <cp:keywords/>
  <cp:category/>
  <cp:lastModifiedBy/>
  <dcterms:created xsi:type="dcterms:W3CDTF">2026-04-09T11:43:10+02:00</dcterms:created>
  <dcterms:modified xsi:type="dcterms:W3CDTF">2026-04-09T11:43:10+02:00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