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DELAPORTE </w:t>
      </w:r>
      <w:r>
        <w:rPr>
          <w:color w:val="641e6e"/>
        </w:rPr>
        <w:t xml:space="preserve">Attachée Temporaire d'Enseignement et de Recherche (ATER)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adeline-delaporte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0000-0003-2633-9988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Animal-free coacervates: The combination of fungal chitosan-gum Arabic for the encapsulation of lipophilic compounds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Adamantini Paraskevopoulou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299, pp.140003.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⟨10.1016/j.ijbiomac.2025.140003⟩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Wall Material-to-Active Ratio in the Stability of Spray-Dried Ascorbic Acid Using Maltodextrin and Gum Arabic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(15), pp.3587.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⟨10.3390/molecules29153587⟩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hal-04679997v2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natural coacervates for the encapsulation of lipophilic compounds: the example of α-tocopherol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Conference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natural polymer coacervates: Innovative retinol encapsulation for advanced skin-care formulation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 2024</w:t>
            </w:r>
            <w:r>
              <w:rPr/>
              <w:t xml:space="preserve">, Oct 2024, Igazu Falls,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cosmetic actives by complex coacervation: the potential of fungal chitosan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Adamantini Paraskevopoulou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hal-04774949v1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Vitamin C interaction with topical delivery systems and skin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Sana El-Mana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Forum</w:t>
            </w:r>
            <w:r>
              <w:rPr/>
              <w:t xml:space="preserve">, Jun 2022, Malmö Sweden,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Vitamin C : interaction with topical delivery systems and skin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Sana El-Mana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Forum 2022</w:t>
            </w:r>
            <w:r>
              <w:rPr/>
              <w:t xml:space="preserve">, Jun 2022, Malmö,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hal-03727703v1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cosmetic formulations Innovative, environmentally friendly and non toxic microparticles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Marie-Carole Kouassi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Formulation de la Société Chimique de France 2021</w:t>
            </w:r>
            <w:r>
              <w:rPr/>
              <w:t xml:space="preserve">, Nov 2021, Compiègne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cosmetic formulations: Innovative, environmentally friendly and non-toxic microparticles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Marie-Carole Kouassi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Formulation 2021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hal-03464487v1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247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line-delaporte" TargetMode="External"/><Relationship Id="rId8" Type="http://schemas.openxmlformats.org/officeDocument/2006/relationships/hyperlink" Target="https://orcid.org/0000-0003-2633-9988" TargetMode="External"/><Relationship Id="rId9" Type="http://schemas.openxmlformats.org/officeDocument/2006/relationships/hyperlink" Target="https://hal.science/hal-04914599v1" TargetMode="External"/><Relationship Id="rId10" Type="http://schemas.openxmlformats.org/officeDocument/2006/relationships/hyperlink" Target="https://hal.science/search/index/?q=*&amp;authFullName_s=Adeline Delaporte" TargetMode="External"/><Relationship Id="rId11" Type="http://schemas.openxmlformats.org/officeDocument/2006/relationships/hyperlink" Target="https://hal.science/search/index/?q=*&amp;authFullName_s=Adamantini Paraskevopoulou" TargetMode="External"/><Relationship Id="rId12" Type="http://schemas.openxmlformats.org/officeDocument/2006/relationships/hyperlink" Target="https://hal.science/search/index/?q=*&amp;authFullName_s=Michel Grisel" TargetMode="External"/><Relationship Id="rId13" Type="http://schemas.openxmlformats.org/officeDocument/2006/relationships/hyperlink" Target="https://hal.science/search/index/?q=*&amp;authFullName_s=Ecaterina Gore" TargetMode="External"/><Relationship Id="rId14" Type="http://schemas.openxmlformats.org/officeDocument/2006/relationships/hyperlink" Target="https://dx.doi.org/10.1016/j.ijbiomac.2025.140003" TargetMode="External"/><Relationship Id="rId15" Type="http://schemas.openxmlformats.org/officeDocument/2006/relationships/hyperlink" Target="https://hal.science/hal-04679997v2" TargetMode="External"/><Relationship Id="rId16" Type="http://schemas.openxmlformats.org/officeDocument/2006/relationships/hyperlink" Target="https://hal.science/search/index/?q=*&amp;authFullName_s=Beno&#238;t Duchemin" TargetMode="External"/><Relationship Id="rId17" Type="http://schemas.openxmlformats.org/officeDocument/2006/relationships/hyperlink" Target="https://dx.doi.org/10.3390/molecules29153587" TargetMode="External"/><Relationship Id="rId18" Type="http://schemas.openxmlformats.org/officeDocument/2006/relationships/hyperlink" Target="https://hal.science/hal-04774935v1" TargetMode="External"/><Relationship Id="rId19" Type="http://schemas.openxmlformats.org/officeDocument/2006/relationships/hyperlink" Target="https://hal.science/hal-04774932v1" TargetMode="External"/><Relationship Id="rId20" Type="http://schemas.openxmlformats.org/officeDocument/2006/relationships/hyperlink" Target="https://hal.science/hal-04774949v1" TargetMode="External"/><Relationship Id="rId21" Type="http://schemas.openxmlformats.org/officeDocument/2006/relationships/hyperlink" Target="https://hal.science/hal-04775214v1" TargetMode="External"/><Relationship Id="rId22" Type="http://schemas.openxmlformats.org/officeDocument/2006/relationships/hyperlink" Target="https://hal.science/search/index/?q=*&amp;authFullName_s=Elsa Vrignaud" TargetMode="External"/><Relationship Id="rId23" Type="http://schemas.openxmlformats.org/officeDocument/2006/relationships/hyperlink" Target="https://hal.science/search/index/?q=*&amp;authFullName_s=Sana El-Mana" TargetMode="External"/><Relationship Id="rId24" Type="http://schemas.openxmlformats.org/officeDocument/2006/relationships/hyperlink" Target="https://normandie-univ.hal.science/hal-03727703v1" TargetMode="External"/><Relationship Id="rId25" Type="http://schemas.openxmlformats.org/officeDocument/2006/relationships/hyperlink" Target="https://hal.science/hal-04775625v1" TargetMode="External"/><Relationship Id="rId26" Type="http://schemas.openxmlformats.org/officeDocument/2006/relationships/hyperlink" Target="https://hal.science/search/index/?q=*&amp;authFullName_s=Marie-Carole Kouassi" TargetMode="External"/><Relationship Id="rId27" Type="http://schemas.openxmlformats.org/officeDocument/2006/relationships/hyperlink" Target="https://normandie-univ.hal.science/hal-03464487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DELAPORTE</dc:title>
  <dc:description>CV</dc:description>
  <dc:subject/>
  <cp:keywords/>
  <cp:category/>
  <cp:lastModifiedBy/>
  <dcterms:created xsi:type="dcterms:W3CDTF">2026-05-03T11:52:42+02:00</dcterms:created>
  <dcterms:modified xsi:type="dcterms:W3CDTF">2026-05-03T11:52:42+02:00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