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Manuel </w:t></w:r><w:r><w:rPr><w:color w:val="641e6e"/></w:rPr><w:t xml:space="preserve">Ingénieur de recherche et Directeur d'Unité adjoint (DUa) UPR 2002 MAP|CNRS Science Humaines &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adeline-manuel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0000-0002-0573-9782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CRediT taxonomy – Grille d’interprétation exploratoire</w:t></w:r></w:hyperlink></w:p><w:p><w:pPr/><w:hyperlink r:id="rId10" w:history="1"><w:r><w:rPr><w:color w:val="#410a8c"/><w:u w:val="single"/></w:rPr><w:t xml:space="preserve">Iwona Dudek</w:t></w:r></w:hyperlink><w:r><w:rPr/><w:t xml:space="preserve">,</w:t></w:r><w:hyperlink r:id="rId11" w:history="1"><w:r><w:rPr><w:color w:val="#410a8c"/><w:u w:val="single"/></w:rPr><w:t xml:space="preserve">Jean-Yves Blaise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4" w:history="1"><w:r><w:rPr><w:color w:val="#410a8c"/><w:u w:val="single"/></w:rPr><w:t xml:space="preserve">Florent Comte</w:t></w:r></w:hyperlink><w:r><w:rPr/><w:t xml:space="preserve">et al.</w:t></w:r></w:p><w:p><w:pPr/><w:r><w:rPr/><w:t xml:space="preserve">UPR 2002 CNRS MAP. 2025, 8 p., image, table, bibliographie et webographie</w:t></w:r></w:p><w:p><w:pPr/><w:r><w:rPr/><w:t xml:space="preserve">Rapport</w:t></w:r></w:p><w:p><w:pPr/><w:hyperlink r:id="rId9" w:history="1"><w:r><w:rPr><w:color w:val="#410a8c"/><w:u w:val="single"/></w:rPr><w:t xml:space="preserve">halshs-05335688v2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Share - Publish - Store - Preserve. Methodologies, Tools and Challenges for 3D Use in Social Sciences and Humanities</w:t></w:r></w:hyperlink></w:p><w:p><w:pPr/><w:hyperlink r:id="rId16" w:history="1"><w:r><w:rPr><w:color w:val="#410a8c"/><w:u w:val="single"/></w:rPr><w:t xml:space="preserve">Anas Alaoui M'Darhri</w:t></w:r></w:hyperlink><w:r><w:rPr/><w:t xml:space="preserve">,</w:t></w:r><w:hyperlink r:id="rId17" w:history="1"><w:r><w:rPr><w:color w:val="#410a8c"/><w:u w:val="single"/></w:rPr><w:t xml:space="preserve">Vincent Baillet</w:t></w:r></w:hyperlink><w:r><w:rPr/><w:t xml:space="preserve">,</w:t></w:r><w:hyperlink r:id="rId18" w:history="1"><w:r><w:rPr><w:color w:val="#410a8c"/><w:u w:val="single"/></w:rPr><w:t xml:space="preserve">Bastien Bourineau</w:t></w:r></w:hyperlink><w:r><w:rPr/><w:t xml:space="preserve">,</w:t></w:r><w:hyperlink r:id="rId19" w:history="1"><w:r><w:rPr><w:color w:val="#410a8c"/><w:u w:val="single"/></w:rPr><w:t xml:space="preserve">Alessio Calantropio</w:t></w:r></w:hyperlink><w:r><w:rPr/><w:t xml:space="preserve">,</w:t></w:r><w:hyperlink r:id="rId20" w:history="1"><w:r><w:rPr><w:color w:val="#410a8c"/><w:u w:val="single"/></w:rPr><w:t xml:space="preserve">Gabriella Carpentiero</w:t></w:r></w:hyperlink><w:r><w:rPr/><w:t xml:space="preserve">et al.</w:t></w:r></w:p><w:p><w:pPr/><w:r><w:rPr/><w:t xml:space="preserve">European Commission; Horizon H2020 Projects. 2019</w:t></w:r></w:p><w:p><w:pPr/><w:r><w:rPr/><w:t xml:space="preserve">Rapport</w:t></w:r><w:r><w:rPr/><w:t xml:space="preserve"> (rapport technique)</w:t></w:r></w:p><w:p><w:pPr/><w:hyperlink r:id="rId15" w:history="1"><w:r><w:rPr><w:color w:val="#410a8c"/><w:u w:val="single"/></w:rPr><w:t xml:space="preserve">hal-02155055v1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22" w:history="1"><w:r><w:rPr><w:color w:val="#410a8c"/><w:u w:val="single"/></w:rPr><w:t xml:space="preserve">Pierre Alliez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24" w:history="1"><w:r><w:rPr><w:color w:val="#410a8c"/><w:u w:val="single"/></w:rPr><w:t xml:space="preserve">Jean-François Bernard</w:t></w:r></w:hyperlink><w:r><w:rPr/><w:t xml:space="preserve">,</w:t></w:r><w:hyperlink r:id="rId25" w:history="1"><w:r><w:rPr><w:color w:val="#410a8c"/><w:u w:val="single"/></w:rPr><w:t xml:space="preserve">Clotilde Boust</w:t></w:r></w:hyperlink><w:r><w:rPr/><w:t xml:space="preserve">,</w:t></w:r><w:hyperlink r:id="rId26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hal-01526713v2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Caractérisation de relations de proximité temporelle, spatiale et sémantique pour l'exploration d'un corpus d'images photographiques</w:t></w:r></w:hyperlink></w:p><w:p><w:pPr/><w:hyperlink r:id="rId28" w:history="1"><w:r><w:rPr><w:color w:val="#410a8c"/><w:u w:val="single"/></w:rPr><w:t xml:space="preserve">Laura Willot</w:t></w:r></w:hyperlink><w:r><w:rPr/><w:t xml:space="preserve">,</w:t></w:r><w:hyperlink r:id="rId29" w:history="1"><w:r><w:rPr><w:color w:val="#410a8c"/><w:u w:val="single"/></w:rPr><w:t xml:space="preserve">Dan Vodislav</w:t></w:r></w:hyperlink><w:r><w:rPr/><w:t xml:space="preserve">,</w:t></w:r><w:hyperlink r:id="rId30" w:history="1"><w:r><w:rPr><w:color w:val="#410a8c"/><w:u w:val="single"/></w:rPr><w:t xml:space="preserve">Valérie Gouet-Brunet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hal-04772577v1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Creating a Dataset for the Detection and Segmentation of Degradation Phenomena in Notre-Dame de Paris</w:t></w:r></w:hyperlink></w:p><w:p><w:pPr/><w:hyperlink r:id="rId28" w:history="1"><w:r><w:rPr><w:color w:val="#410a8c"/><w:u w:val="single"/></w:rPr><w:t xml:space="preserve">Laura Willot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33" w:history="1"><w:r><w:rPr><w:color w:val="#410a8c"/><w:u w:val="single"/></w:rPr><w:t xml:space="preserve">Valerie Gouet-Brunet</w:t></w:r></w:hyperlink><w:r><w:rPr/><w:t xml:space="preserve">,</w:t></w:r><w:hyperlink r:id="rId29" w:history="1"><w:r><w:rPr><w:color w:val="#410a8c"/><w:u w:val="single"/></w:rPr><w:t xml:space="preserve">Dan Vodislav</w:t></w:r></w:hyperlink><w:r><w:rPr/><w:t xml:space="preserve">et al.</w:t></w:r></w:p><w:p><w:pPr/><w:r><w:rPr><w:i w:val="1"/><w:iCs w:val="1"/></w:rPr><w:t xml:space="preserve">6th Workshop on AnalySis, Understanding and ProMotion of HeritAge Contents (SUMAC '24)</w:t></w:r><w:r><w:rPr/><w:t xml:space="preserve">, ACM Multimedia, Oct 2024, Melbourne, Australia. pp.5-12, </w:t></w:r><w:hyperlink r:id="rId34" w:history="1"><w:r><w:rPr><w:color w:val="#410a8c"/><w:u w:val="single"/></w:rPr><w:t xml:space="preserve">⟨10.1145/3689094.3689473⟩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hal-04727818v1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construction d'annotations sémantiques spatialisées des données de la cathédrale avec la plateforme aïoli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36" w:history="1"><w:r><w:rPr><w:color w:val="#410a8c"/><w:u w:val="single"/></w:rPr><w:t xml:space="preserve">Roxane Roussel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hal-04772583v1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Clustering for the Analysis and Enrichment of Corpus of Images for the Spatio-temporal Monitoring of Restoration Sites</w:t></w:r></w:hyperlink></w:p><w:p><w:pPr/><w:hyperlink r:id="rId28" w:history="1"><w:r><w:rPr><w:color w:val="#410a8c"/><w:u w:val="single"/></w:rPr><w:t xml:space="preserve">Laura Willot</w:t></w:r></w:hyperlink><w:r><w:rPr/><w:t xml:space="preserve">,</w:t></w:r><w:hyperlink r:id="rId29" w:history="1"><w:r><w:rPr><w:color w:val="#410a8c"/><w:u w:val="single"/></w:rPr><w:t xml:space="preserve">Dan Vodislav</w:t></w:r></w:hyperlink><w:r><w:rPr/><w:t xml:space="preserve">,</w:t></w:r><w:hyperlink r:id="rId33" w:history="1"><w:r><w:rPr><w:color w:val="#410a8c"/><w:u w:val="single"/></w:rPr><w:t xml:space="preserve">Valerie Gouet-Brunet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5th Workshop on AnalySis, Understanding and ProMotion of HeritAge Contents (SUMAC '23)</w:t></w:r><w:r><w:rPr/><w:t xml:space="preserve">, ACM Multimedia 2023, Nov 2023, Ottawa, Canada. pp.39-47, </w:t></w:r><w:hyperlink r:id="rId38" w:history="1"><w:r><w:rPr><w:color w:val="#410a8c"/><w:u w:val="single"/></w:rPr><w:t xml:space="preserve">⟨10.1145/3607542.3617353⟩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hal-04283568v1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Aïoli, a Reality-Based Annotation Cloud Platform for the Collaborative Documentation of Cultural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0" w:history="1"><w:r><w:rPr><w:color w:val="#410a8c"/><w:u w:val="single"/></w:rPr><w:t xml:space="preserve">Violette Abergel</w:t></w:r></w:hyperlink></w:p><w:p><w:pPr/><w:r><w:rPr><w:i w:val="1"/><w:iCs w:val="1"/></w:rPr><w:t xml:space="preserve">Un patrimoine pour l'avenir, une science pour le patrimoine</w:t></w:r><w:r><w:rPr/><w:t xml:space="preserve">, Mar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hal-03819923v1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semi-automatic 2D/3D annotation framework for the geometric analysis of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16" w:history="1"><w:r><w:rPr><w:color w:val="#410a8c"/><w:u w:val="single"/></w:rPr><w:t xml:space="preserve">Anas Alaoui M'Darhri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42" w:history="1"><w:r><w:rPr><w:color w:val="#410a8c"/><w:u w:val="single"/></w:rPr><w:t xml:space="preserve">Fabien Rozar</w:t></w:r></w:hyperlink><w:r><w:rPr/><w:t xml:space="preserve">,</w:t></w:r><w:hyperlink r:id="rId31" w:history="1"><w:r><w:rPr><w:color w:val="#410a8c"/><w:u w:val="single"/></w:rPr><w:t xml:space="preserve">Livio De Luca</w:t></w:r></w:hyperlink></w:p><w:p><w:pPr/><w:r><w:rPr><w:i w:val="1"/><w:iCs w:val="1"/></w:rPr><w:t xml:space="preserve">3rd Digital Heritage International Congress (Digital Heritage) held jointly with 2018 24th International Conference on Virtual Systems &amp; Multimedia (VSMM 2018)</w:t></w:r><w:r><w:rPr/><w:t xml:space="preserve">, Oct 2018, San Francisco, United States. pp.1-7, </w:t></w:r><w:hyperlink r:id="rId43" w:history="1"><w:r><w:rPr><w:color w:val="#410a8c"/><w:u w:val="single"/></w:rPr><w:t xml:space="preserve">⟨10.1109/DigitalHeritage.2018.8810114⟩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hal-02326770v1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2D/3D Semantic Annotation of Spatialized Images for the Documentation and Analysis of Cultural Heritage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5" w:history="1"><w:r><w:rPr><w:color w:val="#410a8c"/><w:u w:val="single"/></w:rPr><w:t xml:space="preserve">Philippe Véron</w:t></w:r></w:hyperlink><w:r><w:rPr/><w:t xml:space="preserve">,</w:t></w:r><w:hyperlink r:id="rId31" w:history="1"><w:r><w:rPr><w:color w:val="#410a8c"/><w:u w:val="single"/></w:rPr><w:t xml:space="preserve">Livio De Luca</w:t></w:r></w:hyperlink></w:p><w:p><w:pPr/><w:r><w:rPr><w:i w:val="1"/><w:iCs w:val="1"/></w:rPr><w:t xml:space="preserve">14th EUROGRAPHICS Workshop on Graphics and Cultural Heritage</w:t></w:r><w:r><w:rPr/><w:t xml:space="preserve">, Eurographics, Oct 2016, Genova, Italy. </w:t></w:r><w:hyperlink r:id="rId46" w:history="1"><w:r><w:rPr><w:color w:val="#410a8c"/><w:u w:val="single"/></w:rPr><w:t xml:space="preserve">⟨10.2312/gch20161391⟩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hal-02536800v1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Laying the foundations for an information system dedicated to heritage building degradation monitoring based on the 2D/3D semantic annotation of photographs</w:t></w:r></w:hyperlink></w:p><w:p><w:pPr/><w:hyperlink r:id="rId48" w:history="1"><w:r><w:rPr><w:color w:val="#410a8c"/><w:u w:val="single"/></w:rPr><w:t xml:space="preserve">Tommy Messaoudi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49" w:history="1"><w:r><w:rPr><w:color w:val="#410a8c"/><w:u w:val="single"/></w:rPr><w:t xml:space="preserve">Eloi Gattet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EUROGRAPHICS Workshops on Graphics and Cultural Heritage</w:t></w:r><w:r><w:rPr/><w:t xml:space="preserve">, 2014, Darmstadt, Germany. pp.1-4, </w:t></w:r><w:hyperlink r:id="rId51" w:history="1"><w:r><w:rPr><w:color w:val="#410a8c"/><w:u w:val="single"/></w:rPr><w:t xml:space="preserve">⟨10.2312/gch.20141315⟩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hal-01410213v1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approach for precise 2D/3D semantic annotation of spatially-oriented images for in-situ visualization applications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9" w:history="1"><w:r><w:rPr><w:color w:val="#410a8c"/><w:u w:val="single"/></w:rPr><w:t xml:space="preserve">Eloi Gattet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Digital Heritage International Congress DH'13</w:t></w:r><w:r><w:rPr/><w:t xml:space="preserve">, 2013, Marseille,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hal-01178690v1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Distribution of semantic annotations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54" w:history="1"><w:r><w:rPr><w:color w:val="#410a8c"/><w:u w:val="single"/></w:rPr><w:t xml:space="preserve">Chiara Stefani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3D-ARCH International Conference</w:t></w:r><w:r><w:rPr/><w:t xml:space="preserve">, 2013, Trento, Italy. pp.NA</w:t></w:r></w:p><w:p><w:pPr/><w:r><w:rPr/><w:t xml:space="preserve">Communication dans un congrès</w:t></w:r></w:p><w:p><w:pPr/><w:hyperlink r:id="rId53" w:history="1"><w:r><w:rPr><w:color w:val="#410a8c"/><w:u w:val="single"/></w:rPr><w:t xml:space="preserve">hal-01178691v1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2D/3D semantic annotation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54" w:history="1"><w:r><w:rPr><w:color w:val="#410a8c"/><w:u w:val="single"/></w:rPr><w:t xml:space="preserve">Chiara Stefani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XXIV International CIPA Symposium</w:t></w:r><w:r><w:rPr/><w:t xml:space="preserve">, 2013,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hal-01178696v1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57" w:history="1"><w:r><w:rPr><w:color w:val="#410a8c"/><w:u w:val="single"/></w:rPr><w:t xml:space="preserve">Ariane Néroulidis</w:t></w:r></w:hyperlink><w:r><w:rPr/><w:t xml:space="preserve">,</w:t></w:r><w:hyperlink r:id="rId58" w:history="1"><w:r><w:rPr><w:color w:val="#410a8c"/><w:u w:val="single"/></w:rPr><w:t xml:space="preserve">Thomas Pouyet</w:t></w:r></w:hyperlink><w:r><w:rPr/><w:t xml:space="preserve">,</w:t></w:r><w:hyperlink r:id="rId59" w:history="1"><w:r><w:rPr><w:color w:val="#410a8c"/><w:u w:val="single"/></w:rPr><w:t xml:space="preserve">Sarah Tournon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60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61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Aïoli: A reality-based 3D annotation cloud platform for the collaborative documentation of cultural heritage artefacts</w:t></w:r></w:hyperlink></w:p><w:p><w:pPr/><w:hyperlink r:id="rId40" w:history="1"><w:r><w:rPr><w:color w:val="#410a8c"/><w:u w:val="single"/></w:rPr><w:t xml:space="preserve">Violette Abergel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63" w:history="1"><w:r><w:rPr><w:color w:val="#410a8c"/><w:u w:val="single"/></w:rPr><w:t xml:space="preserve">Anthony Pamart</w:t></w:r></w:hyperlink><w:r><w:rPr/><w:t xml:space="preserve">,</w:t></w:r><w:hyperlink r:id="rId64" w:history="1"><w:r><w:rPr><w:color w:val="#410a8c"/><w:u w:val="single"/></w:rPr><w:t xml:space="preserve">Isabelle Cao</w:t></w:r></w:hyperlink><w:r><w:rPr/><w:t xml:space="preserve">,</w:t></w:r><w:hyperlink r:id="rId31" w:history="1"><w:r><w:rPr><w:color w:val="#410a8c"/><w:u w:val="single"/></w:rPr><w:t xml:space="preserve">Livio De Luca</w:t></w:r></w:hyperlink></w:p><w:p><w:pPr/><w:r><w:rPr><w:i w:val="1"/><w:iCs w:val="1"/></w:rPr><w:t xml:space="preserve">Digital Applications in Archaeology and Cultural Heritage</w:t></w:r><w:r><w:rPr/><w:t xml:space="preserve">, 2023, 30, pp.e00285. </w:t></w:r><w:hyperlink r:id="rId65" w:history="1"><w:r><w:rPr><w:color w:val="#410a8c"/><w:u w:val="single"/></w:rPr><w:t xml:space="preserve">⟨10.1016/j.daach.2023.e00285⟩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hal-04249650v1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Semi-automatic classification of digital heritage on the Aïoli open source 2D/3D annotation platform via machine learning and deep learning</w:t></w:r></w:hyperlink></w:p><w:p><w:pPr/><w:hyperlink r:id="rId67" w:history="1"><w:r><w:rPr><w:color w:val="#410a8c"/><w:u w:val="single"/></w:rPr><w:t xml:space="preserve">Valeria Croce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68" w:history="1"><w:r><w:rPr><w:color w:val="#410a8c"/><w:u w:val="single"/></w:rPr><w:t xml:space="preserve">Gabriella Caroti</w:t></w:r></w:hyperlink><w:r><w:rPr/><w:t xml:space="preserve">,</w:t></w:r><w:hyperlink r:id="rId69" w:history="1"><w:r><w:rPr><w:color w:val="#410a8c"/><w:u w:val="single"/></w:rPr><w:t xml:space="preserve">Andrea Piemonte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Journal of Cultural Heritage</w:t></w:r><w:r><w:rPr/><w:t xml:space="preserve">, 2023, 62, pp.187-197. </w:t></w:r><w:hyperlink r:id="rId70" w:history="1"><w:r><w:rPr><w:color w:val="#410a8c"/><w:u w:val="single"/></w:rPr><w:t xml:space="preserve">⟨10.1016/j.culher.2023.05.017⟩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hal-04130066v1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Hybrid Approach for the Semantic Annotation of Spatially Oriented Images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International Journal of Heritage in the Digital Era</w:t></w:r><w:r><w:rPr/><w:t xml:space="preserve">, 2014, 3 (2), pp.305-320. </w:t></w:r><w:hyperlink r:id="rId72" w:history="1"><w:r><w:rPr><w:color w:val="#410a8c"/><w:u w:val="single"/></w:rPr><w:t xml:space="preserve">⟨10.1260/2047-4970.3.2.305⟩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hal-01447648v1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Une plateforme logicielle pour centraliser, enrichir et spatialiser des données hétérogènes</w:t></w:r></w:hyperlink></w:p><w:p><w:pPr/><w:hyperlink r:id="rId40" w:history="1"><w:r><w:rPr><w:color w:val="#410a8c"/><w:u w:val="single"/></w:rPr><w:t xml:space="preserve">Violette Abergel</w:t></w:r></w:hyperlink><w:r><w:rPr/><w:t xml:space="preserve">,</w:t></w:r><w:hyperlink r:id="rId74" w:history="1"><w:r><w:rPr><w:color w:val="#410a8c"/><w:u w:val="single"/></w:rPr><w:t xml:space="preserve">Marco Callieri</w:t></w:r></w:hyperlink><w:r><w:rPr/><w:t xml:space="preserve">,</w:t></w:r><w:hyperlink r:id="rId64" w:history="1"><w:r><w:rPr><w:color w:val="#410a8c"/><w:u w:val="single"/></w:rPr><w:t xml:space="preserve">Isabelle Cao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et al.</w:t></w:r></w:p><w:p><w:pPr/><w:r><w:rPr><w:i w:val="1"/><w:iCs w:val="1"/></w:rPr><w:t xml:space="preserve">Naissance et renaissance d’une cathédrale</w:t></w:r><w:r><w:rPr/><w:t xml:space="preserve">, Apr 2024, Paris Cité de l'architecture et du patrimoine, France</w:t></w:r></w:p><w:p><w:pPr/><w:r><w:rPr/><w:t xml:space="preserve">Poster de conférence</w:t></w:r></w:p><w:p><w:pPr/><w:hyperlink r:id="rId73" w:history="1"><w:r><w:rPr><w:color w:val="#410a8c"/><w:u w:val="single"/></w:rPr><w:t xml:space="preserve">hal-04576633v1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L’écosystème numérique n-dame pour l’analyse et la mémorisation multi-dimensionnelle du chantier scientifique Notre-Dame-de-Paris</w:t></w:r></w:hyperlink></w:p><w:p><w:pPr/><w:hyperlink r:id="rId31" w:history="1"><w:r><w:rPr><w:color w:val="#410a8c"/><w:u w:val="single"/></w:rPr><w:t xml:space="preserve">Livio De Luca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,</w:t></w:r><w:hyperlink r:id="rId77" w:history="1"><w:r><w:rPr><w:color w:val="#410a8c"/><w:u w:val="single"/></w:rPr><w:t xml:space="preserve">Olivier Malavergne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76" w:history="1"><w:r><w:rPr><w:color w:val="#410a8c"/><w:u w:val="single"/></w:rPr><w:t xml:space="preserve">hal-03826931v1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Annotation sémantique 2D/3D d'images spatialisées pour la documentation et l'analyse d'objets patrimoniaux</w:t></w:r></w:hyperlink></w:p><w:p><w:pPr/><w:hyperlink r:id="rId12" w:history="1"><w:r><w:rPr><w:color w:val="#410a8c"/><w:u w:val="single"/></w:rPr><w:t xml:space="preserve">Adeline Manuel</w:t></w:r></w:hyperlink></w:p><w:p><w:pPr/><w:r><w:rPr/><w:t xml:space="preserve">Génie des procédés. École Nationale Supérieure des Arts et Métiers, 2016. Français. </w:t></w:r><w:hyperlink r:id="rId79" w:history="1"><w:r><w:rPr><w:color w:val="#410a8c"/><w:u w:val="single"/></w:rPr><w:t xml:space="preserve">⟨NNT : 2016ENAM0009⟩</w:t></w:r></w:hyperlink></w:p><w:p><w:pPr/><w:r><w:rPr/><w:t xml:space="preserve">Thèse</w:t></w:r></w:p><w:p><w:pPr/><w:hyperlink r:id="rId78" w:history="1"><w:r><w:rPr><w:color w:val="#410a8c"/><w:u w:val="single"/></w:rPr><w:t xml:space="preserve">tel-01304776v1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2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manuel" TargetMode="External"/><Relationship Id="rId8" Type="http://schemas.openxmlformats.org/officeDocument/2006/relationships/hyperlink" Target="https://orcid.org/0000-0002-0573-9782" TargetMode="External"/><Relationship Id="rId9" Type="http://schemas.openxmlformats.org/officeDocument/2006/relationships/hyperlink" Target="https://shs.hal.science/halshs-05335688v2" TargetMode="External"/><Relationship Id="rId10" Type="http://schemas.openxmlformats.org/officeDocument/2006/relationships/hyperlink" Target="https://hal.science/search/index/?q=*&amp;authFullName_s=Iwona Dudek" TargetMode="External"/><Relationship Id="rId11" Type="http://schemas.openxmlformats.org/officeDocument/2006/relationships/hyperlink" Target="https://hal.science/search/index/?q=*&amp;authFullName_s=Jean-Yves Blaise" TargetMode="External"/><Relationship Id="rId12" Type="http://schemas.openxmlformats.org/officeDocument/2006/relationships/hyperlink" Target="https://hal.science/search/index/?q=*&amp;authFullName_s=Adeline Manuel" TargetMode="External"/><Relationship Id="rId13" Type="http://schemas.openxmlformats.org/officeDocument/2006/relationships/hyperlink" Target="https://hal.science/search/index/?q=*&amp;authFullName_s=K&#233;vin R&#233;by" TargetMode="External"/><Relationship Id="rId14" Type="http://schemas.openxmlformats.org/officeDocument/2006/relationships/hyperlink" Target="https://hal.science/search/index/?q=*&amp;authFullName_s=Florent Comte" TargetMode="External"/><Relationship Id="rId15" Type="http://schemas.openxmlformats.org/officeDocument/2006/relationships/hyperlink" Target="https://hal.science/hal-02155055v1" TargetMode="External"/><Relationship Id="rId16" Type="http://schemas.openxmlformats.org/officeDocument/2006/relationships/hyperlink" Target="https://hal.science/search/index/?q=*&amp;authFullName_s=Anas Alaoui M'Darhri" TargetMode="External"/><Relationship Id="rId17" Type="http://schemas.openxmlformats.org/officeDocument/2006/relationships/hyperlink" Target="https://hal.science/search/index/?q=*&amp;authFullName_s=Vincent Baillet" TargetMode="External"/><Relationship Id="rId18" Type="http://schemas.openxmlformats.org/officeDocument/2006/relationships/hyperlink" Target="https://hal.science/search/index/?q=*&amp;authFullName_s=Bastien Bourineau" TargetMode="External"/><Relationship Id="rId19" Type="http://schemas.openxmlformats.org/officeDocument/2006/relationships/hyperlink" Target="https://hal.science/search/index/?q=*&amp;authFullName_s=Alessio Calantropio" TargetMode="External"/><Relationship Id="rId20" Type="http://schemas.openxmlformats.org/officeDocument/2006/relationships/hyperlink" Target="https://hal.science/search/index/?q=*&amp;authFullName_s=Gabriella Carpentiero" TargetMode="External"/><Relationship Id="rId21" Type="http://schemas.openxmlformats.org/officeDocument/2006/relationships/hyperlink" Target="https://inria.hal.science/hal-01526713v2" TargetMode="External"/><Relationship Id="rId22" Type="http://schemas.openxmlformats.org/officeDocument/2006/relationships/hyperlink" Target="https://hal.science/search/index/?q=*&amp;authFullName_s=Pierre Alliez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hyperlink" Target="https://hal.science/search/index/?q=*&amp;authFullName_s=Jean-Fran&#231;ois Bernard" TargetMode="External"/><Relationship Id="rId25" Type="http://schemas.openxmlformats.org/officeDocument/2006/relationships/hyperlink" Target="https://hal.science/search/index/?q=*&amp;authFullName_s=Clotilde Boust" TargetMode="External"/><Relationship Id="rId26" Type="http://schemas.openxmlformats.org/officeDocument/2006/relationships/hyperlink" Target="https://hal.science/search/index/?q=*&amp;authFullName_s=George Bruseker" TargetMode="External"/><Relationship Id="rId27" Type="http://schemas.openxmlformats.org/officeDocument/2006/relationships/hyperlink" Target="https://hal.science/hal-04772577v1" TargetMode="External"/><Relationship Id="rId28" Type="http://schemas.openxmlformats.org/officeDocument/2006/relationships/hyperlink" Target="https://hal.science/search/index/?q=*&amp;authFullName_s=Laura Willot" TargetMode="External"/><Relationship Id="rId29" Type="http://schemas.openxmlformats.org/officeDocument/2006/relationships/hyperlink" Target="https://hal.science/search/index/?q=*&amp;authFullName_s=Dan Vodislav" TargetMode="External"/><Relationship Id="rId30" Type="http://schemas.openxmlformats.org/officeDocument/2006/relationships/hyperlink" Target="https://hal.science/search/index/?q=*&amp;authFullName_s=Val&#233;rie Gouet-Brunet" TargetMode="External"/><Relationship Id="rId31" Type="http://schemas.openxmlformats.org/officeDocument/2006/relationships/hyperlink" Target="https://hal.science/search/index/?q=*&amp;authFullName_s=Livio De Luca" TargetMode="External"/><Relationship Id="rId32" Type="http://schemas.openxmlformats.org/officeDocument/2006/relationships/hyperlink" Target="https://hal.science/hal-04727818v1" TargetMode="External"/><Relationship Id="rId33" Type="http://schemas.openxmlformats.org/officeDocument/2006/relationships/hyperlink" Target="https://hal.science/search/index/?q=*&amp;authFullName_s=Valerie Gouet-Brunet" TargetMode="External"/><Relationship Id="rId34" Type="http://schemas.openxmlformats.org/officeDocument/2006/relationships/hyperlink" Target="https://dx.doi.org/10.1145/3689094.3689473" TargetMode="External"/><Relationship Id="rId35" Type="http://schemas.openxmlformats.org/officeDocument/2006/relationships/hyperlink" Target="https://hal.science/hal-04772583v1" TargetMode="External"/><Relationship Id="rId36" Type="http://schemas.openxmlformats.org/officeDocument/2006/relationships/hyperlink" Target="https://hal.science/search/index/?q=*&amp;authFullName_s=Roxane Roussel" TargetMode="External"/><Relationship Id="rId37" Type="http://schemas.openxmlformats.org/officeDocument/2006/relationships/hyperlink" Target="https://hal.science/hal-04283568v1" TargetMode="External"/><Relationship Id="rId38" Type="http://schemas.openxmlformats.org/officeDocument/2006/relationships/hyperlink" Target="https://dx.doi.org/10.1145/3607542.3617353" TargetMode="External"/><Relationship Id="rId39" Type="http://schemas.openxmlformats.org/officeDocument/2006/relationships/hyperlink" Target="https://hal.science/hal-03819923v1" TargetMode="External"/><Relationship Id="rId40" Type="http://schemas.openxmlformats.org/officeDocument/2006/relationships/hyperlink" Target="https://hal.science/search/index/?q=*&amp;authFullName_s=Violette Abergel" TargetMode="External"/><Relationship Id="rId41" Type="http://schemas.openxmlformats.org/officeDocument/2006/relationships/hyperlink" Target="https://hal.science/hal-02326770v1" TargetMode="External"/><Relationship Id="rId42" Type="http://schemas.openxmlformats.org/officeDocument/2006/relationships/hyperlink" Target="https://hal.science/search/index/?q=*&amp;authFullName_s=Fabien Rozar" TargetMode="External"/><Relationship Id="rId43" Type="http://schemas.openxmlformats.org/officeDocument/2006/relationships/hyperlink" Target="https://dx.doi.org/10.1109/DigitalHeritage.2018.8810114" TargetMode="External"/><Relationship Id="rId44" Type="http://schemas.openxmlformats.org/officeDocument/2006/relationships/hyperlink" Target="https://hal.science/hal-02536800v1" TargetMode="External"/><Relationship Id="rId45" Type="http://schemas.openxmlformats.org/officeDocument/2006/relationships/hyperlink" Target="https://hal.science/search/index/?q=*&amp;authFullName_s=Philippe V&#233;ron" TargetMode="External"/><Relationship Id="rId46" Type="http://schemas.openxmlformats.org/officeDocument/2006/relationships/hyperlink" Target="https://dx.doi.org/10.2312/gch20161391" TargetMode="External"/><Relationship Id="rId47" Type="http://schemas.openxmlformats.org/officeDocument/2006/relationships/hyperlink" Target="https://hal.science/hal-01410213v1" TargetMode="External"/><Relationship Id="rId48" Type="http://schemas.openxmlformats.org/officeDocument/2006/relationships/hyperlink" Target="https://hal.science/search/index/?q=*&amp;authFullName_s=Tommy Messaoudi" TargetMode="External"/><Relationship Id="rId49" Type="http://schemas.openxmlformats.org/officeDocument/2006/relationships/hyperlink" Target="https://hal.science/search/index/?q=*&amp;authFullName_s=Eloi Gattet" TargetMode="External"/><Relationship Id="rId50" Type="http://schemas.openxmlformats.org/officeDocument/2006/relationships/hyperlink" Target="https://hal.science/search/index/?q=*&amp;authFullName_s=Philippe Veron" TargetMode="External"/><Relationship Id="rId51" Type="http://schemas.openxmlformats.org/officeDocument/2006/relationships/hyperlink" Target="https://dx.doi.org/10.2312/gch.20141315" TargetMode="External"/><Relationship Id="rId52" Type="http://schemas.openxmlformats.org/officeDocument/2006/relationships/hyperlink" Target="https://hal.science/hal-01178690v1" TargetMode="External"/><Relationship Id="rId53" Type="http://schemas.openxmlformats.org/officeDocument/2006/relationships/hyperlink" Target="https://hal.science/hal-01178691v1" TargetMode="External"/><Relationship Id="rId54" Type="http://schemas.openxmlformats.org/officeDocument/2006/relationships/hyperlink" Target="https://hal.science/search/index/?q=*&amp;authFullName_s=Chiara Stefani" TargetMode="External"/><Relationship Id="rId55" Type="http://schemas.openxmlformats.org/officeDocument/2006/relationships/hyperlink" Target="https://hal.science/hal-01178696v1" TargetMode="External"/><Relationship Id="rId56" Type="http://schemas.openxmlformats.org/officeDocument/2006/relationships/hyperlink" Target="https://hal.science/hal-04300526v2" TargetMode="External"/><Relationship Id="rId57" Type="http://schemas.openxmlformats.org/officeDocument/2006/relationships/hyperlink" Target="https://hal.science/search/index/?q=*&amp;authFullName_s=Ariane N&#233;roulidis" TargetMode="External"/><Relationship Id="rId58" Type="http://schemas.openxmlformats.org/officeDocument/2006/relationships/hyperlink" Target="https://hal.science/search/index/?q=*&amp;authFullName_s=Thomas Pouyet" TargetMode="External"/><Relationship Id="rId59" Type="http://schemas.openxmlformats.org/officeDocument/2006/relationships/hyperlink" Target="https://hal.science/search/index/?q=*&amp;authFullName_s=Sarah Tournon" TargetMode="External"/><Relationship Id="rId60" Type="http://schemas.openxmlformats.org/officeDocument/2006/relationships/hyperlink" Target="https://hal.science/search/index/?q=*&amp;authFullName_s=Miled Rousset" TargetMode="External"/><Relationship Id="rId61" Type="http://schemas.openxmlformats.org/officeDocument/2006/relationships/hyperlink" Target="https://dx.doi.org/10.1016/j.culher.2023.09.016" TargetMode="External"/><Relationship Id="rId62" Type="http://schemas.openxmlformats.org/officeDocument/2006/relationships/hyperlink" Target="https://hal.science/hal-04249650v1" TargetMode="External"/><Relationship Id="rId63" Type="http://schemas.openxmlformats.org/officeDocument/2006/relationships/hyperlink" Target="https://hal.science/search/index/?q=*&amp;authFullName_s=Anthony Pamart" TargetMode="External"/><Relationship Id="rId64" Type="http://schemas.openxmlformats.org/officeDocument/2006/relationships/hyperlink" Target="https://hal.science/search/index/?q=*&amp;authFullName_s=Isabelle Cao" TargetMode="External"/><Relationship Id="rId65" Type="http://schemas.openxmlformats.org/officeDocument/2006/relationships/hyperlink" Target="https://dx.doi.org/10.1016/j.daach.2023.e00285" TargetMode="External"/><Relationship Id="rId66" Type="http://schemas.openxmlformats.org/officeDocument/2006/relationships/hyperlink" Target="https://hal.science/hal-04130066v1" TargetMode="External"/><Relationship Id="rId67" Type="http://schemas.openxmlformats.org/officeDocument/2006/relationships/hyperlink" Target="https://hal.science/search/index/?q=*&amp;authFullName_s=Valeria Croce" TargetMode="External"/><Relationship Id="rId68" Type="http://schemas.openxmlformats.org/officeDocument/2006/relationships/hyperlink" Target="https://hal.science/search/index/?q=*&amp;authFullName_s=Gabriella Caroti" TargetMode="External"/><Relationship Id="rId69" Type="http://schemas.openxmlformats.org/officeDocument/2006/relationships/hyperlink" Target="https://hal.science/search/index/?q=*&amp;authFullName_s=Andrea Piemonte" TargetMode="External"/><Relationship Id="rId70" Type="http://schemas.openxmlformats.org/officeDocument/2006/relationships/hyperlink" Target="https://dx.doi.org/10.1016/j.culher.2023.05.017" TargetMode="External"/><Relationship Id="rId71" Type="http://schemas.openxmlformats.org/officeDocument/2006/relationships/hyperlink" Target="https://hal.science/hal-01447648v1" TargetMode="External"/><Relationship Id="rId72" Type="http://schemas.openxmlformats.org/officeDocument/2006/relationships/hyperlink" Target="https://dx.doi.org/10.1260/2047-4970.3.2.305" TargetMode="External"/><Relationship Id="rId73" Type="http://schemas.openxmlformats.org/officeDocument/2006/relationships/hyperlink" Target="https://hal.science/hal-04576633v1" TargetMode="External"/><Relationship Id="rId74" Type="http://schemas.openxmlformats.org/officeDocument/2006/relationships/hyperlink" Target="https://hal.science/search/index/?q=*&amp;authFullName_s=Marco Callieri" TargetMode="External"/><Relationship Id="rId75" Type="http://schemas.openxmlformats.org/officeDocument/2006/relationships/hyperlink" Target="https://hal.science/search/index/?q=*&amp;authFullName_s=Ana&#239;s Guillem" TargetMode="External"/><Relationship Id="rId76" Type="http://schemas.openxmlformats.org/officeDocument/2006/relationships/hyperlink" Target="https://hal.science/hal-03826931v1" TargetMode="External"/><Relationship Id="rId77" Type="http://schemas.openxmlformats.org/officeDocument/2006/relationships/hyperlink" Target="https://hal.science/search/index/?q=*&amp;authFullName_s=Olivier Malavergne" TargetMode="External"/><Relationship Id="rId78" Type="http://schemas.openxmlformats.org/officeDocument/2006/relationships/hyperlink" Target="https://pastel.hal.science/tel-01304776v1" TargetMode="External"/><Relationship Id="rId79" Type="http://schemas.openxmlformats.org/officeDocument/2006/relationships/hyperlink" Target="https://www.theses.fr/2016ENAM000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Manuel</dc:title>
  <dc:description>CV</dc:description>
  <dc:subject/>
  <cp:keywords/>
  <cp:category/>
  <cp:lastModifiedBy/>
  <dcterms:created xsi:type="dcterms:W3CDTF">2026-05-22T15:51:44+02:00</dcterms:created>
  <dcterms:modified xsi:type="dcterms:W3CDTF">2026-05-22T15:51:44+02:00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