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VAUTRIN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of the patterns of animal resources exploitation during the Kura-Araxes occupation at Chobareti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</w:p>
          <w:p>
            <w:pPr/>
            <w:r>
              <w:rPr/>
              <w:t xml:space="preserve">Antonio Sagona; Kakha Kakhiani; Claudia Sagona; Giorgi Bedinashvili. </w:t>
            </w:r>
            <w:r>
              <w:rPr>
                <w:i w:val="1"/>
                <w:iCs w:val="1"/>
              </w:rPr>
              <w:t xml:space="preserve">Chobareti settlement. I. The results of archaeologcal excavations conducted in 2012-2016</w:t>
            </w:r>
            <w:r>
              <w:rPr/>
              <w:t xml:space="preserve">, Georgian National Museum Press, pp.288-300, 2025, 978-9941-9950-1-9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mnhn-05594395v1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Kura-Araxes Mobility: Search for Pastures and Raw Materials?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Irina Gambashidze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Iman Mostafapour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Nikolas 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Sepideh Maziar, Barbara Helwings. </w:t>
            </w:r>
            <w:r>
              <w:rPr>
                <w:i w:val="1"/>
                <w:iCs w:val="1"/>
              </w:rPr>
              <w:t xml:space="preserve">Appropriating Height, Movement and Mobility in Highland Landscapes of Southwest Asia</w:t>
            </w:r>
            <w:r>
              <w:rPr/>
              <w:t xml:space="preserve">, 2024, ISBN 978-94-6427-109-6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Practices or Regional Variations? Synthesizing Agro-Sylvo-Pastoral Evidence from the Neolithic South Caucasus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Farahani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Reinder Neef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the occupation patterns of the South Caucasus between the Neolithic and the Bronze Age (ca. 6200-1100 BCE): the significance of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BCE). Closing conference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mnhn-05594402v1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Multi-archaeozoological approaches to better understand Chalcolithic and Early Bronze Age agro-pastoral communities in the South Caucasus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Association for the study of Central Asia and the Caucasus annual conference</w:t>
            </w:r>
            <w:r>
              <w:rPr/>
              <w:t xml:space="preserve">, Dec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practices during the Chalcolithic to the Early Kurgan Period: faunal exploitation, seasonality, characterisation of mobilities and zootechnical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BCE). Closing conference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mnhn-05594403v1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agropastoral mobilities in the South Caucasus through carbonate isotopes analysis of domestic bovids (Chalcolithic and Early Bronze 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2023 Weaving narratives</w:t>
            </w:r>
            <w:r>
              <w:rPr/>
              <w:t xml:space="preserve">, Aug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Ethno-archaeo(zoo)logical studies of a present-day transhumant system in the Greater Caucasus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occupation in Georgia’s mountains during the Chalcolithic and Early Bronze Age: contributions from archaeozoology, cementochronology and isotope geochemistry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2022 [Re]Integration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lowland and mountain environments by agro-pastoral societies in the South Caucasus from the Neolithic to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ICAZ-ASWA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occupations humaines dans les montagnes de Géorgie au Chalcolithique et à l'Âge du Bronze Ancien : apports de l’archéozoologie, la cémentochronologie et la géochimie isotopique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approach to animal biographies. Its potential and limits to investigate pastoral mobilities in the South Caucasus and Northwestern Iran from the Neolithic to the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Shiva Sheikhi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Sepideh Maziar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and Mobility in HighLandscape Environments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in the highlands of southern Caucasus during Chalcolithic and Bronze Age through archeozoology, stable isotopes and cementochronology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Gambaschidze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the search for mineral resources: Insights and new approaches from Late Chalcolithic and Early Bronze Age Transcaucasus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Gambaschidze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Giorgi Gogochuri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the appearance of vertical herd mobility in the Southern Caucasus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Vautrin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Valleys and Mountains. The Dzedzvebi Plateau as an Intermediate Settlement Site of Late Chalcolithic and Early Bronze Age Communities in the Lesser Caucasus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Stöllner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Irina Gambashidze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Ihab Al-Oumaoui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Tobias Baldus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Austriaca</w:t>
            </w:r>
            <w:r>
              <w:rPr/>
              <w:t xml:space="preserve">, 2023, 107, pp.65 - 136.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⟨10.1553/archaeologia107s65⟩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sheep breed in Southwest Asia: a 3D morphometric investigation on astragalus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hal-05076728v1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594395v1" TargetMode="External"/><Relationship Id="rId8" Type="http://schemas.openxmlformats.org/officeDocument/2006/relationships/hyperlink" Target="https://hal.science/search/index/?q=*&amp;authFullName_s=Adeline Vautrin" TargetMode="External"/><Relationship Id="rId9" Type="http://schemas.openxmlformats.org/officeDocument/2006/relationships/hyperlink" Target="https://hal.science/search/index/?q=*&amp;authFullName_s=R&#233;mi Berthon" TargetMode="External"/><Relationship Id="rId10" Type="http://schemas.openxmlformats.org/officeDocument/2006/relationships/hyperlink" Target="https://hal.science/hal-05057633v1" TargetMode="External"/><Relationship Id="rId11" Type="http://schemas.openxmlformats.org/officeDocument/2006/relationships/hyperlink" Target="https://hal.science/search/index/?q=*&amp;authFullName_s=Thomas St&#246;llner" TargetMode="External"/><Relationship Id="rId12" Type="http://schemas.openxmlformats.org/officeDocument/2006/relationships/hyperlink" Target="https://hal.science/search/index/?q=*&amp;authFullName_s=Irina Gambashidze" TargetMode="External"/><Relationship Id="rId13" Type="http://schemas.openxmlformats.org/officeDocument/2006/relationships/hyperlink" Target="https://hal.science/search/index/?q=*&amp;authFullName_s=Iman Mostafapour" TargetMode="External"/><Relationship Id="rId14" Type="http://schemas.openxmlformats.org/officeDocument/2006/relationships/hyperlink" Target="https://hal.science/search/index/?q=*&amp;authFullName_s=Nikolas Heil" TargetMode="External"/><Relationship Id="rId15" Type="http://schemas.openxmlformats.org/officeDocument/2006/relationships/hyperlink" Target="https://hal.science/hal-05472449v1" TargetMode="External"/><Relationship Id="rId16" Type="http://schemas.openxmlformats.org/officeDocument/2006/relationships/hyperlink" Target="https://hal.science/search/index/?q=*&amp;authFullName_s=Alexia Decaix" TargetMode="External"/><Relationship Id="rId17" Type="http://schemas.openxmlformats.org/officeDocument/2006/relationships/hyperlink" Target="https://hal.science/search/index/?q=*&amp;authFullName_s=Alan Farahani" TargetMode="External"/><Relationship Id="rId18" Type="http://schemas.openxmlformats.org/officeDocument/2006/relationships/hyperlink" Target="https://hal.science/search/index/?q=*&amp;authFullName_s=Reinder Neef" TargetMode="External"/><Relationship Id="rId19" Type="http://schemas.openxmlformats.org/officeDocument/2006/relationships/hyperlink" Target="https://hal.science/search/index/?q=*&amp;authFullName_s=Nana Rusishvili" TargetMode="External"/><Relationship Id="rId20" Type="http://schemas.openxmlformats.org/officeDocument/2006/relationships/hyperlink" Target="https://mnhn.hal.science/mnhn-05594402v1" TargetMode="External"/><Relationship Id="rId21" Type="http://schemas.openxmlformats.org/officeDocument/2006/relationships/hyperlink" Target="https://hal.science/search/index/?q=*&amp;authFullName_s=Catherine Marro" TargetMode="External"/><Relationship Id="rId22" Type="http://schemas.openxmlformats.org/officeDocument/2006/relationships/hyperlink" Target="https://hal.science/hal-05057555v1" TargetMode="External"/><Relationship Id="rId23" Type="http://schemas.openxmlformats.org/officeDocument/2006/relationships/hyperlink" Target="https://hal.science/search/index/?q=*&amp;authFullName_s=Marjan Mashkour" TargetMode="External"/><Relationship Id="rId24" Type="http://schemas.openxmlformats.org/officeDocument/2006/relationships/hyperlink" Target="https://hal.science/search/index/?q=*&amp;authFullName_s=Delphine Bosch" TargetMode="External"/><Relationship Id="rId25" Type="http://schemas.openxmlformats.org/officeDocument/2006/relationships/hyperlink" Target="https://hal.science/search/index/?q=*&amp;authFullName_s=Lionel Gourichon" TargetMode="External"/><Relationship Id="rId26" Type="http://schemas.openxmlformats.org/officeDocument/2006/relationships/hyperlink" Target="https://hal.science/search/index/?q=*&amp;authFullName_s=Elena Rova" TargetMode="External"/><Relationship Id="rId27" Type="http://schemas.openxmlformats.org/officeDocument/2006/relationships/hyperlink" Target="https://mnhn.hal.science/mnhn-05594403v1" TargetMode="External"/><Relationship Id="rId28" Type="http://schemas.openxmlformats.org/officeDocument/2006/relationships/hyperlink" Target="https://hal.science/search/index/?q=*&amp;authFullName_s=C. Chauvel" TargetMode="External"/><Relationship Id="rId29" Type="http://schemas.openxmlformats.org/officeDocument/2006/relationships/hyperlink" Target="https://hal.science/hal-04353145v1" TargetMode="External"/><Relationship Id="rId30" Type="http://schemas.openxmlformats.org/officeDocument/2006/relationships/hyperlink" Target="https://hal.science/search/index/?q=*&amp;authFullName_s=Catherine Chauvel" TargetMode="External"/><Relationship Id="rId31" Type="http://schemas.openxmlformats.org/officeDocument/2006/relationships/hyperlink" Target="https://hal.science/search/index/?q=*&amp;authFullName_s=Denis Fiorillo" TargetMode="External"/><Relationship Id="rId32" Type="http://schemas.openxmlformats.org/officeDocument/2006/relationships/hyperlink" Target="https://hal.science/hal-04123489v1" TargetMode="External"/><Relationship Id="rId33" Type="http://schemas.openxmlformats.org/officeDocument/2006/relationships/hyperlink" Target="https://hal.science/search/index/?q=*&amp;authFullName_s=Gwendoline Lemaitre" TargetMode="External"/><Relationship Id="rId34" Type="http://schemas.openxmlformats.org/officeDocument/2006/relationships/hyperlink" Target="https://hal.science/hal-03908644v1" TargetMode="External"/><Relationship Id="rId35" Type="http://schemas.openxmlformats.org/officeDocument/2006/relationships/hyperlink" Target="https://hal.science/search/index/?q=*&amp;authFullName_s=Marie Balasse" TargetMode="External"/><Relationship Id="rId36" Type="http://schemas.openxmlformats.org/officeDocument/2006/relationships/hyperlink" Target="https://hal.science/search/index/?q=*&amp;authFullName_s=Giorgi Bedianashvili" TargetMode="External"/><Relationship Id="rId37" Type="http://schemas.openxmlformats.org/officeDocument/2006/relationships/hyperlink" Target="https://hal.science/hal-03908679v1" TargetMode="External"/><Relationship Id="rId38" Type="http://schemas.openxmlformats.org/officeDocument/2006/relationships/hyperlink" Target="https://hal.science/hal-03903247v1" TargetMode="External"/><Relationship Id="rId39" Type="http://schemas.openxmlformats.org/officeDocument/2006/relationships/hyperlink" Target="https://hal.science/hal-03705583v1" TargetMode="External"/><Relationship Id="rId40" Type="http://schemas.openxmlformats.org/officeDocument/2006/relationships/hyperlink" Target="https://hal.science/search/index/?q=*&amp;authFullName_s=Shiva Sheikhi" TargetMode="External"/><Relationship Id="rId41" Type="http://schemas.openxmlformats.org/officeDocument/2006/relationships/hyperlink" Target="https://hal.science/search/index/?q=*&amp;authFullName_s=Sepideh Maziar" TargetMode="External"/><Relationship Id="rId42" Type="http://schemas.openxmlformats.org/officeDocument/2006/relationships/hyperlink" Target="https://hal.science/hal-03447224v1" TargetMode="External"/><Relationship Id="rId43" Type="http://schemas.openxmlformats.org/officeDocument/2006/relationships/hyperlink" Target="https://hal.science/search/index/?q=*&amp;authFullName_s=Irina Gambaschidze" TargetMode="External"/><Relationship Id="rId44" Type="http://schemas.openxmlformats.org/officeDocument/2006/relationships/hyperlink" Target="https://hal.science/hal-03134455v1" TargetMode="External"/><Relationship Id="rId45" Type="http://schemas.openxmlformats.org/officeDocument/2006/relationships/hyperlink" Target="https://hal.science/search/index/?q=*&amp;authFullName_s=Giorgi Gogochuri" TargetMode="External"/><Relationship Id="rId46" Type="http://schemas.openxmlformats.org/officeDocument/2006/relationships/hyperlink" Target="https://hal.science/search/index/?q=*&amp;authFullName_s=Felix Klein" TargetMode="External"/><Relationship Id="rId47" Type="http://schemas.openxmlformats.org/officeDocument/2006/relationships/hyperlink" Target="https://hal.science/hal-03134432v1" TargetMode="External"/><Relationship Id="rId48" Type="http://schemas.openxmlformats.org/officeDocument/2006/relationships/hyperlink" Target="https://hal.science/search/index/?q=*&amp;authFullName_s=Fiorillo Denis" TargetMode="External"/><Relationship Id="rId49" Type="http://schemas.openxmlformats.org/officeDocument/2006/relationships/hyperlink" Target="https://hal.science/hal-04353069v1" TargetMode="External"/><Relationship Id="rId50" Type="http://schemas.openxmlformats.org/officeDocument/2006/relationships/hyperlink" Target="https://hal.science/search/index/?q=*&amp;authFullName_s=Ihab Al-Oumaoui" TargetMode="External"/><Relationship Id="rId51" Type="http://schemas.openxmlformats.org/officeDocument/2006/relationships/hyperlink" Target="https://hal.science/search/index/?q=*&amp;authFullName_s=Tobias Baldus" TargetMode="External"/><Relationship Id="rId52" Type="http://schemas.openxmlformats.org/officeDocument/2006/relationships/hyperlink" Target="https://dx.doi.org/10.1553/archaeologia107s65" TargetMode="External"/><Relationship Id="rId53" Type="http://schemas.openxmlformats.org/officeDocument/2006/relationships/hyperlink" Target="https://hal.science/hal-05076728v1" TargetMode="External"/><Relationship Id="rId54" Type="http://schemas.openxmlformats.org/officeDocument/2006/relationships/hyperlink" Target="https://hal.science/search/index/?q=*&amp;authFullName_s=Manon Vuillien" TargetMode="External"/><Relationship Id="rId55" Type="http://schemas.openxmlformats.org/officeDocument/2006/relationships/hyperlink" Target="https://hal.science/search/index/?q=*&amp;authFullName_s=Emmanuelle Vila" TargetMode="External"/><Relationship Id="rId56" Type="http://schemas.openxmlformats.org/officeDocument/2006/relationships/hyperlink" Target="https://hal.science/search/index/?q=*&amp;authFullName_s=Jwana Chahoud" TargetMode="External"/><Relationship Id="rId57" Type="http://schemas.openxmlformats.org/officeDocument/2006/relationships/hyperlink" Target="https://hal.science/search/index/?q=*&amp;authFullName_s=Moussab Albesso" TargetMode="External"/><Relationship Id="rId58" Type="http://schemas.openxmlformats.org/officeDocument/2006/relationships/hyperlink" Target="https://hal.science/search/index/?q=*&amp;authFullName_s=Agraw Aman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VAUTRIN</dc:title>
  <dc:description>CV</dc:description>
  <dc:subject/>
  <cp:keywords/>
  <cp:category/>
  <cp:lastModifiedBy/>
  <dcterms:created xsi:type="dcterms:W3CDTF">2026-05-08T22:32:21+02:00</dcterms:created>
  <dcterms:modified xsi:type="dcterms:W3CDTF">2026-05-08T22:32:21+02:00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