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729729729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Adrian Adascalitei </w:t></w:r><w:r><w:rPr><w:color w:val="641e6e"/></w:rPr><w:t xml:space="preserve">Professeur de génie électrique et de technologies informatiques d'apprentissage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adrian-adascalitei</w:t></w:r></w:hyperlink></w:p><w:p><w:pPr><w:numPr><w:ilvl w:val="0"/><w:numId w:val="1"/></w:numPr></w:pPr><w:r><w:rPr/><w:t xml:space="preserve"> ORCID : </w:t></w:r><w:hyperlink r:id="rId9" w:history="1"><w:r><w:rPr><w:color w:val="#410a8c"/><w:u w:val="single"/></w:rPr><w:t xml:space="preserve">0000-0001-7148-3343</w:t></w:r></w:hyperlink></w:p><w:p><w:pPr><w:numPr><w:ilvl w:val="0"/><w:numId w:val="1"/></w:numPr></w:pPr><w:r><w:rPr/><w:t xml:space="preserve"> ResearcherID : </w:t></w:r><w:hyperlink r:id="rId10" w:history="1"><w:r><w:rPr><w:color w:val="#410a8c"/><w:u w:val="single"/></w:rPr><w:t xml:space="preserve">E-6993-2010</w:t></w:r></w:hyperlink></w:p><w:p><w:pPr><w:spacing w:before="600"/></w:pPr></w:p><w:p><w:pPr><w:pStyle w:val="Heading2"/></w:pPr><w:r><w:rPr><w:color w:val="1e198e"/><w:b w:val="1"/><w:bCs w:val="1"/></w:rPr><w:t xml:space="preserve">Présentation</w:t></w:r></w:p><w:p><w:pPr><w:spacing w:after="100"/></w:pPr></w:p><w:p><w:pPr/><w:r><w:rPr><w:b w:val="1"/><w:bCs w:val="1"/></w:rPr><w:t xml:space="preserve">PERSONAL INFORMATION</w:t></w:r><w:r><w:rPr/><w:t xml:space="preserve">***E-mail Addresses: ***</w:t></w:r><w:hyperlink r:id="rId11" w:history="1"><w:r><w:rPr><w:color w:val="#410a8c"/><w:u w:val="single"/></w:rPr><w:t xml:space="preserve">adrian.adascalitei@yahoo.com</w:t></w:r></w:hyperlink><w:r><w:rPr/><w:t xml:space="preserve">; </w:t></w:r><w:hyperlink r:id="rId12" w:history="1"><w:r><w:rPr><w:color w:val="#410a8c"/><w:u w:val="single"/></w:rPr><w:t xml:space="preserve">adrian.adascalitei@gmail.com</w:t></w:r></w:hyperlink><w:r><w:rPr><w:i w:val="1"/><w:iCs w:val="1"/></w:rPr><w:t xml:space="preserve">Sites:</w:t></w:r><w:hyperlink r:id="rId13" w:history="1"><w:r><w:rPr><w:color w:val="#410a8c"/><w:u w:val="single"/></w:rPr><w:t xml:space="preserve">https://ad-astra.ro/whos-who/?userid=2944</w:t></w:r></w:hyperlink><w:r><w:rPr/><w:t xml:space="preserve">,</w:t></w:r><w:hyperlink r:id="rId14" w:history="1"><w:r><w:rPr><w:color w:val="#410a8c"/><w:u w:val="single"/></w:rPr><w:t xml:space="preserve">http://orcid.org/0000-0001-7148-3343</w:t></w:r></w:hyperlink><w:r><w:rPr/><w:t xml:space="preserve">,</w:t></w:r><w:hyperlink r:id="rId15" w:history="1"><w:r><w:rPr><w:color w:val="#410a8c"/><w:u w:val="single"/></w:rPr><w:t xml:space="preserve">https://www.webofscience.com/wos/author/record/1626201</w:t></w:r></w:hyperlink><w:r><w:rPr/><w:t xml:space="preserve">,</w:t></w:r><w:hyperlink r:id="rId16" w:history="1"><w:r><w:rPr><w:color w:val="#410a8c"/><w:u w:val="single"/></w:rPr><w:t xml:space="preserve">https://www.scopus.com/authid/detail.uri?authorId=6507771072</w:t></w:r></w:hyperlink><w:hyperlink r:id="rId17" w:history="1"><w:r><w:rPr><w:color w:val="#410a8c"/><w:u w:val="single"/></w:rPr><w:t xml:space="preserve">https://scholar.google.com/citations?user=iH1uGsEAAAAJ&hl=ro</w:t></w:r></w:hyperlink><w:hyperlink r:id="rId18" w:history="1"><w:r><w:rPr><w:color w:val="#410a8c"/><w:u w:val="single"/></w:rPr><w:t xml:space="preserve">https://ieeexplore.ieee.org/author/38131290500</w:t></w:r></w:hyperlink><w:hyperlink r:id="rId19" w:history="1"><w:r><w:rPr><w:color w:val="#410a8c"/><w:u w:val="single"/></w:rPr><w:t xml:space="preserve">https://ibn.idsi.md/ro/author_articles/47281</w:t></w:r></w:hyperlink><w:hyperlink r:id="rId20" w:history="1"><w:r><w:rPr><w:color w:val="#410a8c"/><w:u w:val="single"/></w:rPr><w:t xml:space="preserve">http://www.eth.ieeia.tuiasi.ro/index.php/personnel/prof-phd-eng-adrian-adascalitei/</w:t></w:r></w:hyperlink><w:hyperlink r:id="rId21" w:history="1"><w:r><w:rPr><w:color w:val="#410a8c"/><w:u w:val="single"/></w:rPr><w:t xml:space="preserve">https://adrianadascaliteisite.wordpress.com/</w:t></w:r></w:hyperlink><w:hyperlink r:id="rId22" w:history="1"><w:r><w:rPr><w:color w:val="#410a8c"/><w:u w:val="single"/></w:rPr><w:t xml:space="preserve">www.youtube.com/@AdrianAdascaliteiIasi-RO</w:t></w:r></w:hyperlink><w:hyperlink r:id="rId23" w:history="1"><w:r><w:rPr><w:color w:val="#410a8c"/><w:u w:val="single"/></w:rPr><w:t xml:space="preserve">https://sciprofiles.com/profile/AdrianAAdascalitei</w:t></w:r></w:hyperlink></w:p><w:p><w:pPr/><w:r><w:rPr/><w:t xml:space="preserve">Male  |  Date of birth 10/09/1952 | Nationality  Romanian </w:t></w:r></w:p><w:p><w:pPr/><w:r><w:rPr/><w:t xml:space="preserve">Mother tongue(s) RomanianOther known foreign languages: English, French, RussianCommunication skills 	▪	good communication skills obtained through one's own experience as a teacher</w:t></w:r></w:p><w:p><w:pPr/><w:r><w:rPr/><w:t xml:space="preserve">Organizational/managerial skills 	▪	organizer and manager of training of trainers programs for the use of ICT in education</w:t></w:r></w:p><w:p><w:pPr/><w:r><w:rPr/><w:t xml:space="preserve">Skills acquired at work 	▪	good knowledge of quality control processes of the engineer training process▪	using the Online Training Platform: MOODLE for Online EducationGood knowledge and current use:▪	of the NI Electronics Workbench and Multisim simulation programs obtained:</w:t></w:r></w:p><w:p><w:pPr><w:numPr><w:ilvl w:val="0"/><w:numId w:val="2"/></w:numPr></w:pPr><w:r><w:rPr/><w:t xml:space="preserve">in the context of internship at LEAO, EPF Lausanne, CH and doctoral research activities and teaching activities teaching and mentoring laboratory activities; And</w:t></w:r></w:p><w:p><w:pPr><w:numPr><w:ilvl w:val="0"/><w:numId w:val="2"/></w:numPr></w:pPr><w:r><w:rPr/><w:t xml:space="preserve">within FP5 project, Forum EMC Thematic Network, Forum of Laboratories Implementing EU Electromagnetic Compatibility Directive, FOR-EMC (GROW/DC5MTI European Program), GTC1-2002-73008, Competitive and Sustainable GROWTH, Programme cordis.europa.eu/project/rcn/67754_en.html).▪	of the Blended Teaching and Learning / e-learning platform Moodle (Virtual Training Environment or LCMS, Learning and Content Management System), obtained in the context of the activities within the programs: APPEL (Leonardo da Vinci, Pilot Project RO/05/B/F/PP-175026; Optimization of training mode in the simulated enterprise through e-learning solutions; U.T. Ish); DIDATEC (project POSDRU/87/1.3/S/60891); and CRUNT (Création réseau universités thématiques numériques en sciences appliquées et sciences économiques en Moldavie, N° 516597-TEMPUS-1-2011-1-FR-TEMPUS-JPCRTEMPUS, MD).▪	Microsoft Office™ tools (Word™, Access, Excel™, PowerPoint™, VisioDrawing) and computer graphics applications (Adobe Illustrator™, PhotoShop™). Knowledge obtained in the context of internship at LEAO, EPF Lausanne, CH and doctoral research activities and teaching activities teaching and mentoring laboratory activities for the disciplines: Computer Aided Training and Theory of Electrical Circuits.</w:t></w:r><w:r><w:rPr><w:b w:val="1"/><w:bCs w:val="1"/></w:rPr><w:t xml:space="preserve">TEACHING EXPERIENCE</w:t></w:r><w:r><w:rPr/><w:t xml:space="preserve">March 1982 –01 Oct 2017	Professor (23 September 2016 - 01 Oct 2017),associate professor (2003, October 01 - 23 September 2016);Lecturer, (Jan. 1990–Sept. 2003);Assistant (March 1982, Jan. 1990)Technical University &amp;quot;Gh. Asachi&amp;quot; of Iasi, Blvd. Dimitrie Mangeron, nr. 21-23, 700050 Iasi, Romania;</w:t></w:r><w:br/><w:r><w:rPr/><w:t xml:space="preserve">Teaching activity▪	Courses taught (bachelor's degree): Fundamentals of Electrical Engineering, Theory of Electrical Circuits, Electromagnetic Field Theory, Electrical Engineering, Electromagnetic Compatibility, Technology of Manufacturing Electrical Machines, and Numerical Methods for Analysis of Electrical Circuits; Computer Assisted Training, Didactics of Teaching Engineering Disciplines, Information and Communication Technologies in Education▪	Courses taught (master):•	Information and communication techniques in business administration; European practices for lifelong learning;•	Information and Communication Techniques for Administration. Affairs▪	Elearning and Blended Learning courses taught to teachers within DIDATEC and CRUNT programs▫	Guidance for bachelor's and dissertation papersI taught  the first course  in the field of Electromagnetic Compatibility in the faculty, also drawing up the Analytical Curriculum.Online course </w:t></w:r><w:hyperlink r:id="rId24" w:history="1"><w:r><w:rPr><w:color w:val="#410a8c"/><w:u w:val="single"/></w:rPr><w:t xml:space="preserve">http://www.ee.tuiasi.ro/~aadascal/Curs_CEM/index01.html</w:t></w:r></w:hyperlink><w:r><w:rPr/><w:t xml:space="preserve">I have been active in two European projects: DeCQTest (Leonardo) and For EMC(GROWTH), dedicated to Electromagnetic CompatibilityDepartment of Electrical Engineering </w:t></w:r><w:hyperlink r:id="rId25" w:history="1"><w:r><w:rPr><w:color w:val="#410a8c"/><w:u w:val="single"/></w:rPr><w:t xml:space="preserve">http://www.eth.ieeia.tuiasi.ro/</w:t></w:r></w:hyperlink><w:r><w:rPr/><w:t xml:space="preserve">, Faculty of Electrical Engineering, Power Engineering and Applied Informatics </w:t></w:r><w:hyperlink r:id="rId26" w:history="1"><w:r><w:rPr><w:color w:val="#410a8c"/><w:u w:val="single"/></w:rPr><w:t xml:space="preserve">https://ieeia.tuiasi.ro/;</w:t></w:r></w:hyperlink><w:r><w:rPr/><w:t xml:space="preserve"> and the Department for Teacher Training1986	Substitute lecturer, discipline: Numerical methods in electrical engineeringTechnical University &amp;quot;Gh. Asachi&amp;quot; of Iasi, Blvd. Dimitrie Mangeron, nr. 21-23, 700050 Iasi, Romania;Course and Seminar for Elements of Analysis of Electrical Circuits using a UK textbook and a personal computer with BASIC ProgramDepartment of Electrical Engineering </w:t></w:r><w:hyperlink r:id="rId25" w:history="1"><w:r><w:rPr><w:color w:val="#410a8c"/><w:u w:val="single"/></w:rPr><w:t xml:space="preserve">http://www.eth.ieeia.tuiasi.ro/</w:t></w:r></w:hyperlink><w:r><w:rPr/><w:t xml:space="preserve">, Faculty of Electrical Engineering, Power Engineering and Applied Informatics </w:t></w:r><w:hyperlink r:id="rId26" w:history="1"><w:r><w:rPr><w:color w:val="#410a8c"/><w:u w:val="single"/></w:rPr><w:t xml:space="preserve">https://ieeia.tuiasi.ro/;</w:t></w:r></w:hyperlink><w:r><w:rPr/><w:t xml:space="preserve">01 Oct 2003–01 March 2023	Associate Professor&amp;quot;Alexandru Ioan Cuza&amp;quot; University of Iasi Carol I Boulevard, Nr.11, 700506, Iasi, </w:t></w:r><w:hyperlink r:id="rId27" w:history="1"><w:r><w:rPr><w:color w:val="#410a8c"/><w:u w:val="single"/></w:rPr><w:t xml:space="preserve">https://www.uaic.ro/</w:t></w:r></w:hyperlink><w:r><w:rPr/><w:t xml:space="preserve">▪	Teaching Computer Assisted Training for Students of: Computer Science, Mathematics, Physics, Chemistry, Biology, Geography, History, Philosophy, Letters, Law using  the moodle platform</w:t></w:r><w:hyperlink r:id="rId28" w:history="1"><w:r><w:rPr><w:color w:val="#410a8c"/><w:u w:val="single"/></w:rPr><w:t xml:space="preserve">https://uaic.moodle.ro/</w:t></w:r></w:hyperlink><w:hyperlink r:id="rId29" w:history="1"><w:r><w:rPr><w:color w:val="#410a8c"/><w:u w:val="single"/></w:rPr><w:t xml:space="preserve">https://www.psih.uaic.ro/dppd/</w:t></w:r></w:hyperlink><w:r><w:rPr/><w:t xml:space="preserve"> Department for Teacher Training (D.P.P.D.), Faculty of Psychology and Education Sciences, </w:t></w:r><w:hyperlink r:id="rId30" w:history="1"><w:r><w:rPr><w:color w:val="#410a8c"/><w:u w:val="single"/></w:rPr><w:t xml:space="preserve">https://www.psih.uaic.ro/</w:t></w:r></w:hyperlink><w:r><w:rPr/><w:t xml:space="preserve"> Str. Toma Cozma, nr. 3, 700554, Iasi</w:t></w:r><w:br/><w:r><w:rPr/><w:t xml:space="preserve">01 Oct 1997 – 01 March 2004	Associate ProfessorUniversity of Medicine and Pharmacy &amp;quot;Grigore T. Popa&amp;quot; of Iasi, Str.Universitatea nr.16, 700115, Iași, Romania, </w:t></w:r><w:hyperlink r:id="rId31" w:history="1"><w:r><w:rPr><w:color w:val="#410a8c"/><w:u w:val="single"/></w:rPr><w:t xml:space="preserve">https://www.umfiasi.ro/ro</w:t></w:r></w:hyperlink><w:r><w:rPr/><w:t xml:space="preserve">▪	Course and Laboratory discipline: Multimedia Information Systems used in Medical Bioengineering</w:t></w:r><w:hyperlink r:id="rId32" w:history="1"><w:r><w:rPr><w:color w:val="#410a8c"/><w:u w:val="single"/></w:rPr><w:t xml:space="preserve">https://www.umfiasi.ro/ro/academic/facultati/bioinginerie-medicala/Pagini/Departamente.aspx</w:t></w:r></w:hyperlink><w:r><w:rPr/><w:t xml:space="preserve">, Department of Biomedical Sciences, Faculty of Medical Bioengineering, </w:t></w:r><w:hyperlink r:id="rId33" w:history="1"><w:r><w:rPr><w:color w:val="#410a8c"/><w:u w:val="single"/></w:rPr><w:t xml:space="preserve">https://www.umfiasi.ro/ro/academic/facultati/bioinginerie-medicala/Pagini/default.aspx</w:t></w:r></w:hyperlink><w:r><w:rPr/><w:t xml:space="preserve">, Str. M.Kogalniceanu, nr. 9-13, Iasi, Postal Code 700454, Romania</w:t></w:r><w:br/><w:r><w:rPr/><w:t xml:space="preserve">1988-1990	substitute lecturer/lecturer, Faculty of Electrical Engineering, Stefan cel Mare si Sfânt University of Suceava1980-1982	associate assistant, Fac de Electrotehnica, UTI (departments:Electromechanical drives and automation; Laboratory WorksBasics of Electrical Engineering: Laboratory Work1978-1981 	Associate professor: Electrotechnical disciplinesE. Racovita High School  (evening department, electrical profile) Iasi1977-1978 	Associate professor: Technical drawing&amp;quot;Vasile Sav&amp;quot; Metallurgical High School in Roman, Neamţ County</w:t></w:r></w:p><w:p><w:pPr/><w:r><w:rPr/><w:t xml:space="preserve">CREATING AN IAC LABORATORY IN THE DISCIPLINE TAUGHT 	Adăscăliței Adrian (1993-1994), Organization of didactic and / or scientific laboratories: Computer Aided Training Laboratory for the discipline of Basics of Electrotechnics, with 12 (twelve) IBM PC AT 286, donation of LEAO / EPFL, Lausanne, Switzerland. Contribution to laboratory equipment, (EPFL has officially accepted Professor de Coulon suggestion to donate 12 of the actual LEAO PCs (complete 286 Philips with 45 MB HO, mathematical coprocessor, mouse and VGA color monitor) to lasi Polytechnic &amp;quot;Gh. Asachi&amp;quot; University. this equipment be placed under Adăscăliței responsability and installed for the benefit of both students and teachers of Faculty of Electrical Engineering.)</w:t></w:r></w:p><w:p><w:pPr/><w:r><w:rPr/><w:t xml:space="preserve">1997–2001	Scientific researcherInstitute of Theoretical Computer Science, Romanian Academy, Iasi Branch.Research contracts in the field of Computer Science specific to the topic of the Doctoral Thesis, under the coordination of Prof. Dr. Eng. Dan GâleaI contributed to the development of online teaching and training of the university engineering discipline entitled &amp;quot;Electromagnetic Compatibility.PhD thesis:  &amp;quot;Contributions to the improvement of modern multi-media systems in the didactic process of assimilation of knowledge in the field of the discipline of basics of electrotechnics (Electromagnetic compatibility)&amp;quot;, 2001, Technical University &amp;quot;Gh. Asachi&amp;quot; of Iasi. Coordinator: Prof. Dr. Ing. Dan GÂLEAThe thesis was communicated at the IEEE Ind Elect 2006 Canada  conference ISI ThomsonAdascalite, A. A. (2006, July). Courseware structure for online electromagnetic compatibility. In 2006 IEEE International Symposium on Industrial Electronics (Vol. 4, pp. 3210-3213). IEEE.The online course conducted in 2000 was one of the first web-based courses in Romania.http://www.ee.tuiasi.ro/~aadascal/Curs_CEM/index01.htmlInstitute of Theoretical Computer Science,1992–1996,	Scientific researcher,National Institute of Inventions IasiResearch and Documentation required for the Institute's Research Contracts on ICT application.Gheorghe Asachi Technical University, 61-63 Professor Dr.doc. Dimitrie Mangeron Boulevard, Iasi 700050Projects/Grants obtained(7)	۰Director for Romania  2002-2005: FP5 Project, Forum EMC Thematic Network, Forum of Laboratories Implementing EU Electromagnetic Compatibility Directive, FOR-EMC (GROW / DC5MTI European Program), GTC1-2002-73008, Competitive and Sustainable GROWTH, (GROWTH)Result: EMC/EMC laboratories in Romania entered the records of the Created Network۰Grant Director,  for U. T. Gh. Asachi Iasi, Romania; Representative of &amp;quot;Gh. Asachi&amp;quot; Technical University of Iasi, in the project TEMPUS-1-2011-1-FR; Universities of the Republic of Moldova, CRUNT 2011-2014.  Creation of a digital interuniversity elearning  network in the field of Applied and Economic Sciences in Moldova.  </w:t></w:r><w:hyperlink r:id="rId34" w:history="1"><w:r><w:rPr><w:color w:val="#410a8c"/><w:u w:val="single"/></w:rPr><w:t xml:space="preserve">http://crunt.utm.md/</w:t></w:r></w:hyperlink><w:r><w:rPr/><w:t xml:space="preserve">Result: National MOODLE Network between Universities of the Republic of Moldova۰Expert 1999–2002  Development of a Curriculum Using a Learning and Media Concept for Training in Quality of ElectroMagnetic Compatibility Testing and Measuring (DeCQuTest) Leonardo da Vinci Program: Pilot Project.Result: Two textbooks for EMC / EMC in English, published in UK, CEM Lab endowment from the Faculty of Electrical Engineering / Technical University Gh. Asachi from Iasi۰1994 Participant in the program TEMPUS: IDEA-R/Improving Distance Education Activities in Romania (CME-2002-93-RO). Project Manager: Dr. Friedhelm Nickolmann, FernUniversitat, DETraining Romanian Teachers in the Field of Distance Learning, Creating Specific Teaching Materials, useful also in Internet Learning۰Expert for e-learning  , Leonardo da Vinci Project, APPEL, Projet n° RO/05/B/F/PP175026, Optimisation du mode d'appretissage en entreprises d'entrenement, </w:t></w:r><w:hyperlink r:id="rId35" w:history="1"><w:r><w:rPr><w:color w:val="#410a8c"/><w:u w:val="single"/></w:rPr><w:t xml:space="preserve">http://eep.tuiasi.ro/index_en.html</w:t></w:r></w:hyperlink><w:r><w:rPr/><w:t xml:space="preserve"> , 59.297 EUR, 2006-2007</w:t></w:r><w:br/><w:r><w:rPr/><w:t xml:space="preserve">Result: Using Online &amp;quot;eLearning on the Job&amp;quot; Courses۰Adăscăliței Adrian, Team member as IT expert,  Project, Sectoral Operational Program Increase of Economic Competitiveness Priority axis 2 – CD&I Operation 2.2.4: Strengthening administrative capacity &amp;quot;System for electronic management of documents and workflows in research and development / DOCCD&amp;quot;, POSCCE-A2-O2.2.4-2008-2, Electronic registration number: 211, ANCS registration number: 93., 295.000 RON, 2009   (Prof. Alexandru Sălceanu)Result: The Obtained Servers enabled the creation and use of the moodle network for both the Faculty of Electrical Engineering and the University (the University's First Online Learning Network). The network was also used within the DIDATEC Program.۰Expert –DIDATEC Project Trainer at Gh. Asachi Technical University of Iasi  </w:t></w:r><w:hyperlink r:id="rId36" w:history="1"><w:r><w:rPr><w:color w:val="#410a8c"/><w:u w:val="single"/></w:rPr><w:t xml:space="preserve">https://www.cm.upt.ro/ro_ro/proiecte-nationale/didatec/</w:t></w:r></w:hyperlink><w:r><w:rPr/><w:t xml:space="preserve">POSDRU/86/1.3/S/60891۰Project Member THEIERE,, Thernatic Harmonisation in Electrical and Information Engineering in Europe, Socrates Thematic Network Programme, ERASMUS. Built in the framework of the SOCRATES 2 European program, the THEIERE Thematic Network (2000-2003) is based on a primary idea coming from EAEEIE (European Association for Education in Electrical and Information Engineering) and follows The former INEIT-MUCON project (1996-2000). In the field of EIE (Electrical and Information Engineering), these projects formulate common Curricula and define a minimum knowledge base for an engineer (or equivalent) in a European context, both in level and content. Another aspect concerns the curricula harmonization which aims at facilitating the students and staff mobility among the European universities. The pedagogical resources in which we are working on and which are more particularly presented in the paper concerns intelligent instrumentation and digital signal processing.**SCIENTIFIC RESEARCH ACTIVITY, PUBLICATIONS **▪	Competences in the field of:▫	electrical circuits, electromagnetic compatibility,▫	Information and Communication Technologies applied in Education (e-Learning, e-Didactics, e-Pedagogy) (I attach the list of publications)▪	Author of over 134 published or communicated articles, (of which for 17 sole author and 61 as first author; co-author 56) in the fields of: circuit theory, power electronics, physico-mathematical modeling of current transformers.▪	Author of 11 books in the field of electrical circuit theory, electrotechnics, electromagnetic compatibility, computer-aided training and application of ICT in economics and management.▪	Book Co-Editor abroad; Sole Author Chapter Abroad 3; Co-Author Chapter Abroad 1▪	2; Book Co-Editor in the country 1; Sole book author in country 4; Co-Author of the book in the country 5; Co-Author Chapter in Country 5RELEVANT PUBLICATIONSA. A. Adascalitei  (2006), Courseware structure for online electromagnetic compatibility (2006  IEEE International Symposium on Industrial Electronics, Vols 1-7). 2006, pp. 3212-3215.09-10 November 2022, 2022 IEEE Symposium on Telepresence, A. A. Adascalitei  Guest Speaker at IEEE Future Directions Symposium on Telepresence, TeleEducation Session, Adrian Adascalitei, Technical University &amp;quot;Gheorghe Asachi,&amp;quot; Iasi, Romania: Implementation of Blended Teaching and Learning, including Online Laboratories,</w:t></w:r><w:br/><w:r><w:rPr/><w:t xml:space="preserve">Home / Projects / IEEE Telepresence Committee Member</w:t></w:r></w:p><w:p><w:pPr/><w:r><w:rPr/><w:t xml:space="preserve">Adăscăliţei, Ball, Creţu, David, Lever, Montanari, Paede, Sălceanu: Electromagnetic Compatibility, Testing and Measurement, Theory Manual, ISBN 0 902683 54 3, July  2002, University of Warwick, United Kingdom, Program DeCQuTest, A Leonardo da Vinci Pilot Project. 231 pg. (2 Chapters)Adrian A. Adăscăliţei, Alexander E. Emanuel:  Evolution of the Electric Power Components Definitions, Annals of the University of Craiova, Electrical Engineering series, No. 39, 2015; ISSN 1842-4805</w:t></w:r><w:hyperlink r:id="rId37" w:history="1"><w:r><w:rPr><w:color w:val="#410a8c"/><w:u w:val="single"/></w:rPr><w:t xml:space="preserve">http://elth.ucv.ro/fisiere/anale/2015/32.pdf</w:t></w:r></w:hyperlink></w:p><w:p><w:pPr/><w:r><w:rPr/><w:t xml:space="preserve">Adăscăliţei, Ball, Creţu, David, Lever, Montanari, Paede, Sălceanu: Electromagnetic Compatibility, Testing and Measurement, Practical Manual, ISBN 0 902683 55  1, July 2002, University of Warwick, United Kingdom, Program DeCQuTest, A Leonardo da Vinci Pilot Project. 226 pg. (1 Chapter)Adăscăliței A.A., Zein El-Din A.S.ED., Arădoaei S.T., Temneanu M.C., Istrate M.D. (2021): The Blended Teaching and Learning Methods and the Implementation of Online Laboratories in Electrical and Computer Engineering Education Programs. Chapter In: Auer M.E., Rüütmann T. (eds) Educating Engineers for Future Industrial Revolutions. ICL 2020. Advances in Intelligent Systems and Computing, vol 1329. Pages 136-147, Springer International Publishing, </w:t></w:r><w:hyperlink r:id="rId38" w:history="1"><w:r><w:rPr><w:color w:val="#410a8c"/><w:u w:val="single"/></w:rPr><w:t xml:space="preserve">https://doi.org/10.1007/978-3-030-68201-9_14;</w:t></w:r></w:hyperlink><w:r><w:rPr/><w:t xml:space="preserve"> Youtube video presentation </w:t></w:r><w:hyperlink r:id="rId39" w:history="1"><w:r><w:rPr><w:color w:val="#410a8c"/><w:u w:val="single"/></w:rPr><w:t xml:space="preserve">https://youtu.be/IS9AoszPHk4</w:t></w:r></w:hyperlink><w:r><w:rPr/><w:t xml:space="preserve">Adăscăliţei, Adrian, Computer Aided Training – Computer Science Didactics, university course manual, Polirom Publishing House, Iasi, 2007, ISBN: 978-973-46-0687-0, 208 pag </w:t></w:r><w:hyperlink r:id="rId40" w:history="1"><w:r><w:rPr><w:color w:val="#410a8c"/><w:u w:val="single"/></w:rPr><w:t xml:space="preserve">https://www.polirom.ro/carti/-/carte/2610</w:t></w:r></w:hyperlink><w:r><w:rPr/><w:t xml:space="preserve">Adrian Adăscăliței, Dan Dorin, Marin Vlada (2021): Iasi Polytechnic Magazine (IPM)-1989, Book and Software Reviews; in Vlada Marin (Editor): History of Romanian informatics: emergence, development and impact: people, institutions, concepts, theories and technologies, Bucharest: Matrix Rom, Vol. 5.: Computing - development –  2021  ISBN 978-606-25-0650-6, pp. 345-351,  </w:t></w:r><w:hyperlink r:id="rId41" w:history="1"><w:r><w:rPr><w:color w:val="#410a8c"/><w:u w:val="single"/></w:rPr><w:t xml:space="preserve">https://www.crifst.ro/biblioteca/volume/istoria-informaticii-rom%C3%A2ne%C5%9Fti-volumul-v</w:t></w:r></w:hyperlink><w:r><w:rPr/><w:t xml:space="preserve">A. A. Adascalitei (1990), &amp;quot;And New Education Tools,&amp;quot; IEEE Circuits and Devices Magazine, vol. 6, no. 6, pp. 3, Nov 1990Adrian Adăscăliței, Sebastian Arădoaiei, Marinel Temneanu, Ashraf Salah el-Din Zein El-Din (2019), Implement Online Laboratories in Electrical and Computer Engineering Education using Virtual Learning Environments, eLearning & Software for Education (eLSE 2019), vol. 3, pp. 162-170 , 2019. </w:t></w:r><w:hyperlink r:id="rId42" w:history="1"><w:r><w:rPr><w:color w:val="#410a8c"/><w:u w:val="single"/></w:rPr><w:t xml:space="preserve">https://search.proquest.com/openview/7f0a7913ed426f566d8129cf5ee0d85a/1?pq-origsite=gscholar&cbl=1876338</w:t></w:r></w:hyperlink><w:r><w:rPr/><w:t xml:space="preserve">Adrian Adăscăliței, Sebastian Arădoaiei: Blended Teaching and Learning Solutions for Electrical Engineering Study Programs, Survey of A Project Proposal; (2019); International Conference on Electromechanical and Energy Systems (SIELMEN); 9-11 Oct 2019, Craiova and Chisinau; DOI: 10.1109/SIELMEN.2019.8905868. </w:t></w:r><w:hyperlink r:id="rId43" w:history="1"><w:r><w:rPr><w:color w:val="#410a8c"/><w:u w:val="single"/></w:rPr><w:t xml:space="preserve">https://ieeexplore.ieee.org/abstract/document/8905868/</w:t></w:r></w:hyperlink><w:r><w:rPr/><w:t xml:space="preserve">NATIONAL RECOGNITIONAFFILIATIONS NATIONAL ASSOCIATIONS	General Association of Engineers in Romania 	A G I R	Bucharest, RO	Since 1990	AGIR has supported the efforts of &amp;quot;Gh. Asachi&amp;quot; Technical University of Iasi for the online education of Engineers, the application of Didactics, Pedagogy appropriate to the use of ICT, supporting both ICEE (International Center for Engineering Education) and IPM (Iasi Polytechnic Magazine), since the 1990s.   Dan DORIN, Marin VLADA – IPM– Iasi Polytechnic Magazine, Book and Software Reviews (AGIR Bulletin)  Dan DORIN, Marin VLADA  –  IPM– Iasi Polytechnic Magazine, Book and Software Reviews (Noema, Academia Romanian)</w:t></w:r></w:p><w:p><w:pPr/><w:r><w:rPr/><w:t xml:space="preserve">−۰6-8 June 1994, Tallinn, Estonia, Milton Keynes, UK: EDEN, guest ADASCALITEI A., Gâlea D., Belousov V., Suceveanu I.-D (AGIR). 1994. Developing Human Potential for Successful Socio-Economic Reform in East Romania, Iasi Region. In: Kirkwood A., Lefrere P., Mann K. (Eds.), Proceedings of the EDEN (European Distance Education Network) Conference, Tallinn, Estonia, 6-8 June 1994, Milton Keynes, UK: EDEN, pp.29-34. (ISBN: 0749270403), </w:t></w:r><w:hyperlink r:id="rId44" w:history="1"><w:r><w:rPr><w:color w:val="#410a8c"/><w:u w:val="single"/></w:rPr><w:t xml:space="preserve">http://www.eden-online.org/old/publications/proceedings.html</w:t></w:r></w:hyperlink><w:r><w:rPr/><w:t xml:space="preserve">Proceedings and Book of Abstracts. The Book of Abstracts of the 2007-2015 EDEN Annual Conferences and formerly published papers presented at earlier Annual Conferences, Research Workshops and Open Classroom Conferences can be downloaded hereunder. Hard copies of the Proceedings (from 2007 issued on CD) and the Book of Abstracts can be purchased. If you are interested, please contact the HYPERLINK &amp;quot;mailto:</w:t></w:r><w:hyperlink r:id="rId45" w:history="1"><w:r><w:rPr><w:color w:val="#410a8c"/><w:u w:val="single"/></w:rPr><w:t xml:space="preserve">edenbook@eden-online.org</w:t></w:r></w:hyperlink><w:r><w:rPr/><w:t xml:space="preserve">&amp;quot;EDEN Secretariat.</w:t></w:r></w:p><w:p><w:pPr/><w:r><w:rPr/><w:t xml:space="preserve">−۰9-11 Nov 1994, Guest, 3rd European Forum of Engineering Continuing Education,  &amp;quot;The Engineer as Manager of Change/Progress&amp;quot;, Vienna, Ministry of Science and Research, Austria, Adrian A. Adascalitei, Mihai Mihăiță, President General Association of Engineers from Romania (AGIR), Bucharest, RO: A University-Industry Continuing Engineering Education Program by Using An Open and Distance Learning System,  Published in Univers Engineeringesc (AGIR), nr. 1/1995−۰14-18 Nov 1994, Cairo, Egypt, Article presented by Dr. Ing. I-D −۰Suceveanu (AGIR) at the 3rd World Congress of Education and Training of Engineers, Cairo, Egypt, A. Adascalitei, D. Gâlea, I-D Suceveanu (AGIR), Fl. Rotaru: An Open and Distance Learning Approach to an Electromagnetic Interference and Compatibility Course for University-Industry Partnership in Romania,  Published in Univers Engineeringesc (AGIR),  No. 1/1995−۰October 15-20, 1995, Adascalitei A., Galea D., Belousov V., Suceveanu I. D. (AGIR)1995.  </w:t></w:r><w:hyperlink r:id="rId46" w:history="1"><w:r><w:rPr><w:color w:val="#410a8c"/><w:u w:val="single"/></w:rPr><w:t xml:space="preserve">https://www.academia.edu/38309032/Creating_Open_and_Distance_Learning_Environments_for_Developing_Human_Resources_in_Iasi_Technical_Institute</w:t></w:r></w:hyperlink><w:r><w:rPr/><w:t xml:space="preserve">. In: Proceedings of the 4th World Conference on Engineering Education, Vol. 1, pp. (1) 160 -- 164, October 15-20, 1995, Saint Paul, Minnesota, USA.</w:t></w:r></w:p><w:p><w:pPr/><w:r><w:rPr/><w:t xml:space="preserve">−۰June 1994. Adrian Adăscăliţei, Mihai Mihăiță (AGIR). University-industry continuing engineering education through open and distance training, Engineering Universe, Vol.5.No.12(82)., p.2 (16-30 June 1994) (ISSN: 1223-0294)−۰1994. Adăscăliţei A., Suceveanu I.-D. Creating conditions for an open / accessible and correspondence education, for the development of human resources / potential, Engineering Universe (ISSN: 1223-0294), No.20. pp.2 & 7.−۰16-31 August  1991, ADĂSCĂLIŢEI 1991, International Center for Engineering Education-ICEE. Engineering Universe  (ISSN: 1223-0294), No.16(18). (16-31 August 1991) pp.5-6.−۰Univers Engineering, nr 8 , 1992, Cristina Mihalache: IACEE, International Association for Continuing Education of Engineers, (refers to ICEE, International Center for Engineering Pedagogy in Iasi, Romania), Univers Engineering, nr 8 , 1992</w:t></w:r><w:br/><w:r><w:rPr/><w:t xml:space="preserve">−۰Univers Engineering, no. 15 , 1994,  News about Center for Distance Engineering Education−۰Univers Engineering, no.: 8/2019, News about: Sharm El Sheikh (Egypt): Second International Conference on Sustainable Development, Engineering Universe, no.: 8/2019  - 16 — 30 April 2019−۰Assoc. Prof. Dr. Eng. Dan DORIN, Assoc. Prof. dr. inf. Marin VLADA: IPM - IASI POLYTECHNIC MAGAZINE, BOOK AND SOFTWARE REVIEWS, 4/9/2019 Agir Bulletin,</w:t></w:r></w:p><w:p><w:pPr/><w:r><w:rPr/><w:t xml:space="preserve">−۰AGIR Publishing House, Bucharest, 2021, Adrian A. Adăscăliței: Two Personalities of Romanian Electrotechnics from Iasi – Pioneers in the Research of Nonlinear and Parametric Circuits: Gheorghe Savin and Hugo Rosman, pp.97-115, in Florin Teodor Tănăsescu  (Coordinator), Dumitru Manea, Adrian Adăscăliței,   Adriana Vasilescu, Andrei Marinescu, Gheorghe Manolea, Mircea Eremia, Tudorel Crăciunoiu: From the Gallery of Great Romanian Electricians, People.  Lives. Facts, Vol. V, AGIR Publishing House, Bucharest, 2021, ISBN 978-973-720-854-5, </w:t></w:r><w:hyperlink r:id="rId47" w:history="1"><w:r><w:rPr><w:color w:val="#410a8c"/><w:u w:val="single"/></w:rPr><w:t xml:space="preserve">http://www.eth.ieeia.tuiasi.ro/index.php/gheorghe-savin-si-hugo-rosman-2/</w:t></w:r></w:hyperlink><w:r><w:rPr/><w:t xml:space="preserve">−۰November 17 – 18, 2006, at the Technical University Gh. Asachi of Iasi were held the works of the EduCon 2006 Symposium, with the theme Continuing Engineering Education – Condition of Performance in Market Economy. Use of information and communication technologies in engineering education (Adrian Adascalitei, UTI), </w:t></w:r><w:hyperlink r:id="rId48" w:history="1"><w:r><w:rPr><w:color w:val="#410a8c"/><w:u w:val="single"/></w:rPr><w:t xml:space="preserve">http://www.agir.ro/univers-ingineresc/simpozionul_educon_2006_1651.html</w:t></w:r></w:hyperlink><w:r><w:rPr/><w:t xml:space="preserve">−۰3/9/2009, About COMPUTER AIDED TRAINING. DIDACTICS OF INFORMATICS, </w:t></w:r><w:hyperlink r:id="rId49" w:history="1"><w:r><w:rPr><w:color w:val="#410a8c"/><w:u w:val="single"/></w:rPr><w:t xml:space="preserve">http://www.agir.ro/univers-ingineresc/instruire_asistata_de_calculator._didactica_informatica_1850.html</w:t></w:r></w:hyperlink><w:r><w:rPr/><w:t xml:space="preserve">−۰Conference (ASTR), Chisinau (2019), Adăscăliţei Adrian A. (2020), Sebastian Teodor Arădoaiei, Petru Ion Todos, Valeriu Dulgheru: Blended teaching and learning approach applied to electrical and computer engineering education. the 14th edition of the Conference -Days of the Academy of Technical Sciences of Romania (ASTR), Chisinau (2019), in Journal of Engineering Sciences and Innovation (JESI), vol. 5, no.3, pp. 253-262, Academy of Technical Sciences of Romania (ASTR), </w:t></w:r><w:hyperlink r:id="rId50" w:history="1"><w:r><w:rPr><w:color w:val="#410a8c"/><w:u w:val="single"/></w:rPr><w:t xml:space="preserve">https://jesi.astr.ro/wp-content/uploads/2020/10/6_Adrian-Adascalitei.pdf</w:t></w:r></w:hyperlink><w:r><w:rPr/><w:t xml:space="preserve">, </w:t></w:r><w:hyperlink r:id="rId51" w:history="1"><w:r><w:rPr><w:color w:val="#410a8c"/><w:u w:val="single"/></w:rPr><w:t xml:space="preserve">https://jesi.astr.ro/volume-5-2020-issue-3/</w:t></w:r></w:hyperlink><w:r><w:rPr/><w:t xml:space="preserve">,−۰the 14th edition of the Conference -Days of the Academy of Technical Sciences of Romania (ASTR), Chisinau (2019), Adascaliţei, A., Istrate, M., & Temneanu, M. C. (2020). A brief history of the electrical and power engineering education at the &amp;quot;Gh. Asachi&amp;quot; Technical University of Iasi, Romania. the 14th edition of the Conference – Days of the Academy of Technical Sciences of Romania (ASTR), Chisinau (2019), CIEM 2015, Oct 2015; GUEST PAPER. published In Cucuteni-5000 Redivivus: Exact and less exact sciences (pp. 123-135). </w:t></w:r><w:hyperlink r:id="rId52" w:history="1"><w:r><w:rPr><w:color w:val="#410a8c"/><w:u w:val="single"/></w:rPr><w:t xml:space="preserve">https://ibn.idsi.md/sites/default/files/imag_file/123-135_1.pdf</w:t></w:r></w:hyperlink><w:r><w:rPr/><w:t xml:space="preserve">MAGAZINES; REVIEWER AND EDITOR IN Romania−۰Editorial Board Member−۰Editor-in-Chief of Iași Polytechnic Magazine (Book and Software Reviews) (ISSN: 1842-3612), 1989-1997 (print), 1998-2010 (Online)In 1989, I became editor/editor  of Iași Polytechnic Magazine, a magazine that contributed to enriching the fund of the Polytechnic Institute of Iasi Library. In those years, I brought for the Library, among other textbooks, 11 eleven volumes of  EPF lausanne's Traité d'Electricité (printed at Dunod Publishing House in Paris). Thus I came into correspondence with Professors Jacques Neirynck and Fréderic de Coulon.In 1987, I  requested the volume  International Conference on Harmonics in Power Systems, organized in 1985 by Prof. Alexander Eigeles Emanuel at Worcester Polytechnic Institute. Thus began the collaboration with Prof. Alexander Eigeles Emanuel. (establishing a collaboration so far in the field of Electricity Quality).The library recognized the contribution of my work: &amp;quot;Gheorghe Asachi&amp;quot; Technical University Library, Iasi; Historian. </w:t></w:r><w:hyperlink r:id="rId53" w:history="1"><w:r><w:rPr><w:color w:val="#410a8c"/><w:u w:val="single"/></w:rPr><w:t xml:space="preserve">http://www.bibnat.ro/biblioteci.php?id=3354</w:t></w:r></w:hyperlink><w:r><w:rPr/><w:t xml:space="preserve">See:Dan DORIN, Marin VLADA – IPM– Iasi Polytechnic Magazine, Book and Software Reviews (AGIR Bulletin)  Dan DORIN, Marin VLADA  –  IPM– Iasi Polytechnic Magazine, Book and Software Reviews (Noema, Academia Romanian)</w:t></w:r><w:br/><w:r><w:rPr/><w:t xml:space="preserve">Dan DORIN, Marin VLADA –  IPM– Iasi Polytechnic Magazine, Book and Software Reviews</w:t></w:r><w:hyperlink r:id="rId54" w:history="1"><w:r><w:rPr><w:color w:val="#410a8c"/><w:u w:val="single"/></w:rPr><w:t xml:space="preserve">http://noema.crifst.ro/ARHIVA/2019_08.pdf</w:t></w:r></w:hyperlink><w:r><w:rPr/><w:t xml:space="preserve"> NOEMA 2019</w:t></w:r></w:p><w:p><w:pPr/><w:r><w:rPr/><w:t xml:space="preserve">▪	−۰Member of the Scientific Committee, Journal of Social Informatics, West University of Timisoara, Faculty of Sociology and Psychology</w:t></w:r><w:hyperlink r:id="rId55" w:history="1"><w:r><w:rPr><w:color w:val="#410a8c"/><w:u w:val="single"/></w:rPr><w:t xml:space="preserve">https://ris.uvt.ro/ris/RIS%20no%2013%20-%202010.pdf</w:t></w:r></w:hyperlink><w:r><w:rPr/><w:t xml:space="preserve">−۰Reviewer/Reviewer-−۰Annals of Al. I. Cuza University of Iasi (Department  of Mathematics), Department  of Mathematics 1985-1992</w:t></w:r></w:p><w:p><w:pPr><w:numPr><w:ilvl w:val="0"/><w:numId w:val="3"/></w:numPr></w:pPr><w:r><w:rPr/><w:t xml:space="preserve">−۰BMIF - Mathematics, Informatics, Physics Series, ISSN 1224-4899, EISSN 2067-242X, Bulletin of PG University of Ploiesti, Publisher: PG University Ploiesti Publishing House (since 2010)</w:t></w:r><w:br/><w:r><w:rPr/><w:t xml:space="preserve">-−۰Bulletin of the Polytechnic Institute of Iasi (Department of Electrotechnics), ( 1988-1989)-−۰Revue Roumaine des Sciences Techniques (Electrotechnique),We donated the reviewed books: to the Library of the Mathematical Seminary, to the Library of the Polytechnic Institute of Iasi (over 100 volumes), to the Library of the Iasi Branch of the Romanian Academy.Between 1985 and 1988, in my capacity as book and software review editor at  the Bulletin of the Polytechnic Institute of Iasi, I requested books and textbooks for the Library of the &amp;quot;Gheorghe Asachi&amp;quot; Technical University, Iasi.NATIONAL AND INTERNATIONAL CONFERENCES ORGANIZED IN ROMANIA−۰NationalMember of the scientific program committee of the conferences▪	−۰CNIV 2004-2022, National Virtual Learning Conference, </w:t></w:r><w:hyperlink r:id="rId56" w:history="1"><w:r><w:rPr><w:color w:val="#410a8c"/><w:u w:val="single"/></w:rPr><w:t xml:space="preserve">http://c3.cniv.ro/?q=2020/comitete;</w:t></w:r></w:hyperlink><w:r><w:rPr/><w:t xml:space="preserve"> </w:t></w:r><w:hyperlink r:id="rId57" w:history="1"><w:r><w:rPr><w:color w:val="#410a8c"/><w:u w:val="single"/></w:rPr><w:t xml:space="preserve">http://c3.cniv.ro/?q=2020/proceedings;</w:t></w:r></w:hyperlink><w:br/><w:hyperlink r:id="rId58" w:history="1"><w:r><w:rPr><w:color w:val="#410a8c"/><w:u w:val="single"/></w:rPr><w:t xml:space="preserve">https://cniv.icvl.ro/comitet-%C8%99tiin%C8%9Bific/</w:t></w:r></w:hyperlink><w:r><w:rPr/><w:t xml:space="preserve">  CNIV 2022 (BDI)▪	Ministry of Education, University of Bucharest▪	−۰ICVL 2007-2022, International Conference on Virtual Learning, </w:t></w:r><w:hyperlink r:id="rId59" w:history="1"><w:r><w:rPr><w:color w:val="#410a8c"/><w:u w:val="single"/></w:rPr><w:t xml:space="preserve">http://c3.icvl.eu/2021/committees;</w:t></w:r></w:hyperlink><w:r><w:rPr/><w:t xml:space="preserve"> </w:t></w:r><w:hyperlink r:id="rId60" w:history="1"><w:r><w:rPr><w:color w:val="#410a8c"/><w:u w:val="single"/></w:rPr><w:t xml:space="preserve">http://c3.icvl.eu/2021/proceedings</w:t></w:r></w:hyperlink><w:r><w:rPr/><w:t xml:space="preserve"> Ministry of Education, University of Bucharest</w:t></w:r><w:hyperlink r:id="rId61" w:history="1"><w:r><w:rPr><w:color w:val="#410a8c"/><w:u w:val="single"/></w:rPr><w:t xml:space="preserve">https://icvl.ro/scientific-committee/</w:t></w:r></w:hyperlink><w:r><w:rPr/><w:t xml:space="preserve"> ICVL 2022 (ISI)▪	−۰eLSE 2005-2022, eLearning and Software for Education Conference ; National Defense University &amp;quot;Carol I&amp;quot; Bucharest, </w:t></w:r><w:hyperlink r:id="rId62" w:history="1"><w:r><w:rPr><w:color w:val="#410a8c"/><w:u w:val="single"/></w:rPr><w:t xml:space="preserve">https://www.elseconference.eu/pages/view?page=scientific_committee;</w:t></w:r></w:hyperlink><w:r><w:rPr/><w:t xml:space="preserve">▪	−۰TEPE 2003-2005-2007-2009. &amp;quot;Educational technologies on electronic platforms in engineering education&amp;quot;, Technical University of Civil Engineering Bucharest  </w:t></w:r><w:hyperlink r:id="rId63" w:history="1"><w:r><w:rPr><w:color w:val="#410a8c"/><w:u w:val="single"/></w:rPr><w:t xml:space="preserve">https://sites.google.com/site/2007tepe/advisory-board</w:t></w:r></w:hyperlink><w:r><w:rPr/><w:t xml:space="preserve">▪	−۰Co-president and co-editor of the National Conference on Virtual Education, CNIV, 2014-2020, Ministry of Education, University of Bucharest▪	−۰Co-president and co-editor of the International Virtual Learning Conference, ICVL, 2015-2020, Ministry of Education, University of Bucharest−۰1994 Adăscăliței Adrian (  1994), special invited guest as moderator of the Round Table  14, 13-16 June 1994, Neptun - Constanta, RO, National & Intl. Energy Conf. CNE'94: Towards a Sustainable Energy Efficiency in Romania. Round Table 14: Continuing Engineering Education: Role of Open and Distance Learning; Impact of Learning Technologies. RENEL, Romanian National Authority for Electricity. AGIR co-organizer)13-16 June 1994, Neptun, special guest, as organizer of the Round Table Lifelong Learning of Engineers. Open Distance Learning. The Impact of Interactive Multimedia Technologies, at  the National and International Energy Conference CNE'94, by the Organizing Committee. We presented the IEE UK EMC/Electromagnetic Compatibility course, produced by the University of York. (during ForEMC I personally met the filmmakers of the Video-Course)−۰ICVL 2007, Plenary paper: A. Adascalitei and D. Galea (2007), &amp;quot;Using e-Learning to Optimize Human Resources Training on the Job in Simulated Enterprises,&amp;quot; in Proceedings of the 2nd International Conference on Virtual Learning, ICVL 2007−۰ Adăscăliței Adrian (2016) Guest of honor. SECOND TRANSNATIONAL MOODLE CONFERENCE IN EDUCATION. Second edition: May 14, 2016 &amp;quot;Personalized digital teaching resources and Blended Learning experiments on MOODLE&amp;quot;, </w:t></w:r><w:hyperlink r:id="rId64" w:history="1"><w:r><w:rPr><w:color w:val="#410a8c"/><w:u w:val="single"/></w:rPr><w:t xml:space="preserve">https://vasilesav.moodle.ro/</w:t></w:r></w:hyperlink><w:r><w:rPr/><w:t xml:space="preserve">, Roman, ISBN: 978-606-667-094-4, ALFA PUBLISHING HOUSE, C.C.D NEAMŢ. Adăscăliţei Adrian: &amp;quot;Methodological elements for conceiving, designing and implementing Computer Assisted Training programs&amp;quot; </w:t></w:r><w:hyperlink r:id="rId65" w:history="1"><w:r><w:rPr><w:color w:val="#410a8c"/><w:u w:val="single"/></w:rPr><w:t xml:space="preserve">https://vasilesav.moodle.ro/course/view.php?id=53</w:t></w:r></w:hyperlink><w:r><w:rPr/><w:t xml:space="preserve">−۰ Adăscăliței Adrian (2015) Guest of honor. HE GAVE HIM THE MOODLE NATIONAL CONFERENCE IN EDUCATION. First edition: May 16, 2015,  &amp;quot;Didactics with educational software programs, Blended-Learning and Moodle&amp;quot;, May 16, 2015, Roman, </w:t></w:r><w:hyperlink r:id="rId64" w:history="1"><w:r><w:rPr><w:color w:val="#410a8c"/><w:u w:val="single"/></w:rPr><w:t xml:space="preserve">https://vasilesav.moodle.ro/</w:t></w:r></w:hyperlink><w:r><w:rPr/><w:t xml:space="preserve">, ISBN-978-606-667-066-1, Alfa-C.C.D. Publishing House: Neamț. . Adăscăliţei Adrian, Vlada Marin: &amp;quot;Notions of informatics didactics necessary for the use of virtual training environments (moodle) in pre-university education&amp;quot;. </w:t></w:r><w:hyperlink r:id="rId66" w:history="1"><w:r><w:rPr><w:color w:val="#410a8c"/><w:u w:val="single"/></w:rPr><w:t xml:space="preserve">https://vasilesav.moodle.ro/course/view.php?id=46</w:t></w:r></w:hyperlink></w:p><w:p><w:pPr/><w:r><w:rPr/><w:t xml:space="preserve">−۰Excellence Award &amp;quot;SIVECO Virtual Center of Excellence&amp;quot;, CNIV 2007: - participation of an author in the Online Conference - EDUCA Berlin-Germany: for the manual Computer Assisted Training. Computer didactics, Polirom Publishing House, Iasi, 2007, Adrian Adăscăliţei – Technical University &amp;quot;Gh. Asachi&amp;quot; Iasi</w:t></w:r><w:hyperlink r:id="rId67" w:history="1"><w:r><w:rPr><w:color w:val="#410a8c"/><w:u w:val="single"/></w:rPr><w:t xml:space="preserve">http://www.icvl.eu/2007/files/premii_excelenta.pdf</w:t></w:r></w:hyperlink></w:p><w:p><w:pPr/><w:r><w:rPr/><w:t xml:space="preserve">−۰Adăscăliței Adrian, secretary-general of IGIP Romania  (International Society for Engineering Education IGIP) committee; </w:t></w:r><w:hyperlink r:id="rId68" w:history="1"><w:r><w:rPr><w:color w:val="#410a8c"/><w:u w:val="single"/></w:rPr><w:t xml:space="preserve">http://www.igip.org/igip/</w:t></w:r></w:hyperlink><w:r><w:rPr/><w:t xml:space="preserve">member of the Romanian National Monitoring Committee as secretary general of the National Monitoring Committee Romania for the term of office from 1 January 1995 to 1 January 1998secretary general a/the National Monitoring Commiuee Romania/or the term of office 1998 10 January 2001−۰May 1995 , Klagenfurt Austria Leadership: committee secretary IGIP Romania (International Society for Engineering Education IGIP); </w:t></w:r><w:hyperlink r:id="rId68" w:history="1"><w:r><w:rPr><w:color w:val="#410a8c"/><w:u w:val="single"/></w:rPr><w:t xml:space="preserve">http://www.igip.org/igip/</w:t></w:r></w:hyperlink><w:r><w:rPr/><w:t xml:space="preserve">MELEZINEK Adolf (Ed.): Interdisziplinaritat und Internationalitat der Universitat Klagenfurt: Die Klagenfurter Ingenieurpadagogische Schule. Klagenfurt: Leuchtturm-Verlag. (ISBN 0724-8873).1995. (Vorwort)(***) MELEZINEK Adolf.Juni 1995.International Interest in IGIP's Register ING-PAED is growing. In:IGIP-Report, No.16, p.32 & 13.−۰Adăscăliței Adrian (1993), Expert, from Romania, for the Report on a Feasibility Study entitled: &amp;quot;Development of a Regional Distance Education Network in Central and Eastern Europe&amp;quot;. Prepared by: Bjorn Baaberg, NKS, Oslo,N; Ger van Enckevort, Open University of the Netherlands, Heerlen; Nick Farnes, Open University of the United Kingdom, Milton Keynes. For: The European Association of Distance Teaching Universities-EADTU (Contractor) and Ministry of Culture and Education of Hungary (Coordinator). Submitted to: The European Commission, Brussels, B, Directorate General I. Funded by: The EC PHARE Programme. Published by: EADTU, Heerlen, NL, 1993 .−۰Editorial Board Member▪	−۰Member of the Engineering Research Journal editorial board; Faculty of Engineering, Menoufia University, Egypt. </w:t></w:r><w:hyperlink r:id="rId69" w:history="1"><w:r><w:rPr><w:color w:val="#410a8c"/><w:u w:val="single"/></w:rPr><w:t xml:space="preserve">http://erjm.journals.ekb.eg/</w:t></w:r></w:hyperlink><w:r><w:rPr/><w:t xml:space="preserve"> since 2020−۰Reviewer/ReviewerReviewer for−۰Electronic Journal of e-Learning, </w:t></w:r><w:hyperlink r:id="rId70" w:history="1"><w:r><w:rPr><w:color w:val="#410a8c"/><w:u w:val="single"/></w:rPr><w:t xml:space="preserve">https://academic-publishing.org/index.php/ejel/about/editorialTeam</w:t></w:r></w:hyperlink><w:r><w:rPr/><w:t xml:space="preserve">−۰ZentralBlatt für Mathematik, 1985–1993 (Circuits and Systems)−۰Mathematical Reviews (reviewer member of American Mathematical Society), 1987-1993 (Circuits and Systems)−۰IEEE Circuits and Devices Magazine. 1989-1992;−۰IEEE Trans Electromagnetic Compatibility, 2007-2008−۰Computer Applications in Engineering Education−۰International Journal of Advanced Corporate Learning (iJAC)</w:t></w:r><w:hyperlink r:id="rId9" w:history="1"><w:r><w:rPr><w:color w:val="#410a8c"/><w:u w:val="single"/></w:rPr><w:t xml:space="preserve">https://orcid.org/0000-0001-7148-3343</w:t></w:r></w:hyperlink><w:r><w:rPr/><w:t xml:space="preserve">Review activity forComputer applications in engineering education. (10)Review activity forF1000Research. (1)Review activity forIEEE access. (4)Review activity forTheoretical issues in ergonomics science. (1)Record last−۰Guest Key Speaker or Speaker−۰-09-10 November 2022, 2022 IEEE Symposium on Telepresence, Guest Speaker at IEEE Future Directions Symposium on Telepresence, TeleEducation Session, Adrian Adascalitei, Technical University &amp;quot;Gheorghe Asachi,&amp;quot; Iasi, Romania: Implementation of Blended Teaching and Learning, including Online Laboratories,</w:t></w:r></w:p><w:p><w:pPr/><w:hyperlink r:id="rId71" w:history="1"><w:r><w:rPr><w:color w:val="#410a8c"/><w:u w:val="single"/></w:rPr><w:t xml:space="preserve">https://www.linkedin.com/feed/update/urn:li:activity:6995568693619412992?updateEntityUrn=urn%3Ali%3Afs_feedUpdate%3A%28V2%2Curn%3Ali%3Aactivity%3A6995568693619412992%29</w:t></w:r></w:hyperlink><w:r><w:rPr/><w:t xml:space="preserve">Home / Projects / IEEE Telepresence Committee Member</w:t></w:r></w:p><w:p><w:pPr/><w:r><w:rPr/><w:t xml:space="preserve">−۰-1991 Adăscăliței Adrian, Guest Speaker at COMETT Conference 1991,  for the TEMPUS Program Launch Session by VEENKAMP Theo, Director of EC TEMPUS Office Brussels, 1991. Technology transfer and continuing education in Eastern Europe.References in:PICKET Vincent (ed.) COMETT Conference Proceedings, Amsterdam, NL, 13-15 November 1991, Published by: Task Force Human Resources, Education, Training and Youth (Commission of the European Communities) & COMETT Information Center in the Netherlands & NUFFIC (Netherlands organization for international co-operation in higher education, The Hague) pp.36-37.;Alastair DINGWALL. Conference summary. Retrospection and prescription, Industry & Higher Education Vol.6. No.1. pp. 11-13 (March 1992) (ISSN: 0950-4222)−۰1992, guest, A. Adascalitei, P. Lindon, V. Belousov, and M. Gafiteanu  (1992), Iasi Project - A Technology-Transfer Model For Industry University Partnership (3rd World Conference on Engineering Educationand and SEFI annual Conference, Vol 3: Industrial Links, Computers and Design). 1992, pp. 425-430.−۰-2010 Adăscăliței Adrian, Guest Speaker, ICT  Session for Education; 18-19 May 2010, International Conference &amp;quot;Moldova e-Gov Summit 2010&amp;quot;, Chisinau, Republic of Moldova, ICT4Education, ICT application in education, European Practice, Examples from Romania−۰2019 Egypt  Adăscăliței Adrian, Keynote Speaker, Guest Speaker at the Conference: Implementation of Blended Learning, Virtual and Remote Laboratories, MOOC, and OER in Electrical and Computer Engineering Education−۰29 Sept 2020 Egypt  Adăscăliței Adrian, Guest Speaker at the Conference: The Blended Teaching and Learning Methods and the Implementation of Online Laboratories in Electrical and Computer Engineering Education Programs , Scientific Symposium(7)−۰14-18 March 2022 Adăscăliței Adrian, Keynote Speaker at the Conference,  Fourth International Conference (Twelve Conference of Sustainable Environmental Development), Hurghada, Egypt: E-Pedagogy Competences and Abilities of Teachers, Requested for Running Electrical and Computer Engineering Education Programs, Youtube Video: </w:t></w:r><w:hyperlink r:id="rId72" w:history="1"><w:r><w:rPr><w:color w:val="#410a8c"/><w:u w:val="single"/></w:rPr><w:t xml:space="preserve">https://youtu.be/GbajLewnK8I</w:t></w:r></w:hyperlink><w:r><w:rPr/><w:t xml:space="preserve">−۰October 22-25, 2021 Invited Speaker, 12th International Conference on Distance Learning and Education (ICDLE2021) Wuhan, China, : Implementation of Blended Teaching and Learning in Faculty of Electrical Engineering, Technical University&amp;quot; Gh. Asachi&amp;quot; Iași, and in Teacher Training Department, &amp;quot;Al. I. Cuza&amp;quot; University Iași, in the context of Global COVID-19 Pandemic; Experience within the Faculty of Electrical Engineering, Technical University &amp;quot;Gh. Asachi &amp;quot;from Iași, and in the Faculty of Psychology and Educational Sciences,&amp;quot; Al. I. Cuza &amp;quot;, Iași, Romania. </w:t></w:r><w:hyperlink r:id="rId73" w:history="1"><w:r><w:rPr><w:color w:val="#410a8c"/><w:u w:val="single"/></w:rPr><w:t xml:space="preserve">http://icdle.org/2021.html</w:t></w:r></w:hyperlink><w:r><w:rPr/><w:t xml:space="preserve"> (info) </w:t></w:r><w:hyperlink r:id="rId74" w:history="1"><w:r><w:rPr><w:color w:val="#410a8c"/><w:u w:val="single"/></w:rPr><w:t xml:space="preserve">https://youtu.be/pSQOdO4i48I</w:t></w:r></w:hyperlink><w:r><w:rPr/><w:t xml:space="preserve"> (video)</w:t></w:r></w:p><w:p><w:pPr/><w:r><w:rPr/><w:t xml:space="preserve">▪	−۰March 11, 2022, IMCIC 2022,  Speaker ,13th International Multi-Conference on Complexity, Informatics and Cybernetics:&amp;quot;, presentation FOR Trans-Disciplinary Communication: Blended Teaching and Learning Used to Run STEM Education Programs in Technical University &amp;quot;Gh. Asachi&amp;quot; and &amp;quot;Al. I. Cuza&amp;quot; University, from Iasi, Romania  Youtube video presentation: </w:t></w:r><w:hyperlink r:id="rId75" w:history="1"><w:r><w:rPr><w:color w:val="#410a8c"/><w:u w:val="single"/></w:rPr><w:t xml:space="preserve">https://youtu.be/DQO8HUkPrjY;</w:t></w:r></w:hyperlink><w:r><w:rPr/><w:t xml:space="preserve">  the special track on&amp;quot;Research, Education, and Trans-disciplinary Communication: RETDC 2022&amp;quot;▪	Registration ID: 03226M (The first character is the number zero) Paper ID: GUEST, </w:t></w:r><w:hyperlink r:id="rId76" w:history="1"><w:r><w:rPr><w:color w:val="#410a8c"/><w:u w:val="single"/></w:rPr><w:t xml:space="preserve">https://www.iiis-spring22.org/imcic/virtualsessions/default.asp?vc=26&m=synchr</w:t></w:r></w:hyperlink><w:r><w:rPr/><w:t xml:space="preserve"> (video, summary and PPT presentation)−۰2012-2021 IEEE Reviewer and Scientific Committee Member International Conference on Teaching, Assessment, and Learning for Engineering, IEEE Education Society (TALE 2012-2021)−۰member of the Committee of the International Conference▪	−۰2022 Program Committee Member, 22nd IEEE International Conference on Advanced Learning Technologies, Track 1. Technologies for Open Learning and Education (i-OPENLearn), Bucharest, Romania▪	−۰Mini Track Chair: Integrating OERs in Course Design for Blended and e-Learning,  ECEL, 21st European Conference on e-Learning, 27-28 October 2022, Brighton, UK, </w:t></w:r><w:hyperlink r:id="rId77" w:history="1"><w:r><w:rPr><w:color w:val="#410a8c"/><w:u w:val="single"/></w:rPr><w:t xml:space="preserve">https://www.academic-conferences.org/conferences/ecel/ecel-call-for-papers/ecel-mini-tracks/</w:t></w:r></w:hyperlink><w:r><w:rPr/><w:t xml:space="preserve">−۰Adăscăliței Adrian,  2-5 June 1992, Helsinki-Espoo, FIN	5th World Conf. on Continuing Engineering Education,The Role of CEE in Different Organization: CEE – A Romanian Case: The International Center for Engineering Education, Iasi. IACEE and UNESCO, Paris, Engineering and Technology Division, (as member in International Organizing Committee, representing ROMANIA) member of the International Organizing Committee, representing ROMANIA, 2-5 June 1992, Helsinki-Espoo, FIN, 5th World Conf.on Continuing Engineering Education, invited by IACEE and UNESCO, Paris, Engineering and Technology Division.−۰Adăscăliței Adrian  (1993), Committee member, CAEE (International Conference Computer Aided Engineering Education, 1993 Bucharest (UPB and EPFL, CH)−۰Adăscăliței Adrian (  1992), Member of the Scientific Committee of CompEuro 92, Computer systems and software engineering : Comp Euro 1992 proceedings : May 4-8, 1992, The Netherlands by Patrick Dewilde; Joos Vandewalle; </w:t></w:r><w:hyperlink r:id="rId78" w:history="1"><w:r><w:rPr><w:color w:val="#410a8c"/><w:u w:val="single"/></w:rPr><w:t xml:space="preserve">http://ieeexplore.ieee.org/stamp/stamp.jsp?tp=&arnumber=218497</w:t></w:r></w:hyperlink><w:r><w:rPr/><w:t xml:space="preserve">▪	−۰2020-2021-2022, October 22-25, ICDLE member of onference technical committee. </w:t></w:r><w:hyperlink r:id="rId79" w:history="1"><w:r><w:rPr><w:color w:val="#410a8c"/><w:u w:val="single"/></w:rPr><w:t xml:space="preserve">http://icdle.org/com.html</w:t></w:r></w:hyperlink><w:r><w:rPr/><w:t xml:space="preserve">▪	−۰2012-2022 IEEE Reviewer and Scientific Committee Member International Conference on Teaching, Assessment, and Learning for Engineering (TALE 2012-2021−۰Member, Steering Committee CSEE (2022-2021-2020), International Conference on Computer Science, Engineering and Education (CSEE 2022) </w:t></w:r><w:hyperlink r:id="rId80" w:history="1"><w:r><w:rPr><w:color w:val="#410a8c"/><w:u w:val="single"/></w:rPr><w:t xml:space="preserve">http://csee.net/Committee.html;</w:t></w:r></w:hyperlink><w:r><w:rPr/><w:t xml:space="preserve"> 2020, </w:t></w:r><w:hyperlink r:id="rId81" w:history="1"><w:r><w:rPr><w:color w:val="#410a8c"/><w:u w:val="single"/></w:rPr><w:t xml:space="preserve">http://csee.net/2020.html</w:t></w:r></w:hyperlink></w:p><w:p><w:pPr/><w:r><w:rPr/><w:t xml:space="preserve">−۰Member, Steering Commmittee  DSDE 2020 </w:t></w:r><w:hyperlink r:id="rId82" w:history="1"><w:r><w:rPr><w:color w:val="#410a8c"/><w:u w:val="single"/></w:rPr><w:t xml:space="preserve">http://dsde.org/2020.html</w:t></w:r></w:hyperlink><w:r><w:rPr/><w:t xml:space="preserve">, International Conference on Data Storage and Data Engineering (DSDE 2020)−۰April 6-7 1992 Participant, Seminar, &amp;quot;Understanding the United Nations Conference on Environment and Development (UNCED), Rio de Janeiro, ,June 1-12, 1992&amp;quot;, a short intentensive Seminar for European Science Journalists, held at International Academy of Environment Geneve, and Swiss Science Writers Associations, Conches-Geneva, April 6-7 1992−۰24-28 April 1994, Budapest, Hungary, invited to the 5th General Assembly and Conference of EASE / European Association of Science Publishers, by EASE Communication: Editing a journal in English. Experience with Iasi Polytechnic Magazine. Establish closer collaborative relationships with the European Distance e-Education Network (EDEN).−۰6-8 June 1994, Tallinn, Estonia, invited to the 3rd International Conference of EDEN / European Network for Distance Education Human Resources: Potential and Development. The role of Distance Education, at the session Program Development and Course Design, by EDEN.−۰9-11 November 1994, Vienna, Austria, invited as a lecturer from a Central-Eastern European country, at the Open Distance Learning session, at the 3rd European Forum for Lifelong Learning of Engineers, by the  Austrian Ministry of Science and Research, SEFI and IGIP  , and IACEE. We presented a paper together with Prof. Dr. Mihai Mihăiță, President of AGIR. A University-Industry Continuing Engineering Education Program by Using An Open and Distance Learning System−۰14-18 November 1994. Guest article by Adascalitei A., Galea D., Suceveanu I.-D.( AGIR), Rotaru F. 1994. An Open and Distance Learning Approach to an Electromagnetic Interference and Compatibility Course for University-Industry Partnership in Romania. In Proceedings of the 3rd World Congress on Engineering Education and Training Congress &amp;quot;Quality of Engineering Education: An International Perspective&amp;quot;, Cairo, Egypt, 14-18 November 1994.( Late Paper: communicated, distributed, but not published in the Conf. Proceedings)−۰MARCH 3, 2021 ; 14:40 – 15:00 guest Prof. dr.eng. Adrian A. Adascăliței, &amp;quot;Gheorghe Asachi&amp;quot; Technical University of Iasi – Mixed/hybrid teaching/learning methods, implementation of online laboratories, use of Open Educational Resources (OER) and concepts related to MOOC courses in education programs for Science, Technology, Engineering and Mathematics (STEM) – the presentation will be held in Romanian; International workshop Open Education during the pandemic;  </w:t></w:r><w:hyperlink r:id="rId83" w:history="1"><w:r><w:rPr><w:color w:val="#410a8c"/><w:u w:val="single"/></w:rPr><w:t xml:space="preserve">https://elearning.upt.ro/en/event/workshop-international-educatia-deschisa-in-timpul-pandemiei/;</w:t></w:r></w:hyperlink><w:r><w:rPr/><w:t xml:space="preserve">Youtube presentation : </w:t></w:r><w:hyperlink r:id="rId84" w:history="1"><w:r><w:rPr><w:color w:val="#410a8c"/><w:u w:val="single"/></w:rPr><w:t xml:space="preserve">https://youtu.be/Arjz_SCoHso</w:t></w:r></w:hyperlink></w:p><w:p><w:pPr/><w:r><w:rPr/><w:t xml:space="preserve">−۰1991, 11 -12 November Information visit, Department of Electrical Engineering, Electrical Circuits Lab., Technical University of Delft, The Netherlands. Director: Prof. Patrick Dewilde. We were documenting for the faculty the Design of VLSI integrated circuits and we obtained information about the Design and Realization of CAD/CAM. Discussions on  4-8 May 1992, member, Program Committee, IEEE  Computer Systems and Software Engineering Region 8 Conference, 4-8 May 1992, The Hague, Netherlands.−۰19-20 November 1991, Lüneburg-Hamburg, Germany, invited by  Prof. Michael S. Wald, to the TEMPUS Program Workshop, organized by the Hamburg Educational Partnership (comprising the Fachhoschule Hamburg) and COMNET/Community Network for European Education and Training to establish collaborative contacts for TEMPUS projects in the field of Engineering Education (Founder of the International Journal of Engineering Education)−۰Interviews09-10 November 2022, 2022 IEEE Symposium on Telepresence, A. Adăscăliței Guest Speaker at IEEE Future Directions Symposium on Telepresence, TeleEducation Session, Adrian Adascalitei, Technical University &amp;quot;Gheorghe Asachi,&amp;quot; Iasi, Romania: Implementation of Blended Teaching and Learning, including Online Laboratories,  </w:t></w:r><w:hyperlink r:id="rId71" w:history="1"><w:r><w:rPr><w:color w:val="#410a8c"/><w:u w:val="single"/></w:rPr><w:t xml:space="preserve">https://www.linkedin.com/feed/update/urn:li:activity:6995568693619412992?updateEntityUrn=urn%3Ali%3Afs_feedUpdate%3A%28V2%2Curn%3Ali%3Aactivity%3A6995568693619412992%29</w:t></w:r></w:hyperlink><w:r><w:rPr/><w:t xml:space="preserve">Home / Projects / IEEE Telepresence Committee Member</w:t></w:r></w:p><w:p><w:pPr/><w:r><w:rPr/><w:t xml:space="preserve">−۰Aurel Brumă: Interview with A. Adăscăliței: &amp;quot;Tâmplă near Tâmplă&amp;quot;, in Aurel Brumă: Delictul Valorii, Confestorii, Performantica Publishing House, (Romanians for Romania, 2013, pp. 207-2014, video clip on Youtube </w:t></w:r><w:hyperlink r:id="rId85" w:history="1"><w:r><w:rPr><w:color w:val="#410a8c"/><w:u w:val="single"/></w:rPr><w:t xml:space="preserve">https://www.youtube.com/watch?v=xVwncah86o0&list=PLw1XO8XO0gGCRYrimoJkn5QEQ1DOd2qn4&index=2&t=80s</w:t></w:r></w:hyperlink><w:br/><w:r><w:rPr/><w:t xml:space="preserve">−۰30 oct. 2009- TVR Iasi - Horia Gumeni TVR Iasi Matinal- CNIV 2009 and ICVL 2009 Conferences &amp;quot;Why virtual education?&amp;quot; Assoc. Prof. Dr. M. Vlada (Bucharest) and Assoc. Prof. Dr. A. Adascalitei (Iasi), video clip on Youtube,</w:t></w:r><w:hyperlink r:id="rId86" w:history="1"><w:r><w:rPr><w:color w:val="#410a8c"/><w:u w:val="single"/></w:rPr><w:t xml:space="preserve">https://www.youtube.com/watch?v=9y3PhZdGXro&list=PLw1XO8XO0gGCRYrimoJkn5QEQ1DOd2qn4&index=1</w:t></w:r></w:hyperlink><w:r><w:rPr/><w:t xml:space="preserve">Adăscăliței: Youtube Video Presentations</w:t></w:r></w:p><w:p><w:pPr/><w:r><w:rPr/><w:t xml:space="preserve">−۰March 11, 2022, Blended Teaching and Learning Used to Run STEM Education Programs in Technical University &amp;quot;Gh. Asachi&amp;quot;and &amp;quot;Al. I. Cuza&amp;quot; University,from Iasi, Romania Adrian A. Adăscăliței, &amp;quot;Gh. Asachi&amp;quot; Technical University, &amp;quot;Al. I. Cuza&amp;quot;University, Iasi, ROMANIA Email: </w:t></w:r><w:hyperlink r:id="rId12" w:history="1"><w:r><w:rPr><w:color w:val="#410a8c"/><w:u w:val="single"/></w:rPr><w:t xml:space="preserve">adrian.adascalitei@gmail.com</w:t></w:r></w:hyperlink><w:r><w:rPr/><w:t xml:space="preserve"> The 13th International Multi-Conference on Complexity, Informatics and Cybernetics: IMCIC 2022, March 8 -11, 2022 ,  Virtual Conference, Friday, March 11, 2022, 11:00 AM -11:30 AM, (GMT-5:00) Eastern Time (US and Canada) 18:00 -18:30 Romania Time International Institute of Systemics, Cybernetics, and Informatics: IIIS the special track on&amp;quot;Research, Education, and Trans-disciplinary Communication: RETDC 2022&amp;quot; Registration ID: 03226M(The first character is the number zero) Paper ID: GUEST LINK  </w:t></w:r><w:hyperlink r:id="rId87" w:history="1"><w:r><w:rPr><w:color w:val="#410a8c"/><w:u w:val="single"/></w:rPr><w:t xml:space="preserve">https://www.iiis-spring22.org/imcic/virtualsessions/vs_program.asp?vc=26&m=synchr</w:t></w:r></w:hyperlink><w:r><w:rPr/><w:t xml:space="preserve">, </w:t></w:r><w:hyperlink r:id="rId88" w:history="1"><w:r><w:rPr><w:color w:val="#410a8c"/><w:u w:val="single"/></w:rPr><w:t xml:space="preserve">https://youtu.be/DQO8HUkPrjY</w:t></w:r></w:hyperlink></w:p><w:p><w:pPr/><w:r><w:rPr/><w:t xml:space="preserve">−۰30 October 2021,Mixed/hybrid Teaching/Learning methods, Implementation of online labs, use of Open Educational Resources (OER) and concepts related to MOOCs in Science, Technology, Engineering and Mathematics (STEM) education programs Marin Vlada*, Constantin Cucoș**, Adrian A. Adăscăliței*** *Faculty of Computer Mathematics, University of Bucharest, Romania **Faculty of Psychology and Educational Sciences,  &amp;quot;Al. I. Cuza&amp;quot; University, Iasi, Romania ***Faculty of Electrical Engineering, Power Engineering and Applied Informatics, Technical University &amp;quot;Gh. Asachi&amp;quot;, Iasi, Romania CNIV 2021, October 30, 2021: in Memoriam Marin Vlada </w:t></w:r><w:hyperlink r:id="rId89" w:history="1"><w:r><w:rPr><w:color w:val="#410a8c"/><w:u w:val="single"/></w:rPr><w:t xml:space="preserve">https://www.facebook.com/1148505597/videos/365204605358043/</w:t></w:r></w:hyperlink><w:r><w:rPr/><w:t xml:space="preserve">, </w:t></w:r><w:hyperlink r:id="rId90" w:history="1"><w:r><w:rPr><w:color w:val="#410a8c"/><w:u w:val="single"/></w:rPr><w:t xml:space="preserve">https://youtu.be/sY6Cf15zCgE</w:t></w:r></w:hyperlink></w:p><w:p><w:pPr/><w:r><w:rPr/><w:t xml:space="preserve">−۰ 14-18 March 2022, E-Pedagogy Competencies and Abilities of Teachers, requested for running Electrical and Computer Engineering Education Programs Adrian A. Adăscăliței, Keynote Speaker, Faculty of Electrical Engineering, &amp;quot;Gh. Asachi&amp;quot; Technical University, Iasi, ROMANIA, </w:t></w:r><w:hyperlink r:id="rId72" w:history="1"><w:r><w:rPr><w:color w:val="#410a8c"/><w:u w:val="single"/></w:rPr><w:t xml:space="preserve">https://youtu.be/GbajLewnK8I</w:t></w:r></w:hyperlink><w:r><w:rPr/><w:t xml:space="preserve"> 14-18 March 2022 Adăscăliței Adrian, Keynote Speaker at the Conference, Fourth International Conference (Twelve Conference of Sustainable Environmental Development), Hurghada, Egypt: E-pedagogy Competences and Abilities of Teachers, Requested for Running Electrical and Computer Engineering Education Programs, Youtube Video:</w:t></w:r></w:p><w:p><w:pPr/><w:r><w:rPr/><w:t xml:space="preserve">−۰2021 October 22-25, ICDLE Adrian Adascalitei Wuhan, 2021, October 22-25, ICDLE Invited Speaker 12th International Conference on Distance Learning and Education (ICDLE2021), Wuhan, China, : Implementation of Blended Teaching and Learning in Faculty of Electrical Engineering, Technical University&amp;quot; Gh. Asachi&amp;quot; Iași, and in Teacher Training Department, &amp;quot;Al. I. Cuza&amp;quot; University Iași, in the context of Global COVID-19 Pandemic; Experience within the Faculty of Electrical Engineering, Technical University &amp;quot;Gh. Asachi &amp;quot;from Iași, and in the Faculty of Psychology and Educational Sciences,&amp;quot; Al. I. Cuza &amp;quot;, Iași, Romania. </w:t></w:r><w:hyperlink r:id="rId73" w:history="1"><w:r><w:rPr><w:color w:val="#410a8c"/><w:u w:val="single"/></w:rPr><w:t xml:space="preserve">http://icdle.org/2021.html</w:t></w:r></w:hyperlink><w:r><w:rPr/><w:t xml:space="preserve"> (info), </w:t></w:r><w:hyperlink r:id="rId74" w:history="1"><w:r><w:rPr><w:color w:val="#410a8c"/><w:u w:val="single"/></w:rPr><w:t xml:space="preserve">https://youtu.be/pSQOdO4i48I</w:t></w:r></w:hyperlink></w:p><w:p><w:pPr/><w:r><w:rPr/><w:t xml:space="preserve">−۰03  March 2021, Adascalitei Adrian Online Learning 03 March 2021, 14:40 – 15:00 Prof. dr.ing. Adrian A. Adascăliței, &amp;quot;Gheorghe Asachi&amp;quot; Technical University of Iasi – Mixed/hybrid teaching/learning methods, implementation of online laboratories, use of Open Educational Resources (OER) and concepts related to MOOC courses in education programs for Science, Technology, Engineering and Mathematics (STEM) – the presentation was held in Romanian language, International Workshop Open Education during the Pandemic, MARCH 3, 2021,  13:00 |ONLINE </w:t></w:r><w:hyperlink r:id="rId84" w:history="1"><w:r><w:rPr><w:color w:val="#410a8c"/><w:u w:val="single"/></w:rPr><w:t xml:space="preserve">https://youtu.be/Arjz_SCoHso</w:t></w:r></w:hyperlink></w:p><w:p><w:pPr/><w:r><w:rPr/><w:t xml:space="preserve">−۰23-24 October 2020, A Brief History of the Electrical And Power Engineering Education at the &amp;quot;Gh. Asachi&amp;quot; Technical University of Iasi, Romania Adrian ADĂSCĂLIȚEI, XVth edition of the International Symposium: CUCUTENI – 5000 Redivivus: Exact and less exact sciences. Technical University of Moldova, Chisinau, Rep. of Moldova, </w:t></w:r><w:hyperlink r:id="rId91" w:history="1"><w:r><w:rPr><w:color w:val="#410a8c"/><w:u w:val="single"/></w:rPr><w:t xml:space="preserve">https://youtu.be/KeaGhoAeXoU</w:t></w:r></w:hyperlink></w:p><w:p><w:pPr/><w:r><w:rPr/><w:t xml:space="preserve">−۰30 Oct. 2020, Prof. Univ. Dr. Adrian A. Adăscăliței, National Virtual Education Conference, 30 Oct. 2020, online: Online Education Experience at &amp;quot;Gh. Asachi&amp;quot; Technical University of Iasi, and at DPPD, &amp;quot;Al. I. Cuza&amp;quot; University of Iasi. </w:t></w:r><w:hyperlink r:id="rId92" w:history="1"><w:r><w:rPr><w:color w:val="#410a8c"/><w:u w:val="single"/></w:rPr><w:t xml:space="preserve">https://www.youtube.com/watch?v=KeaGhoAeXoU</w:t></w:r></w:hyperlink></w:p><w:p><w:pPr/><w:r><w:rPr/><w:t xml:space="preserve">−۰ICL 2020 Sept 24, Presentation by Adrian A. Adăscăliței at the ICL 2020 International Conference Tallinn, Estonia, The Blended Teaching and Learning Methods and the Implementation of Online Laboratories in Electrical and Computer Engineering Education Programs, </w:t></w:r><w:hyperlink r:id="rId93" w:history="1"><w:r><w:rPr><w:color w:val="#410a8c"/><w:u w:val="single"/></w:rPr><w:t xml:space="preserve">http://www.icl-conference.org/</w:t></w:r></w:hyperlink><w:r><w:rPr/><w:t xml:space="preserve">, Presentation Adrian A. Adăscăliței at ICL 2020 International Conference Tallinn, Estonia, Mixed teaching and learning methods and implementation of online laboratories in education programs for electrical and computer engineering, </w:t></w:r><w:hyperlink r:id="rId93" w:history="1"><w:r><w:rPr><w:color w:val="#410a8c"/><w:u w:val="single"/></w:rPr><w:t xml:space="preserve">http://www.icl-conference.org/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Implementation of Artificial Intelligence in engineering teaching and learning</w:t></w:r></w:hyperlink></w:p><w:p><w:pPr/><w:hyperlink r:id="rId95" w:history="1"><w:r><w:rPr><w:color w:val="#410a8c"/><w:u w:val="single"/></w:rPr><w:t xml:space="preserve">Secrieru Nicolae</w:t></w:r></w:hyperlink><w:r><w:rPr/><w:t xml:space="preserve">,</w:t></w:r><w:hyperlink r:id="rId96" w:history="1"><w:r><w:rPr><w:color w:val="#410a8c"/><w:u w:val="single"/></w:rPr><w:t xml:space="preserve">Andronic Serghei</w:t></w:r></w:hyperlink><w:r><w:rPr/><w:t xml:space="preserve">,</w:t></w:r><w:hyperlink r:id="rId97" w:history="1"><w:r><w:rPr><w:color w:val="#410a8c"/><w:u w:val="single"/></w:rPr><w:t xml:space="preserve">Adrian A Adăscăliței</w:t></w:r></w:hyperlink><w:r><w:rPr/><w:t xml:space="preserve">,</w:t></w:r><w:hyperlink r:id="rId98" w:history="1"><w:r><w:rPr><w:color w:val="#410a8c"/><w:u w:val="single"/></w:rPr><w:t xml:space="preserve">Cărbune Viorel</w:t></w:r></w:hyperlink><w:r><w:rPr/><w:t xml:space="preserve">,</w:t></w:r><w:hyperlink r:id="rId99" w:history="1"><w:r><w:rPr><w:color w:val="#410a8c"/><w:u w:val="single"/></w:rPr><w:t xml:space="preserve">Grițco Roman</w:t></w:r></w:hyperlink></w:p><w:p><w:pPr/><w:r><w:rPr><w:i w:val="1"/><w:iCs w:val="1"/></w:rPr><w:t xml:space="preserve">Journal of Engineering Sciences and Innovation</w:t></w:r><w:r><w:rPr/><w:t xml:space="preserve">, 2026, 11 (1), pp.113-124</w:t></w:r></w:p><w:p><w:pPr/><w:r><w:rPr/><w:t xml:space="preserve">Article dans une revue</w:t></w:r><w:r><w:rPr/><w:t xml:space="preserve"> (article de synthèse)</w:t></w:r></w:p><w:p><w:pPr/><w:hyperlink r:id="rId94" w:history="1"><w:r><w:rPr><w:color w:val="#410a8c"/><w:u w:val="single"/></w:rPr><w:t xml:space="preserve">hal-05566952v1</w:t></w:r></w:hyperlink></w:p></w:tc></w:tr><w:tr><w:trPr/><w:tc><w:tcPr><w:noWrap/></w:tcPr><w:p><w:pPr><w:spacing w:after="200"/></w:pPr><w:hyperlink r:id="rId100" w:history="1"><w:r><w:rPr><w:color w:val="1e198e"/><w:b w:val="1"/><w:bCs w:val="1"/><w:u w:val="single"/></w:rPr><w:t xml:space="preserve">2025 Buletin AGIR: Îmbunătățirea performanțelor academice ale universităților tehnice folosind educația inginerească asistată de inteligența artificială</w:t></w:r></w:hyperlink></w:p><w:p><w:pPr/><w:hyperlink r:id="rId97" w:history="1"><w:r><w:rPr><w:color w:val="#410a8c"/><w:u w:val="single"/></w:rPr><w:t xml:space="preserve">Adrian A Adăscăliței</w:t></w:r></w:hyperlink></w:p><w:p><w:pPr/><w:r><w:rPr><w:i w:val="1"/><w:iCs w:val="1"/></w:rPr><w:t xml:space="preserve">Buletinului AGIR, Asociaţia Generală a Inginerilor din România</w:t></w:r><w:r><w:rPr/><w:t xml:space="preserve">, 2025, Buletinul AGIR, An XXIX, nr.2/2025, 29 (2), pp.3-14</w:t></w:r></w:p><w:p><w:pPr/><w:r><w:rPr/><w:t xml:space="preserve">Article dans une revue</w:t></w:r><w:r><w:rPr/><w:t xml:space="preserve"> (article de synthèse)</w:t></w:r></w:p><w:p><w:pPr/><w:hyperlink r:id="rId100" w:history="1"><w:r><w:rPr><w:color w:val="#410a8c"/><w:u w:val="single"/></w:rPr><w:t xml:space="preserve">hal-05212507v1</w:t></w:r></w:hyperlink></w:p></w:tc></w:tr><w:tr><w:trPr/><w:tc><w:tcPr><w:noWrap/></w:tcPr><w:p><w:pPr><w:spacing w:after="200"/></w:pPr><w:hyperlink r:id="rId101" w:history="1"><w:r><w:rPr><w:color w:val="1e198e"/><w:b w:val="1"/><w:bCs w:val="1"/><w:u w:val="single"/></w:rPr><w:t xml:space="preserve">2024 JESI-ASTR Strategies used in blended learning and virtual laboratories for STEAM education</w:t></w:r></w:hyperlink></w:p><w:p><w:pPr/><w:hyperlink r:id="rId97" w:history="1"><w:r><w:rPr><w:color w:val="#410a8c"/><w:u w:val="single"/></w:rPr><w:t xml:space="preserve">Adrian A Adăscăliței</w:t></w:r></w:hyperlink></w:p><w:p><w:pPr/><w:r><w:rPr><w:i w:val="1"/><w:iCs w:val="1"/></w:rPr><w:t xml:space="preserve">Journal of Engineering Sciences and Innovation</w:t></w:r><w:r><w:rPr/><w:t xml:space="preserve">, 2024, F – Electrical, Electronics Engineering, Computer Sciences and Engineering, 9 (4), pp.459-470. </w:t></w:r><w:hyperlink r:id="rId102" w:history="1"><w:r><w:rPr><w:color w:val="#410a8c"/><w:u w:val="single"/></w:rPr><w:t xml:space="preserve">⟨10.56958/jesi.2024.9.4.459⟩</w:t></w:r></w:hyperlink></w:p><w:p><w:pPr/><w:r><w:rPr/><w:t xml:space="preserve">Article dans une revue</w:t></w:r></w:p><w:p><w:pPr/><w:hyperlink r:id="rId101" w:history="1"><w:r><w:rPr><w:color w:val="#410a8c"/><w:u w:val="single"/></w:rPr><w:t xml:space="preserve">hal-05291596v1</w:t></w:r></w:hyperlink></w:p></w:tc></w:tr><w:tr><w:trPr/><w:tc><w:tcPr><w:noWrap/></w:tcPr><w:p><w:pPr><w:spacing w:after="200"/></w:pPr><w:hyperlink r:id="rId103" w:history="1"><w:r><w:rPr><w:color w:val="1e198e"/><w:b w:val="1"/><w:bCs w:val="1"/><w:u w:val="single"/></w:rPr><w:t xml:space="preserve">2023 IARAS IJELS: Contributions to the Basis and Applications of the e-Learning Pedagogy in Engineering Education</w:t></w:r></w:hyperlink></w:p><w:p><w:pPr/><w:hyperlink r:id="rId104" w:history="1"><w:r><w:rPr><w:color w:val="#410a8c"/><w:u w:val="single"/></w:rPr><w:t xml:space="preserve">Adrian Adascalitei</w:t></w:r></w:hyperlink></w:p><w:p><w:pPr/><w:r><w:rPr><w:i w:val="1"/><w:iCs w:val="1"/></w:rPr><w:t xml:space="preserve">International Journal of Education and Learning Systems</w:t></w:r><w:r><w:rPr/><w:t xml:space="preserve">, 2023, 8, pp.77-83</w:t></w:r></w:p><w:p><w:pPr/><w:r><w:rPr/><w:t xml:space="preserve">Article dans une revue</w:t></w:r><w:r><w:rPr/><w:t xml:space="preserve"> (article de synthèse)</w:t></w:r></w:p><w:p><w:pPr/><w:hyperlink r:id="rId103" w:history="1"><w:r><w:rPr><w:color w:val="#410a8c"/><w:u w:val="single"/></w:rPr><w:t xml:space="preserve">hal-04439248v1</w:t></w:r></w:hyperlink></w:p></w:tc></w:tr><w:tr><w:trPr/><w:tc><w:tcPr><w:noWrap/></w:tcPr><w:p><w:pPr><w:spacing w:after="200"/></w:pPr><w:hyperlink r:id="rId105" w:history="1"><w:r><w:rPr><w:color w:val="1e198e"/><w:b w:val="1"/><w:bCs w:val="1"/><w:u w:val="single"/></w:rPr><w:t xml:space="preserve">2020 JESI-ASTR: Blended teaching and learning approach applied to electrical and computer engineering education</w:t></w:r></w:hyperlink></w:p><w:p><w:pPr/><w:hyperlink r:id="rId104" w:history="1"><w:r><w:rPr><w:color w:val="#410a8c"/><w:u w:val="single"/></w:rPr><w:t xml:space="preserve">Adrian Adascalitei</w:t></w:r></w:hyperlink><w:r><w:rPr/><w:t xml:space="preserve">,</w:t></w:r><w:hyperlink r:id="rId106" w:history="1"><w:r><w:rPr><w:color w:val="#410a8c"/><w:u w:val="single"/></w:rPr><w:t xml:space="preserve">Sebastian Teodor Arădoaei</w:t></w:r></w:hyperlink><w:r><w:rPr/><w:t xml:space="preserve">,</w:t></w:r><w:hyperlink r:id="rId107" w:history="1"><w:r><w:rPr><w:color w:val="#410a8c"/><w:u w:val="single"/></w:rPr><w:t xml:space="preserve">Petru Ion Todos</w:t></w:r></w:hyperlink><w:r><w:rPr/><w:t xml:space="preserve">,</w:t></w:r><w:hyperlink r:id="rId108" w:history="1"><w:r><w:rPr><w:color w:val="#410a8c"/><w:u w:val="single"/></w:rPr><w:t xml:space="preserve">Valeriu Dulgheru</w:t></w:r></w:hyperlink></w:p><w:p><w:pPr/><w:r><w:rPr><w:i w:val="1"/><w:iCs w:val="1"/></w:rPr><w:t xml:space="preserve">Journal of Engineering Sciences and Innovation</w:t></w:r><w:r><w:rPr/><w:t xml:space="preserve">, 2020, 5 (3), pp.253-262</w:t></w:r></w:p><w:p><w:pPr/><w:r><w:rPr/><w:t xml:space="preserve">Article dans une revue</w:t></w:r><w:r><w:rPr/><w:t xml:space="preserve"> (article de synthèse)</w:t></w:r></w:p><w:p><w:pPr/><w:hyperlink r:id="rId105" w:history="1"><w:r><w:rPr><w:color w:val="#410a8c"/><w:u w:val="single"/></w:rPr><w:t xml:space="preserve">hal-04365500v1</w:t></w:r></w:hyperlink></w:p></w:tc></w:tr><w:tr><w:trPr/><w:tc><w:tcPr><w:noWrap/></w:tcPr><w:p><w:pPr><w:spacing w:after="200"/></w:pPr><w:hyperlink r:id="rId109" w:history="1"><w:r><w:rPr><w:color w:val="1e198e"/><w:b w:val="1"/><w:bCs w:val="1"/><w:u w:val="single"/></w:rPr><w:t xml:space="preserve">2019 ERJM: Applying ePaedagogy and Blended Learning Resources in Electrical and Computer Engineering Programs Leading to International Accreditation</w:t></w:r></w:hyperlink></w:p><w:p><w:pPr/><w:hyperlink r:id="rId104" w:history="1"><w:r><w:rPr><w:color w:val="#410a8c"/><w:u w:val="single"/></w:rPr><w:t xml:space="preserve">Adrian Adascalitei</w:t></w:r></w:hyperlink><w:r><w:rPr/><w:t xml:space="preserve">,</w:t></w:r><w:hyperlink r:id="rId110" w:history="1"><w:r><w:rPr><w:color w:val="#410a8c"/><w:u w:val="single"/></w:rPr><w:t xml:space="preserve">Ashraf Salah El-Din Zein El-Din</w:t></w:r></w:hyperlink></w:p><w:p><w:pPr/><w:r><w:rPr><w:i w:val="1"/><w:iCs w:val="1"/></w:rPr><w:t xml:space="preserve">ERJ. Engineering Research Journal</w:t></w:r><w:r><w:rPr/><w:t xml:space="preserve">, 2019, Vol. 42, No. 2, 42 (2), pp.81-87. </w:t></w:r><w:hyperlink r:id="rId111" w:history="1"><w:r><w:rPr><w:color w:val="#410a8c"/><w:u w:val="single"/></w:rPr><w:t xml:space="preserve">⟨10.21608/ERJM.2019.66272⟩</w:t></w:r></w:hyperlink></w:p><w:p><w:pPr/><w:r><w:rPr/><w:t xml:space="preserve">Article dans une revue</w:t></w:r><w:r><w:rPr/><w:t xml:space="preserve"> (article de synthèse)</w:t></w:r></w:p><w:p><w:pPr/><w:hyperlink r:id="rId109" w:history="1"><w:r><w:rPr><w:color w:val="#410a8c"/><w:u w:val="single"/></w:rPr><w:t xml:space="preserve">hal-04303143v1</w:t></w:r></w:hyperlink></w:p></w:tc></w:tr><w:tr><w:trPr/><w:tc><w:tcPr><w:noWrap/></w:tcPr><w:p><w:pPr><w:spacing w:after="200"/></w:pPr><w:hyperlink r:id="rId112" w:history="1"><w:r><w:rPr><w:color w:val="1e198e"/><w:b w:val="1"/><w:bCs w:val="1"/><w:u w:val="single"/></w:rPr><w:t xml:space="preserve">2004 EPE Bul IPI: Interactive Online Engineering Courses by Considering Learning Styles</w:t></w:r></w:hyperlink></w:p><w:p><w:pPr/><w:hyperlink r:id="rId104" w:history="1"><w:r><w:rPr><w:color w:val="#410a8c"/><w:u w:val="single"/></w:rPr><w:t xml:space="preserve">Adrian Adascalitei</w:t></w:r></w:hyperlink><w:r><w:rPr/><w:t xml:space="preserve">,</w:t></w:r><w:hyperlink r:id="rId113" w:history="1"><w:r><w:rPr><w:color w:val="#410a8c"/><w:u w:val="single"/></w:rPr><w:t xml:space="preserve">Carmen Dumitrescu</w:t></w:r></w:hyperlink><w:r><w:rPr/><w:t xml:space="preserve">,</w:t></w:r><w:hyperlink r:id="rId114" w:history="1"><w:r><w:rPr><w:color w:val="#410a8c"/><w:u w:val="single"/></w:rPr><w:t xml:space="preserve">Radu Andrei Brasoveanu</w:t></w:r></w:hyperlink></w:p><w:p><w:pPr/><w:r><w:rPr><w:i w:val="1"/><w:iCs w:val="1"/></w:rPr><w:t xml:space="preserve">Buletinul Institutului Politehnic din Iaşi. Electrotehnică, Energetică, Electronică Bulletin of the Polytechnic Institute of Jassy. Electrical Engineering, Power Engineering, Electronics</w:t></w:r><w:r><w:rPr/><w:t xml:space="preserve">, 2004, 50 (54) (5)</w:t></w:r></w:p><w:p><w:pPr/><w:r><w:rPr/><w:t xml:space="preserve">Article dans une revue</w:t></w:r></w:p><w:p><w:pPr/><w:hyperlink r:id="rId112" w:history="1"><w:r><w:rPr><w:color w:val="#410a8c"/><w:u w:val="single"/></w:rPr><w:t xml:space="preserve">hal-04457884v1</w:t></w:r></w:hyperlink></w:p></w:tc></w:tr><w:tr><w:trPr/><w:tc><w:tcPr><w:noWrap/></w:tcPr><w:p><w:pPr><w:spacing w:after="200"/></w:pPr><w:hyperlink r:id="rId115" w:history="1"><w:r><w:rPr><w:color w:val="1e198e"/><w:b w:val="1"/><w:bCs w:val="1"/><w:u w:val="single"/></w:rPr><w:t xml:space="preserve">2004 EPE Bul IPI: European Forum of Electromagnetic Compatibility Laboratories Funded by EU Growth Programme</w:t></w:r></w:hyperlink></w:p><w:p><w:pPr/><w:hyperlink r:id="rId104" w:history="1"><w:r><w:rPr><w:color w:val="#410a8c"/><w:u w:val="single"/></w:rPr><w:t xml:space="preserve">Adrian Adascalitei</w:t></w:r></w:hyperlink><w:r><w:rPr/><w:t xml:space="preserve">,</w:t></w:r><w:hyperlink r:id="rId116" w:history="1"><w:r><w:rPr><w:color w:val="#410a8c"/><w:u w:val="single"/></w:rPr><w:t xml:space="preserve">Krzysztof Sieczkarek</w:t></w:r></w:hyperlink><w:r><w:rPr/><w:t xml:space="preserve">,</w:t></w:r><w:hyperlink r:id="rId117" w:history="1"><w:r><w:rPr><w:color w:val="#410a8c"/><w:u w:val="single"/></w:rPr><w:t xml:space="preserve">Mihai Cretu</w:t></w:r></w:hyperlink></w:p><w:p><w:pPr/><w:r><w:rPr><w:i w:val="1"/><w:iCs w:val="1"/></w:rPr><w:t xml:space="preserve">Bulletin of the Polytechnic Institute Iasi, RO, Electrical Engineering Section</w:t></w:r><w:r><w:rPr/><w:t xml:space="preserve">, 2004, L (LIV) / 50 (54) (5)</w:t></w:r></w:p><w:p><w:pPr/><w:r><w:rPr/><w:t xml:space="preserve">Article dans une revue</w:t></w:r></w:p><w:p><w:pPr/><w:hyperlink r:id="rId115" w:history="1"><w:r><w:rPr><w:color w:val="#410a8c"/><w:u w:val="single"/></w:rPr><w:t xml:space="preserve">hal-04457014v1</w:t></w:r></w:hyperlink></w:p></w:tc></w:tr><w:tr><w:trPr/><w:tc><w:tcPr><w:noWrap/></w:tcPr><w:p><w:pPr><w:spacing w:after="200"/></w:pPr><w:hyperlink r:id="rId118" w:history="1"><w:r><w:rPr><w:color w:val="1e198e"/><w:b w:val="1"/><w:bCs w:val="1"/><w:u w:val="single"/></w:rPr><w:t xml:space="preserve">2004 EPE Bul IPI: Courseware Structure for Online Electrical Engineering Courses</w:t></w:r></w:hyperlink></w:p><w:p><w:pPr/><w:hyperlink r:id="rId104" w:history="1"><w:r><w:rPr><w:color w:val="#410a8c"/><w:u w:val="single"/></w:rPr><w:t xml:space="preserve">Adrian Adascalitei</w:t></w:r></w:hyperlink><w:r><w:rPr/><w:t xml:space="preserve">,</w:t></w:r><w:hyperlink r:id="rId113" w:history="1"><w:r><w:rPr><w:color w:val="#410a8c"/><w:u w:val="single"/></w:rPr><w:t xml:space="preserve">Carmen Dumitrescu</w:t></w:r></w:hyperlink><w:r><w:rPr/><w:t xml:space="preserve">,</w:t></w:r><w:hyperlink r:id="rId114" w:history="1"><w:r><w:rPr><w:color w:val="#410a8c"/><w:u w:val="single"/></w:rPr><w:t xml:space="preserve">Radu Andrei Brasoveanu</w:t></w:r></w:hyperlink></w:p><w:p><w:pPr/><w:r><w:rPr><w:i w:val="1"/><w:iCs w:val="1"/></w:rPr><w:t xml:space="preserve">Buletinul Institutului Politehnic din Iaşi. Electrotehnică, Energetică, Electronică Bulletin of the Polytechnic Institute of Jassy. Electrical Engineering, Power Engineering, Electronics</w:t></w:r><w:r><w:rPr/><w:t xml:space="preserve">, 2004, 50 (54) (5)</w:t></w:r></w:p><w:p><w:pPr/><w:r><w:rPr/><w:t xml:space="preserve">Article dans une revue</w:t></w:r></w:p><w:p><w:pPr/><w:hyperlink r:id="rId118" w:history="1"><w:r><w:rPr><w:color w:val="#410a8c"/><w:u w:val="single"/></w:rPr><w:t xml:space="preserve">hal-04457824v1</w:t></w:r></w:hyperlink></w:p></w:tc></w:tr></w:tbl><w:p><w:pPr><w:spacing w:before="200"/></w:pPr></w:p><w:p><w:pPr><w:pStyle w:val="Heading2"/></w:pPr><w:r><w:rPr><w:color w:val="1e198e"/><w:b w:val="1"/><w:bCs w:val="1"/></w:rPr><w:t xml:space="preserve">Vidéo (14)</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2026 CNIV: Educația STEAM în era Inteligenței Artificiale: Învățare adaptivă, Evaluare și Metacogniție</w:t></w:r></w:hyperlink></w:p><w:p><w:pPr/><w:hyperlink r:id="rId97" w:history="1"><w:r><w:rPr><w:color w:val="#410a8c"/><w:u w:val="single"/></w:rPr><w:t xml:space="preserve">Adrian A Adăscăliței</w:t></w:r></w:hyperlink></w:p><w:p><w:pPr/><w:r><w:rPr/><w:t xml:space="preserve">2026</w:t></w:r></w:p><w:p><w:pPr/><w:r><w:rPr/><w:t xml:space="preserve">Vidéo</w:t></w:r></w:p><w:p><w:pPr/><w:hyperlink r:id="rId119" w:history="1"><w:r><w:rPr><w:color w:val="#410a8c"/><w:u w:val="single"/></w:rPr><w:t xml:space="preserve">hal-05553205v1</w:t></w:r></w:hyperlink></w:p></w:tc></w:tr><w:tr><w:trPr/><w:tc><w:tcPr><w:noWrap/></w:tcPr><w:p><w:pPr><w:spacing w:after="200"/></w:pPr><w:hyperlink r:id="rId120" w:history="1"><w:r><w:rPr><w:color w:val="1e198e"/><w:b w:val="1"/><w:bCs w:val="1"/><w:u w:val="single"/></w:rPr><w:t xml:space="preserve">2026 Universitatea din Comrat, MD: Fundamente pedagogice și cadre de competențe pentru educația STEAM augmentată cu inteligența artificială</w:t></w:r></w:hyperlink></w:p><w:p><w:pPr/><w:hyperlink r:id="rId97" w:history="1"><w:r><w:rPr><w:color w:val="#410a8c"/><w:u w:val="single"/></w:rPr><w:t xml:space="preserve">Adrian A Adăscăliței</w:t></w:r></w:hyperlink></w:p><w:p><w:pPr/><w:r><w:rPr/><w:t xml:space="preserve">2026</w:t></w:r></w:p><w:p><w:pPr/><w:r><w:rPr/><w:t xml:space="preserve">Vidéo</w:t></w:r></w:p><w:p><w:pPr/><w:hyperlink r:id="rId120" w:history="1"><w:r><w:rPr><w:color w:val="#410a8c"/><w:u w:val="single"/></w:rPr><w:t xml:space="preserve">hal-05553209v1</w:t></w:r></w:hyperlink></w:p></w:tc></w:tr><w:tr><w:trPr/><w:tc><w:tcPr><w:noWrap/></w:tcPr><w:p><w:pPr><w:spacing w:after="200"/></w:pPr><w:hyperlink r:id="rId121" w:history="1"><w:r><w:rPr><w:color w:val="1e198e"/><w:b w:val="1"/><w:bCs w:val="1"/><w:u w:val="single"/></w:rPr><w:t xml:space="preserve">2024 5th ICSED Cairo, Egypt: Collaboration Between Faculty of Electrical Engineering Gh. Asachi Technical University Iași, RO, and Faculty of Engineering, Menoufia University, EG, for Use of Blended Teaching Learning and Virtual Laboratories in Engineering Education . Keynote Speech</w:t></w:r></w:hyperlink></w:p><w:p><w:pPr/><w:hyperlink r:id="rId104" w:history="1"><w:r><w:rPr><w:color w:val="#410a8c"/><w:u w:val="single"/></w:rPr><w:t xml:space="preserve">Adrian Adascalitei</w:t></w:r></w:hyperlink><w:r><w:rPr/><w:t xml:space="preserve">,</w:t></w:r><w:hyperlink r:id="rId122" w:history="1"><w:r><w:rPr><w:color w:val="#410a8c"/><w:u w:val="single"/></w:rPr><w:t xml:space="preserve">Ashraf Salah Zein El-Din</w:t></w:r></w:hyperlink><w:r><w:rPr/><w:t xml:space="preserve">,</w:t></w:r><w:hyperlink r:id="rId123" w:history="1"><w:r><w:rPr><w:color w:val="#410a8c"/><w:u w:val="single"/></w:rPr><w:t xml:space="preserve">Sebastian Teodor Aradoaei</w:t></w:r></w:hyperlink><w:r><w:rPr/><w:t xml:space="preserve">,</w:t></w:r><w:hyperlink r:id="rId124" w:history="1"><w:r><w:rPr><w:color w:val="#410a8c"/><w:u w:val="single"/></w:rPr><w:t xml:space="preserve">Marinel Costel Temneanu</w:t></w:r></w:hyperlink></w:p><w:p><w:pPr/><w:r><w:rPr/><w:t xml:space="preserve">2024</w:t></w:r></w:p><w:p><w:pPr/><w:r><w:rPr/><w:t xml:space="preserve">Vidéo</w:t></w:r></w:p><w:p><w:pPr/><w:hyperlink r:id="rId121" w:history="1"><w:r><w:rPr><w:color w:val="#410a8c"/><w:u w:val="single"/></w:rPr><w:t xml:space="preserve">hal-04554397v1</w:t></w:r></w:hyperlink></w:p></w:tc></w:tr><w:tr><w:trPr/><w:tc><w:tcPr><w:noWrap/></w:tcPr><w:p><w:pPr><w:spacing w:after="200"/></w:pPr><w:hyperlink r:id="rId125" w:history="1"><w:r><w:rPr><w:color w:val="1e198e"/><w:b w:val="1"/><w:bCs w:val="1"/><w:u w:val="single"/></w:rPr><w:t xml:space="preserve">2023 ICVL: Some contributions to the foundation of the e-Learning Pedagogy</w:t></w:r></w:hyperlink></w:p><w:p><w:pPr/><w:hyperlink r:id="rId104" w:history="1"><w:r><w:rPr><w:color w:val="#410a8c"/><w:u w:val="single"/></w:rPr><w:t xml:space="preserve">Adrian Adascalitei</w:t></w:r></w:hyperlink></w:p><w:p><w:pPr/><w:r><w:rPr/><w:t xml:space="preserve">2023</w:t></w:r></w:p><w:p><w:pPr/><w:r><w:rPr/><w:t xml:space="preserve">Vidéo</w:t></w:r></w:p><w:p><w:pPr/><w:hyperlink r:id="rId125" w:history="1"><w:r><w:rPr><w:color w:val="#410a8c"/><w:u w:val="single"/></w:rPr><w:t xml:space="preserve">hal-04302411v1</w:t></w:r></w:hyperlink></w:p></w:tc></w:tr><w:tr><w:trPr/><w:tc><w:tcPr><w:noWrap/></w:tcPr><w:p><w:pPr><w:spacing w:after="200"/></w:pPr><w:hyperlink r:id="rId126" w:history="1"><w:r><w:rPr><w:color w:val="1e198e"/><w:b w:val="1"/><w:bCs w:val="1"/><w:u w:val="single"/></w:rPr><w:t xml:space="preserve">2023 Universitatea Comrat, MD: E-pedagogy: Teacher competencies and skills needed to deliver STEM (Science, Technology, Engineering and Mathematics) education programs. Operation of an LCMS computer system</w:t></w:r></w:hyperlink></w:p><w:p><w:pPr/><w:hyperlink r:id="rId104" w:history="1"><w:r><w:rPr><w:color w:val="#410a8c"/><w:u w:val="single"/></w:rPr><w:t xml:space="preserve">Adrian Adascalitei</w:t></w:r></w:hyperlink></w:p><w:p><w:pPr/><w:r><w:rPr/><w:t xml:space="preserve">2023</w:t></w:r></w:p><w:p><w:pPr/><w:r><w:rPr/><w:t xml:space="preserve">Vidéo</w:t></w:r></w:p><w:p><w:pPr/><w:hyperlink r:id="rId126" w:history="1"><w:r><w:rPr><w:color w:val="#410a8c"/><w:u w:val="single"/></w:rPr><w:t xml:space="preserve">hal-04436503v1</w:t></w:r></w:hyperlink></w:p></w:tc></w:tr><w:tr><w:trPr/><w:tc><w:tcPr><w:noWrap/></w:tcPr><w:p><w:pPr><w:spacing w:after="200"/></w:pPr><w:hyperlink r:id="rId127" w:history="1"><w:r><w:rPr><w:color w:val="1e198e"/><w:b w:val="1"/><w:bCs w:val="1"/><w:u w:val="single"/></w:rPr><w:t xml:space="preserve">2022 IEEE TV: Implementation of Blended Teaching and Learning, including Online Laboratories</w:t></w:r></w:hyperlink></w:p><w:p><w:pPr/><w:hyperlink r:id="rId104" w:history="1"><w:r><w:rPr><w:color w:val="#410a8c"/><w:u w:val="single"/></w:rPr><w:t xml:space="preserve">Adrian Adascalitei</w:t></w:r></w:hyperlink></w:p><w:p><w:pPr/><w:r><w:rPr/><w:t xml:space="preserve">2022</w:t></w:r></w:p><w:p><w:pPr/><w:r><w:rPr/><w:t xml:space="preserve">Vidéo</w:t></w:r></w:p><w:p><w:pPr/><w:hyperlink r:id="rId127" w:history="1"><w:r><w:rPr><w:color w:val="#410a8c"/><w:u w:val="single"/></w:rPr><w:t xml:space="preserve">hal-04319133v1</w:t></w:r></w:hyperlink></w:p></w:tc></w:tr><w:tr><w:trPr/><w:tc><w:tcPr><w:noWrap/></w:tcPr><w:p><w:pPr><w:spacing w:after="200"/></w:pPr><w:hyperlink r:id="rId128" w:history="1"><w:r><w:rPr><w:color w:val="1e198e"/><w:b w:val="1"/><w:bCs w:val="1"/><w:u w:val="single"/></w:rPr><w:t xml:space="preserve">2022 Hurghada, Egypt: E-Pedagogy Competences and Abilities of Teachers, requested for running Electrical and Computer Engineering Education Programs</w:t></w:r></w:hyperlink></w:p><w:p><w:pPr/><w:hyperlink r:id="rId104" w:history="1"><w:r><w:rPr><w:color w:val="#410a8c"/><w:u w:val="single"/></w:rPr><w:t xml:space="preserve">Adrian Adascalitei</w:t></w:r></w:hyperlink></w:p><w:p><w:pPr/><w:r><w:rPr/><w:t xml:space="preserve">2022</w:t></w:r></w:p><w:p><w:pPr/><w:r><w:rPr/><w:t xml:space="preserve">Vidéo</w:t></w:r></w:p><w:p><w:pPr/><w:hyperlink r:id="rId128" w:history="1"><w:r><w:rPr><w:color w:val="#410a8c"/><w:u w:val="single"/></w:rPr><w:t xml:space="preserve">hal-04458231v1</w:t></w:r></w:hyperlink></w:p></w:tc></w:tr><w:tr><w:trPr/><w:tc><w:tcPr><w:noWrap/></w:tcPr><w:p><w:pPr><w:spacing w:after="200"/></w:pPr><w:hyperlink r:id="rId129" w:history="1"><w:r><w:rPr><w:color w:val="1e198e"/><w:b w:val="1"/><w:bCs w:val="1"/><w:u w:val="single"/></w:rPr><w:t xml:space="preserve">2021 CNIV: Metode mixte/hibride de predare/învățare, implementarea laboratoarelor online, utilizarea resurselor educaționale deschise (OER) și concepte de curs MOOC în programele educaționale de știință, tehnologie, inginerie și matematică (STEM)</w:t></w:r></w:hyperlink></w:p><w:p><w:pPr/><w:hyperlink r:id="rId104" w:history="1"><w:r><w:rPr><w:color w:val="#410a8c"/><w:u w:val="single"/></w:rPr><w:t xml:space="preserve">Adrian Adascalitei</w:t></w:r></w:hyperlink><w:r><w:rPr/><w:t xml:space="preserve">,</w:t></w:r><w:hyperlink r:id="rId130" w:history="1"><w:r><w:rPr><w:color w:val="#410a8c"/><w:u w:val="single"/></w:rPr><w:t xml:space="preserve">Marin Vlada</w:t></w:r></w:hyperlink><w:r><w:rPr/><w:t xml:space="preserve">,</w:t></w:r><w:hyperlink r:id="rId131" w:history="1"><w:r><w:rPr><w:color w:val="#410a8c"/><w:u w:val="single"/></w:rPr><w:t xml:space="preserve">Constantin Cucos</w:t></w:r></w:hyperlink></w:p><w:p><w:pPr/><w:r><w:rPr/><w:t xml:space="preserve">2021</w:t></w:r></w:p><w:p><w:pPr/><w:r><w:rPr/><w:t xml:space="preserve">Vidéo</w:t></w:r></w:p><w:p><w:pPr/><w:hyperlink r:id="rId129" w:history="1"><w:r><w:rPr><w:color w:val="#410a8c"/><w:u w:val="single"/></w:rPr><w:t xml:space="preserve">hal-04423491v1</w:t></w:r></w:hyperlink></w:p></w:tc></w:tr><w:tr><w:trPr/><w:tc><w:tcPr><w:noWrap/></w:tcPr><w:p><w:pPr><w:spacing w:after="200"/></w:pPr><w:hyperlink r:id="rId132" w:history="1"><w:r><w:rPr><w:color w:val="1e198e"/><w:b w:val="1"/><w:bCs w:val="1"/><w:u w:val="single"/></w:rPr><w:t xml:space="preserve">2021 ICDLE Wuhan CN: Implementation of Blended Teaching and Learning in Faculty of Electrical Engineering, Technical University&amp;quot; Gh. Asachi&amp;quot; Iași, and in Teacher Training Department, ”Al. I. Cuza” University Iași, in the context of Global COVID-19 Pandemic</w:t></w:r></w:hyperlink></w:p><w:p><w:pPr/><w:hyperlink r:id="rId104" w:history="1"><w:r><w:rPr><w:color w:val="#410a8c"/><w:u w:val="single"/></w:rPr><w:t xml:space="preserve">Adrian Adascalitei</w:t></w:r></w:hyperlink></w:p><w:p><w:pPr/><w:r><w:rPr/><w:t xml:space="preserve">2021</w:t></w:r></w:p><w:p><w:pPr/><w:r><w:rPr/><w:t xml:space="preserve">Vidéo</w:t></w:r></w:p><w:p><w:pPr/><w:hyperlink r:id="rId132" w:history="1"><w:r><w:rPr><w:color w:val="#410a8c"/><w:u w:val="single"/></w:rPr><w:t xml:space="preserve">hal-04424753v1</w:t></w:r></w:hyperlink></w:p></w:tc></w:tr><w:tr><w:trPr/><w:tc><w:tcPr><w:noWrap/></w:tcPr><w:p><w:pPr><w:spacing w:after="200"/></w:pPr><w:hyperlink r:id="rId133" w:history="1"><w:r><w:rPr><w:color w:val="1e198e"/><w:b w:val="1"/><w:bCs w:val="1"/><w:u w:val="single"/></w:rPr><w:t xml:space="preserve">2021 OEW Open Education Week: Metode mixte/hibride de predare/învățare, implementarea laboratoarelor online, utilizarea Resurselor Educaționale Deschise (OER) și concepte referitoare la cursuri MOOC în programe de educație pentru Științe, Tehnologie, Inginerie și Matematică (STEM )</w:t></w:r></w:hyperlink></w:p><w:p><w:pPr/><w:hyperlink r:id="rId104" w:history="1"><w:r><w:rPr><w:color w:val="#410a8c"/><w:u w:val="single"/></w:rPr><w:t xml:space="preserve">Adrian Adascalitei</w:t></w:r></w:hyperlink></w:p><w:p><w:pPr/><w:r><w:rPr/><w:t xml:space="preserve">2021</w:t></w:r></w:p><w:p><w:pPr/><w:r><w:rPr/><w:t xml:space="preserve">Vidéo</w:t></w:r></w:p><w:p><w:pPr/><w:hyperlink r:id="rId133" w:history="1"><w:r><w:rPr><w:color w:val="#410a8c"/><w:u w:val="single"/></w:rPr><w:t xml:space="preserve">hal-04365828v1</w:t></w:r></w:hyperlink></w:p></w:tc></w:tr><w:tr><w:trPr/><w:tc><w:tcPr><w:noWrap/></w:tcPr><w:p><w:pPr><w:spacing w:after="200"/></w:pPr><w:hyperlink r:id="rId134" w:history="1"><w:r><w:rPr><w:color w:val="1e198e"/><w:b w:val="1"/><w:bCs w:val="1"/><w:u w:val="single"/></w:rPr><w:t xml:space="preserve">ICL 2020 Sept 24 Video: The Blended Teaching and Learning Methods and the Implementation of Online Laboratories in Electrical and Computer Engineering Education Programs</w:t></w:r></w:hyperlink></w:p><w:p><w:pPr/><w:hyperlink r:id="rId104" w:history="1"><w:r><w:rPr><w:color w:val="#410a8c"/><w:u w:val="single"/></w:rPr><w:t xml:space="preserve">Adrian Adascalitei</w:t></w:r></w:hyperlink></w:p><w:p><w:pPr/><w:r><w:rPr/><w:t xml:space="preserve">2020</w:t></w:r></w:p><w:p><w:pPr/><w:r><w:rPr/><w:t xml:space="preserve">Vidéo</w:t></w:r></w:p><w:p><w:pPr/><w:hyperlink r:id="rId134" w:history="1"><w:r><w:rPr><w:color w:val="#410a8c"/><w:u w:val="single"/></w:rPr><w:t xml:space="preserve">hal-04301516v1</w:t></w:r></w:hyperlink></w:p></w:tc></w:tr><w:tr><w:trPr/><w:tc><w:tcPr><w:noWrap/></w:tcPr><w:p><w:pPr><w:spacing w:after="200"/></w:pPr><w:hyperlink r:id="rId135" w:history="1"><w:r><w:rPr><w:color w:val="1e198e"/><w:b w:val="1"/><w:bCs w:val="1"/><w:u w:val="single"/></w:rPr><w:t xml:space="preserve">2020 CNIV: The experience of the University &amp;quot;Al. I. Cuza&amp;quot;, DPPD, and the &amp;quot;Gheorghe Asachi&amp;quot; Technical University, from Iasi, in the use of the Moodle Platform for hybrid teaching and learning: Computer Assisted Instruction (IAC), and STEM Courses at different faculties</w:t></w:r></w:hyperlink></w:p><w:p><w:pPr/><w:hyperlink r:id="rId104" w:history="1"><w:r><w:rPr><w:color w:val="#410a8c"/><w:u w:val="single"/></w:rPr><w:t xml:space="preserve">Adrian Adascalitei</w:t></w:r></w:hyperlink></w:p><w:p><w:pPr/><w:r><w:rPr/><w:t xml:space="preserve">2020</w:t></w:r></w:p><w:p><w:pPr/><w:r><w:rPr/><w:t xml:space="preserve">Vidéo</w:t></w:r></w:p><w:p><w:pPr/><w:hyperlink r:id="rId135" w:history="1"><w:r><w:rPr><w:color w:val="#410a8c"/><w:u w:val="single"/></w:rPr><w:t xml:space="preserve">hal-04435048v1</w:t></w:r></w:hyperlink></w:p></w:tc></w:tr><w:tr><w:trPr/><w:tc><w:tcPr><w:noWrap/></w:tcPr><w:p><w:pPr><w:spacing w:after="200"/></w:pPr><w:hyperlink r:id="rId136" w:history="1"><w:r><w:rPr><w:color w:val="1e198e"/><w:b w:val="1"/><w:bCs w:val="1"/><w:u w:val="single"/></w:rPr><w:t xml:space="preserve">2020 CUCUTENI 5000, Technical University of Moldova, Chisinau: A Brief History Of The Electrical And Power Engineering Education At The “Gh. Asachi” Technical University Of Iaşi, România</w:t></w:r></w:hyperlink></w:p><w:p><w:pPr/><w:hyperlink r:id="rId104" w:history="1"><w:r><w:rPr><w:color w:val="#410a8c"/><w:u w:val="single"/></w:rPr><w:t xml:space="preserve">Adrian Adascalitei</w:t></w:r></w:hyperlink><w:r><w:rPr/><w:t xml:space="preserve">,</w:t></w:r><w:hyperlink r:id="rId137" w:history="1"><w:r><w:rPr><w:color w:val="#410a8c"/><w:u w:val="single"/></w:rPr><w:t xml:space="preserve">Marcel Dumitru Istrate</w:t></w:r></w:hyperlink><w:r><w:rPr/><w:t xml:space="preserve">,</w:t></w:r><w:hyperlink r:id="rId124" w:history="1"><w:r><w:rPr><w:color w:val="#410a8c"/><w:u w:val="single"/></w:rPr><w:t xml:space="preserve">Marinel Costel Temneanu</w:t></w:r></w:hyperlink></w:p><w:p><w:pPr/><w:r><w:rPr/><w:t xml:space="preserve">2020</w:t></w:r></w:p><w:p><w:pPr/><w:r><w:rPr/><w:t xml:space="preserve">Vidéo</w:t></w:r></w:p><w:p><w:pPr/><w:hyperlink r:id="rId136" w:history="1"><w:r><w:rPr><w:color w:val="#410a8c"/><w:u w:val="single"/></w:rPr><w:t xml:space="preserve">hal-04330697v1</w:t></w:r></w:hyperlink></w:p></w:tc></w:tr><w:tr><w:trPr/><w:tc><w:tcPr><w:noWrap/></w:tcPr><w:p><w:pPr><w:spacing w:after="200"/></w:pPr><w:hyperlink r:id="rId138" w:history="1"><w:r><w:rPr><w:color w:val="1e198e"/><w:b w:val="1"/><w:bCs w:val="1"/><w:u w:val="single"/></w:rPr><w:t xml:space="preserve">2009 CNIV ICVL Iași: Marin Vlada și Adrian Adascalitei Intervievați la Studioul TVR Iași de Horia Gumeni cu ocazia Conferinței Naționale de Învățământ Virtual (CNIV) și a Conferinței Internaționale de Învățământ Virtual (ICVL), 30 octombrie - 1 noiembrie 2009</w:t></w:r></w:hyperlink></w:p><w:p><w:pPr/><w:hyperlink r:id="rId104" w:history="1"><w:r><w:rPr><w:color w:val="#410a8c"/><w:u w:val="single"/></w:rPr><w:t xml:space="preserve">Adrian Adascalitei</w:t></w:r></w:hyperlink><w:r><w:rPr/><w:t xml:space="preserve">,</w:t></w:r><w:hyperlink r:id="rId130" w:history="1"><w:r><w:rPr><w:color w:val="#410a8c"/><w:u w:val="single"/></w:rPr><w:t xml:space="preserve">Marin Vlada</w:t></w:r></w:hyperlink><w:r><w:rPr/><w:t xml:space="preserve">,</w:t></w:r><w:hyperlink r:id="rId139" w:history="1"><w:r><w:rPr><w:color w:val="#410a8c"/><w:u w:val="single"/></w:rPr><w:t xml:space="preserve">Horia Gumeni</w:t></w:r></w:hyperlink></w:p><w:p><w:pPr/><w:r><w:rPr/><w:t xml:space="preserve">2009</w:t></w:r></w:p><w:p><w:pPr/><w:r><w:rPr/><w:t xml:space="preserve">Vidéo</w:t></w:r></w:p><w:p><w:pPr/><w:hyperlink r:id="rId138" w:history="1"><w:r><w:rPr><w:color w:val="#410a8c"/><w:u w:val="single"/></w:rPr><w:t xml:space="preserve">hal-04329607v1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2025 CNIV: Integrarea Inteligenței Artificiale în educație</w:t></w:r></w:hyperlink></w:p><w:p><w:pPr/><w:hyperlink r:id="rId97" w:history="1"><w:r><w:rPr><w:color w:val="#410a8c"/><w:u w:val="single"/></w:rPr><w:t xml:space="preserve">Adrian A Adăscăliței</w:t></w:r></w:hyperlink></w:p><w:p><w:pPr/><w:r><w:rPr><w:i w:val="1"/><w:iCs w:val="1"/></w:rPr><w:t xml:space="preserve">Lucrările Conferinței Naționale de Învățământ Virtual CNIV 2025, Ediția XXIII</w:t></w:r><w:r><w:rPr/><w:t xml:space="preserve">, The National Institute for Research and Development in Informatics – ICI Bucharest, Apr 2025, Bucharest (RO), Romania. pp.101-112</w:t></w:r></w:p><w:p><w:pPr/><w:r><w:rPr/><w:t xml:space="preserve">Communication dans un congrès</w:t></w:r></w:p><w:p><w:pPr/><w:hyperlink r:id="rId140" w:history="1"><w:r><w:rPr><w:color w:val="#410a8c"/><w:u w:val="single"/></w:rPr><w:t xml:space="preserve">hal-05205598v1</w:t></w:r></w:hyperlink></w:p></w:tc></w:tr><w:tr><w:trPr/><w:tc><w:tcPr><w:noWrap/></w:tcPr><w:p><w:pPr><w:spacing w:after="200"/></w:pPr><w:hyperlink r:id="rId141" w:history="1"><w:r><w:rPr><w:color w:val="1e198e"/><w:b w:val="1"/><w:bCs w:val="1"/><w:u w:val="single"/></w:rPr><w:t xml:space="preserve">2025 ICVL: Using Artificial Intelligence in universities</w:t></w:r></w:hyperlink></w:p><w:p><w:pPr/><w:hyperlink r:id="rId97" w:history="1"><w:r><w:rPr><w:color w:val="#410a8c"/><w:u w:val="single"/></w:rPr><w:t xml:space="preserve">Adrian A Adăscăliței</w:t></w:r></w:hyperlink></w:p><w:p><w:pPr/><w:r><w:rPr><w:i w:val="1"/><w:iCs w:val="1"/></w:rPr><w:t xml:space="preserve">Vol. 20 / 2025 – International Conference on Virtual Learning Online Volume</w:t></w:r><w:r><w:rPr/><w:t xml:space="preserve">, National Institute for Research &amp; Development in Informatics – ICI Bucharest, Apr 2025, Bucharest (Romania), Romania. pp.15 - 24, </w:t></w:r><w:hyperlink r:id="rId142" w:history="1"><w:r><w:rPr><w:color w:val="#410a8c"/><w:u w:val="single"/></w:rPr><w:t xml:space="preserve">⟨10.58503/icvl-v20y202501⟩</w:t></w:r></w:hyperlink></w:p><w:p><w:pPr/><w:r><w:rPr/><w:t xml:space="preserve">Communication dans un congrès</w:t></w:r></w:p><w:p><w:pPr/><w:hyperlink r:id="rId141" w:history="1"><w:r><w:rPr><w:color w:val="#410a8c"/><w:u w:val="single"/></w:rPr><w:t xml:space="preserve">hal-05205635v1</w:t></w:r></w:hyperlink></w:p></w:tc></w:tr><w:tr><w:trPr/><w:tc><w:tcPr><w:noWrap/></w:tcPr><w:p><w:pPr><w:spacing w:after="200"/></w:pPr><w:hyperlink r:id="rId143" w:history="1"><w:r><w:rPr><w:color w:val="1e198e"/><w:b w:val="1"/><w:bCs w:val="1"/><w:u w:val="single"/></w:rPr><w:t xml:space="preserve">2024 IC ECCO: Implementation of Artificial Intelligence in engineering teaching and learning</w:t></w:r></w:hyperlink></w:p><w:p><w:pPr/><w:hyperlink r:id="rId97" w:history="1"><w:r><w:rPr><w:color w:val="#410a8c"/><w:u w:val="single"/></w:rPr><w:t xml:space="preserve">Adrian A Adăscăliței</w:t></w:r></w:hyperlink><w:r><w:rPr/><w:t xml:space="preserve">,</w:t></w:r><w:hyperlink r:id="rId144" w:history="1"><w:r><w:rPr><w:color w:val="#410a8c"/><w:u w:val="single"/></w:rPr><w:t xml:space="preserve">Nicolae Secrieru</w:t></w:r></w:hyperlink><w:r><w:rPr/><w:t xml:space="preserve">,</w:t></w:r><w:hyperlink r:id="rId145" w:history="1"><w:r><w:rPr><w:color w:val="#410a8c"/><w:u w:val="single"/></w:rPr><w:t xml:space="preserve">Viorel Cărbune</w:t></w:r></w:hyperlink><w:r><w:rPr/><w:t xml:space="preserve">,</w:t></w:r><w:hyperlink r:id="rId146" w:history="1"><w:r><w:rPr><w:color w:val="#410a8c"/><w:u w:val="single"/></w:rPr><w:t xml:space="preserve">Serghei Andronic</w:t></w:r></w:hyperlink><w:r><w:rPr/><w:t xml:space="preserve">,</w:t></w:r><w:hyperlink r:id="rId147" w:history="1"><w:r><w:rPr><w:color w:val="#410a8c"/><w:u w:val="single"/></w:rPr><w:t xml:space="preserve">Roman Grițco</w:t></w:r></w:hyperlink></w:p><w:p><w:pPr/><w:r><w:rPr><w:i w:val="1"/><w:iCs w:val="1"/></w:rPr><w:t xml:space="preserve">IC ECCO, meaning International Conference on Electronics, Communications and Computing, continues the series of the ICMCS, International Conference on Microelectronics and Computer Sciences</w:t></w:r><w:r><w:rPr/><w:t xml:space="preserve">, Technical University of Moldova Chisinau, Oct 2024, Chișinău, MD, Moldova. pp.138-140</w:t></w:r></w:p><w:p><w:pPr/><w:r><w:rPr/><w:t xml:space="preserve">Communication dans un congrès</w:t></w:r></w:p><w:p><w:pPr/><w:hyperlink r:id="rId143" w:history="1"><w:r><w:rPr><w:color w:val="#410a8c"/><w:u w:val="single"/></w:rPr><w:t xml:space="preserve">hal-05205669v1</w:t></w:r></w:hyperlink></w:p></w:tc></w:tr><w:tr><w:trPr/><w:tc><w:tcPr><w:noWrap/></w:tcPr><w:p><w:pPr><w:spacing w:after="200"/></w:pPr><w:hyperlink r:id="rId148" w:history="1"><w:r><w:rPr><w:color w:val="1e198e"/><w:b w:val="1"/><w:bCs w:val="1"/><w:u w:val="single"/></w:rPr><w:t xml:space="preserve">2025 Universitatea Comrat: Modalități de utilizare a inteligenței artificiale în învățământul universitar hybrid</w:t></w:r></w:hyperlink></w:p><w:p><w:pPr/><w:hyperlink r:id="rId97" w:history="1"><w:r><w:rPr><w:color w:val="#410a8c"/><w:u w:val="single"/></w:rPr><w:t xml:space="preserve">Adrian A Adăscăliței</w:t></w:r></w:hyperlink></w:p><w:p><w:pPr/><w:r><w:rPr><w:i w:val="1"/><w:iCs w:val="1"/></w:rPr><w:t xml:space="preserve">Conferința "Știinţă, educaţie, cultură" conferinţă ştiinţifico-practică internaţională, Comrat, Moldova, 1 ianuarie 2025</w:t></w:r><w:r><w:rPr/><w:t xml:space="preserve">, Universitatea de Stat din Comrat, MD, Aug 2025, Comrat, MD, Moldova. pp.358-368, </w:t></w:r><w:hyperlink r:id="rId149" w:history="1"><w:r><w:rPr><w:color w:val="#410a8c"/><w:u w:val="single"/></w:rPr><w:t xml:space="preserve">⟨10.5281/zenodo.15176683⟩</w:t></w:r></w:hyperlink></w:p><w:p><w:pPr/><w:r><w:rPr/><w:t xml:space="preserve">Communication dans un congrès</w:t></w:r></w:p><w:p><w:pPr/><w:hyperlink r:id="rId148" w:history="1"><w:r><w:rPr><w:color w:val="#410a8c"/><w:u w:val="single"/></w:rPr><w:t xml:space="preserve">hal-05205651v1</w:t></w:r></w:hyperlink></w:p></w:tc></w:tr><w:tr><w:trPr/><w:tc><w:tcPr><w:noWrap/></w:tcPr><w:p><w:pPr><w:spacing w:after="200"/></w:pPr><w:hyperlink r:id="rId150" w:history="1"><w:r><w:rPr><w:color w:val="1e198e"/><w:b w:val="1"/><w:bCs w:val="1"/><w:u w:val="single"/></w:rPr><w:t xml:space="preserve">2023 ICVL: Some contributions to the foundation of the e-Learning Pedagogy</w:t></w:r></w:hyperlink></w:p><w:p><w:pPr/><w:hyperlink r:id="rId97" w:history="1"><w:r><w:rPr><w:color w:val="#410a8c"/><w:u w:val="single"/></w:rPr><w:t xml:space="preserve">Adrian A Adăscăliței</w:t></w:r></w:hyperlink></w:p><w:p><w:pPr/><w:r><w:rPr><w:i w:val="1"/><w:iCs w:val="1"/></w:rPr><w:t xml:space="preserve">International Conference on Virtual Learning 2023</w:t></w:r><w:r><w:rPr/><w:t xml:space="preserve">, National Institute for Research &amp; Development in Informatics – ICI Bucharest, Oct 2023, Bucharest, Romania. pp.195-206, </w:t></w:r><w:hyperlink r:id="rId151" w:history="1"><w:r><w:rPr><w:color w:val="#410a8c"/><w:u w:val="single"/></w:rPr><w:t xml:space="preserve">⟨10.58503/icvl-v18y202316⟩</w:t></w:r></w:hyperlink></w:p><w:p><w:pPr/><w:r><w:rPr/><w:t xml:space="preserve">Communication dans un congrès</w:t></w:r></w:p><w:p><w:pPr/><w:hyperlink r:id="rId150" w:history="1"><w:r><w:rPr><w:color w:val="#410a8c"/><w:u w:val="single"/></w:rPr><w:t xml:space="preserve">hal-04293222v1</w:t></w:r></w:hyperlink></w:p></w:tc></w:tr><w:tr><w:trPr/><w:tc><w:tcPr><w:noWrap/></w:tcPr><w:p><w:pPr><w:spacing w:after="200"/></w:pPr><w:hyperlink r:id="rId152" w:history="1"><w:r><w:rPr><w:color w:val="1e198e"/><w:b w:val="1"/><w:bCs w:val="1"/><w:u w:val="single"/></w:rPr><w:t xml:space="preserve">2023 CNIV: Introducerea și utilizarea internetului și a platformelor educaționale la Departamentele de Pregătire a Personalului Didactic, de la Universitatea Al. I. Cuza și de la Universitatea Tehnică Gh Asachi din Iași. Colaborarea cu universitățile din Republica Moldova. Definirea Pedagogiei Informatice.</w:t></w:r></w:hyperlink></w:p><w:p><w:pPr/><w:hyperlink r:id="rId104" w:history="1"><w:r><w:rPr><w:color w:val="#410a8c"/><w:u w:val="single"/></w:rPr><w:t xml:space="preserve">Adrian Adascalitei</w:t></w:r></w:hyperlink><w:r><w:rPr/><w:t xml:space="preserve">,</w:t></w:r><w:hyperlink r:id="rId131" w:history="1"><w:r><w:rPr><w:color w:val="#410a8c"/><w:u w:val="single"/></w:rPr><w:t xml:space="preserve">Constantin Cucos</w:t></w:r></w:hyperlink><w:r><w:rPr/><w:t xml:space="preserve">,</w:t></w:r><w:hyperlink r:id="rId153" w:history="1"><w:r><w:rPr><w:color w:val="#410a8c"/><w:u w:val="single"/></w:rPr><w:t xml:space="preserve">Dorin Dan</w:t></w:r></w:hyperlink></w:p><w:p><w:pPr/><w:r><w:rPr><w:i w:val="1"/><w:iCs w:val="1"/></w:rPr><w:t xml:space="preserve">Proceedings of the National Conference on Virtual Education CNIV 2023, XXI Edition Bucharest,</w:t></w:r><w:r><w:rPr/><w:t xml:space="preserve">, Oct 2023, Bucharest (Romania), France. pp.9-18</w:t></w:r></w:p><w:p><w:pPr/><w:r><w:rPr/><w:t xml:space="preserve">Communication dans un congrès</w:t></w:r></w:p><w:p><w:pPr/><w:hyperlink r:id="rId152" w:history="1"><w:r><w:rPr><w:color w:val="#410a8c"/><w:u w:val="single"/></w:rPr><w:t xml:space="preserve">hal-04362733v1</w:t></w:r></w:hyperlink></w:p></w:tc></w:tr><w:tr><w:trPr/><w:tc><w:tcPr><w:noWrap/></w:tcPr><w:p><w:pPr><w:spacing w:after="200"/></w:pPr><w:hyperlink r:id="rId154" w:history="1"><w:r><w:rPr><w:color w:val="1e198e"/><w:b w:val="1"/><w:bCs w:val="1"/><w:u w:val="single"/></w:rPr><w:t xml:space="preserve">2023 Universitatea Comrat, MD: E-Pedagogie: Abilitățile și abilitățile profesorului necesare pentru implementarea programelor de educație STEM (știință, tehnologie, inginerie și matematică). Operarea unui sistem informatic LCMS-Moodle</w:t></w:r></w:hyperlink></w:p><w:p><w:pPr/><w:hyperlink r:id="rId104" w:history="1"><w:r><w:rPr><w:color w:val="#410a8c"/><w:u w:val="single"/></w:rPr><w:t xml:space="preserve">Adrian Adascalitei</w:t></w:r></w:hyperlink></w:p><w:p><w:pPr/><w:r><w:rPr><w:i w:val="1"/><w:iCs w:val="1"/></w:rPr><w:t xml:space="preserve">The international scientific and practical conference "Science, education, culture", dedicated to the 32nd anniversary of the State University of Comrat February 10, 2023</w:t></w:r><w:r><w:rPr/><w:t xml:space="preserve">, the State University of Comrat, Feb 2023, Comrat, Moldova. pp.447-452</w:t></w:r></w:p><w:p><w:pPr/><w:r><w:rPr/><w:t xml:space="preserve">Communication dans un congrès</w:t></w:r></w:p><w:p><w:pPr/><w:hyperlink r:id="rId154" w:history="1"><w:r><w:rPr><w:color w:val="#410a8c"/><w:u w:val="single"/></w:rPr><w:t xml:space="preserve">hal-04426778v1</w:t></w:r></w:hyperlink></w:p></w:tc></w:tr><w:tr><w:trPr/><w:tc><w:tcPr><w:noWrap/></w:tcPr><w:p><w:pPr><w:spacing w:after="200"/></w:pPr><w:hyperlink r:id="rId155" w:history="1"><w:r><w:rPr><w:color w:val="1e198e"/><w:b w:val="1"/><w:bCs w:val="1"/><w:u w:val="single"/></w:rPr><w:t xml:space="preserve">2022 Comrat University, MD; E-pedagogy: teacher competencies and skills needed to deliver STEM (science, technology, engineering and mathematics) education programs.</w:t></w:r></w:hyperlink></w:p><w:p><w:pPr/><w:hyperlink r:id="rId104" w:history="1"><w:r><w:rPr><w:color w:val="#410a8c"/><w:u w:val="single"/></w:rPr><w:t xml:space="preserve">Adrian Adascalitei</w:t></w:r></w:hyperlink><w:r><w:rPr/><w:t xml:space="preserve">,</w:t></w:r><w:hyperlink r:id="rId131" w:history="1"><w:r><w:rPr><w:color w:val="#410a8c"/><w:u w:val="single"/></w:rPr><w:t xml:space="preserve">Constantin Cucos</w:t></w:r></w:hyperlink><w:r><w:rPr/><w:t xml:space="preserve">,</w:t></w:r><w:hyperlink r:id="rId156" w:history="1"><w:r><w:rPr><w:color w:val="#410a8c"/><w:u w:val="single"/></w:rPr><w:t xml:space="preserve">Maria Ianioglo</w:t></w:r></w:hyperlink><w:r><w:rPr/><w:t xml:space="preserve">,</w:t></w:r><w:hyperlink r:id="rId157" w:history="1"><w:r><w:rPr><w:color w:val="#410a8c"/><w:u w:val="single"/></w:rPr><w:t xml:space="preserve">Tatiana Velicova</w:t></w:r></w:hyperlink></w:p><w:p><w:pPr/><w:r><w:rPr><w:i w:val="1"/><w:iCs w:val="1"/></w:rPr><w:t xml:space="preserve">Espace scientifique et pédagogique : : réalités et Perspectives sur l'amélioration de la qualité de l'éducation, Ed. 2, 16 décembre 2022, Comrat. Camarade :</w:t></w:r><w:r><w:rPr/><w:t xml:space="preserve">, Universitatea de Stat din Comrat, MD, Jan 2022, Comrat, Moldova. pp.9-20</w:t></w:r></w:p><w:p><w:pPr/><w:r><w:rPr/><w:t xml:space="preserve">Communication dans un congrès</w:t></w:r></w:p><w:p><w:pPr/><w:hyperlink r:id="rId155" w:history="1"><w:r><w:rPr><w:color w:val="#410a8c"/><w:u w:val="single"/></w:rPr><w:t xml:space="preserve">hal-04427115v1</w:t></w:r></w:hyperlink></w:p></w:tc></w:tr><w:tr><w:trPr/><w:tc><w:tcPr><w:noWrap/></w:tcPr><w:p><w:pPr><w:spacing w:after="200"/></w:pPr><w:hyperlink r:id="rId158" w:history="1"><w:r><w:rPr><w:color w:val="1e198e"/><w:b w:val="1"/><w:bCs w:val="1"/><w:u w:val="single"/></w:rPr><w:t xml:space="preserve">2019 SIELMEN: Blended Teaching and Learning Solutions for Electrical Engineering Study Programs</w:t></w:r></w:hyperlink></w:p><w:p><w:pPr/><w:hyperlink r:id="rId104" w:history="1"><w:r><w:rPr><w:color w:val="#410a8c"/><w:u w:val="single"/></w:rPr><w:t xml:space="preserve">Adrian Adascalitei</w:t></w:r></w:hyperlink><w:r><w:rPr/><w:t xml:space="preserve">,</w:t></w:r><w:hyperlink r:id="rId123" w:history="1"><w:r><w:rPr><w:color w:val="#410a8c"/><w:u w:val="single"/></w:rPr><w:t xml:space="preserve">Sebastian Teodor Aradoaei</w:t></w:r></w:hyperlink></w:p><w:p><w:pPr/><w:r><w:rPr><w:i w:val="1"/><w:iCs w:val="1"/></w:rPr><w:t xml:space="preserve">2019 International Conference on Electromechanical and Energy Systems (SIELMEN)</w:t></w:r><w:r><w:rPr/><w:t xml:space="preserve">, Gh. Asachi Technical University Iași, Romania; University of Craiova, Romania; Technical University of Moldova, Chișinău, Republic of Moldova, Oct 2019, Chișinău, Moldova. https://ieeexplore-ieee-org.am.e-nformation.ro/document/8905868, </w:t></w:r><w:hyperlink r:id="rId159" w:history="1"><w:r><w:rPr><w:color w:val="#410a8c"/><w:u w:val="single"/></w:rPr><w:t xml:space="preserve">⟨10.1109/SIELMEN.2019.8905868⟩</w:t></w:r></w:hyperlink></w:p><w:p><w:pPr/><w:r><w:rPr/><w:t xml:space="preserve">Communication dans un congrès</w:t></w:r></w:p><w:p><w:pPr/><w:hyperlink r:id="rId158" w:history="1"><w:r><w:rPr><w:color w:val="#410a8c"/><w:u w:val="single"/></w:rPr><w:t xml:space="preserve">hal-04380530v1</w:t></w:r></w:hyperlink></w:p></w:tc></w:tr><w:tr><w:trPr/><w:tc><w:tcPr><w:noWrap/></w:tcPr><w:p><w:pPr><w:spacing w:after="200"/></w:pPr><w:hyperlink r:id="rId160" w:history="1"><w:r><w:rPr><w:color w:val="1e198e"/><w:b w:val="1"/><w:bCs w:val="1"/><w:u w:val="single"/></w:rPr><w:t xml:space="preserve">2019 eLSE: Implement Online Laboratories in Electrical and Computer Engineering Education using Virtual Learning Environments</w:t></w:r></w:hyperlink></w:p><w:p><w:pPr/><w:hyperlink r:id="rId104" w:history="1"><w:r><w:rPr><w:color w:val="#410a8c"/><w:u w:val="single"/></w:rPr><w:t xml:space="preserve">Adrian Adascalitei</w:t></w:r></w:hyperlink><w:r><w:rPr/><w:t xml:space="preserve">,</w:t></w:r><w:hyperlink r:id="rId123" w:history="1"><w:r><w:rPr><w:color w:val="#410a8c"/><w:u w:val="single"/></w:rPr><w:t xml:space="preserve">Sebastian Teodor Aradoaei</w:t></w:r></w:hyperlink><w:r><w:rPr/><w:t xml:space="preserve">,</w:t></w:r><w:hyperlink r:id="rId124" w:history="1"><w:r><w:rPr><w:color w:val="#410a8c"/><w:u w:val="single"/></w:rPr><w:t xml:space="preserve">Marinel Costel Temneanu</w:t></w:r></w:hyperlink><w:r><w:rPr/><w:t xml:space="preserve">,</w:t></w:r><w:hyperlink r:id="rId161" w:history="1"><w:r><w:rPr><w:color w:val="#410a8c"/><w:u w:val="single"/></w:rPr><w:t xml:space="preserve">Ashraf Salah Zein Eldin</w:t></w:r></w:hyperlink></w:p><w:p><w:pPr/><w:r><w:rPr><w:i w:val="1"/><w:iCs w:val="1"/></w:rPr><w:t xml:space="preserve">The 15th International Scientific Conference eLearning and Software for Education Bucharest, April 11-12, 2019</w:t></w:r><w:r><w:rPr/><w:t xml:space="preserve">, “Carol I” National Defence University, Bucharest, Romania, Apr 2019, Bucharest, Romania. pp.162-170, </w:t></w:r><w:hyperlink r:id="rId162" w:history="1"><w:r><w:rPr><w:color w:val="#410a8c"/><w:u w:val="single"/></w:rPr><w:t xml:space="preserve">⟨10.12753/2066-026X-19-159⟩</w:t></w:r></w:hyperlink></w:p><w:p><w:pPr/><w:r><w:rPr/><w:t xml:space="preserve">Communication dans un congrès</w:t></w:r></w:p><w:p><w:pPr/><w:hyperlink r:id="rId160" w:history="1"><w:r><w:rPr><w:color w:val="#410a8c"/><w:u w:val="single"/></w:rPr><w:t xml:space="preserve">hal-04408978v1</w:t></w:r></w:hyperlink></w:p></w:tc></w:tr><w:tr><w:trPr/><w:tc><w:tcPr><w:noWrap/></w:tcPr><w:p><w:pPr><w:spacing w:after="200"/></w:pPr><w:hyperlink r:id="rId163" w:history="1"><w:r><w:rPr><w:color w:val="1e198e"/><w:b w:val="1"/><w:bCs w:val="1"/><w:u w:val="single"/></w:rPr><w:t xml:space="preserve">2019 ICVL: Blended Teaching and Learning and Implementation of Online Laboratories in STEM Education Using a Virtual Learning Environment</w:t></w:r></w:hyperlink></w:p><w:p><w:pPr/><w:hyperlink r:id="rId104" w:history="1"><w:r><w:rPr><w:color w:val="#410a8c"/><w:u w:val="single"/></w:rPr><w:t xml:space="preserve">Adrian Adascalitei</w:t></w:r></w:hyperlink><w:r><w:rPr/><w:t xml:space="preserve">,</w:t></w:r><w:hyperlink r:id="rId131" w:history="1"><w:r><w:rPr><w:color w:val="#410a8c"/><w:u w:val="single"/></w:rPr><w:t xml:space="preserve">Constantin Cucos</w:t></w:r></w:hyperlink><w:r><w:rPr/><w:t xml:space="preserve">,</w:t></w:r><w:hyperlink r:id="rId130" w:history="1"><w:r><w:rPr><w:color w:val="#410a8c"/><w:u w:val="single"/></w:rPr><w:t xml:space="preserve">Marin Vlada</w:t></w:r></w:hyperlink><w:r><w:rPr/><w:t xml:space="preserve">,</w:t></w:r><w:hyperlink r:id="rId122" w:history="1"><w:r><w:rPr><w:color w:val="#410a8c"/><w:u w:val="single"/></w:rPr><w:t xml:space="preserve">Ashraf Salah Zein El-Din</w:t></w:r></w:hyperlink></w:p><w:p><w:pPr/><w:r><w:rPr><w:i w:val="1"/><w:iCs w:val="1"/></w:rPr><w:t xml:space="preserve">The 14th International Conference on Virtual Learning ICVL 2019</w:t></w:r><w:r><w:rPr/><w:t xml:space="preserve">, The University of Bucharest, Oct 2019, Satu-Mare, Romania. pp.27-36</w:t></w:r></w:p><w:p><w:pPr/><w:r><w:rPr/><w:t xml:space="preserve">Communication dans un congrès</w:t></w:r></w:p><w:p><w:pPr/><w:hyperlink r:id="rId163" w:history="1"><w:r><w:rPr><w:color w:val="#410a8c"/><w:u w:val="single"/></w:rPr><w:t xml:space="preserve">hal-04395909v1</w:t></w:r></w:hyperlink></w:p></w:tc></w:tr><w:tr><w:trPr/><w:tc><w:tcPr><w:noWrap/></w:tcPr><w:p><w:pPr><w:spacing w:after="200"/></w:pPr><w:hyperlink r:id="rId164" w:history="1"><w:r><w:rPr><w:color w:val="1e198e"/><w:b w:val="1"/><w:bCs w:val="1"/><w:u w:val="single"/></w:rPr><w:t xml:space="preserve">2018 ICVL: Blended Learning Methodologies and ePedagogical Approaches Used in an Electrical and Computer Engineering Education Program Leading to International Accreditation</w:t></w:r></w:hyperlink></w:p><w:p><w:pPr/><w:hyperlink r:id="rId104" w:history="1"><w:r><w:rPr><w:color w:val="#410a8c"/><w:u w:val="single"/></w:rPr><w:t xml:space="preserve">Adrian Adascalitei</w:t></w:r></w:hyperlink><w:r><w:rPr/><w:t xml:space="preserve">,</w:t></w:r><w:hyperlink r:id="rId110" w:history="1"><w:r><w:rPr><w:color w:val="#410a8c"/><w:u w:val="single"/></w:rPr><w:t xml:space="preserve">Ashraf Salah El-Din Zein El-Din</w:t></w:r></w:hyperlink><w:r><w:rPr/><w:t xml:space="preserve">,</w:t></w:r><w:hyperlink r:id="rId124" w:history="1"><w:r><w:rPr><w:color w:val="#410a8c"/><w:u w:val="single"/></w:rPr><w:t xml:space="preserve">Marinel Costel Temneanu</w:t></w:r></w:hyperlink><w:r><w:rPr/><w:t xml:space="preserve">,</w:t></w:r><w:hyperlink r:id="rId123" w:history="1"><w:r><w:rPr><w:color w:val="#410a8c"/><w:u w:val="single"/></w:rPr><w:t xml:space="preserve">Sebastian Teodor Aradoaei</w:t></w:r></w:hyperlink></w:p><w:p><w:pPr/><w:r><w:rPr><w:i w:val="1"/><w:iCs w:val="1"/></w:rPr><w:t xml:space="preserve">The 13th International Conference on Virtual Learning ICVL 2018</w:t></w:r><w:r><w:rPr/><w:t xml:space="preserve">, University of Bucharest; “December 1st 1918” University of Alba Iulia, Oct 2018, Alba Iulia, Romania. pp.63-77</w:t></w:r></w:p><w:p><w:pPr/><w:r><w:rPr/><w:t xml:space="preserve">Communication dans un congrès</w:t></w:r></w:p><w:p><w:pPr/><w:hyperlink r:id="rId164" w:history="1"><w:r><w:rPr><w:color w:val="#410a8c"/><w:u w:val="single"/></w:rPr><w:t xml:space="preserve">hal-04405197v1</w:t></w:r></w:hyperlink></w:p></w:tc></w:tr><w:tr><w:trPr/><w:tc><w:tcPr><w:noWrap/></w:tcPr><w:p><w:pPr><w:spacing w:after="200"/></w:pPr><w:hyperlink r:id="rId165" w:history="1"><w:r><w:rPr><w:color w:val="1e198e"/><w:b w:val="1"/><w:bCs w:val="1"/><w:u w:val="single"/></w:rPr><w:t xml:space="preserve">2018 ICVL: Blended Learning Approach Applied to Electrical Engineering Courses</w:t></w:r></w:hyperlink></w:p><w:p><w:pPr/><w:hyperlink r:id="rId104" w:history="1"><w:r><w:rPr><w:color w:val="#410a8c"/><w:u w:val="single"/></w:rPr><w:t xml:space="preserve">Adrian Adascalitei</w:t></w:r></w:hyperlink><w:r><w:rPr/><w:t xml:space="preserve">,</w:t></w:r><w:hyperlink r:id="rId123" w:history="1"><w:r><w:rPr><w:color w:val="#410a8c"/><w:u w:val="single"/></w:rPr><w:t xml:space="preserve">Sebastian Teodor Aradoaei</w:t></w:r></w:hyperlink></w:p><w:p><w:pPr/><w:r><w:rPr><w:i w:val="1"/><w:iCs w:val="1"/></w:rPr><w:t xml:space="preserve">The 13th International Conference on Virtual Learning VIRTUAL LEARNING – VIRTUAL REALITY</w:t></w:r><w:r><w:rPr/><w:t xml:space="preserve">, University of Bucharest; Romanian Ministry of Research and Innovation, EUROPE – ROMANIA, Oct 2018, Alba Iulia, Romania. pp.78-86</w:t></w:r></w:p><w:p><w:pPr/><w:r><w:rPr/><w:t xml:space="preserve">Communication dans un congrès</w:t></w:r></w:p><w:p><w:pPr/><w:hyperlink r:id="rId165" w:history="1"><w:r><w:rPr><w:color w:val="#410a8c"/><w:u w:val="single"/></w:rPr><w:t xml:space="preserve">hal-04410278v1</w:t></w:r></w:hyperlink></w:p></w:tc></w:tr><w:tr><w:trPr/><w:tc><w:tcPr><w:noWrap/></w:tcPr><w:p><w:pPr><w:spacing w:after="200"/></w:pPr><w:hyperlink r:id="rId166" w:history="1"><w:r><w:rPr><w:color w:val="1e198e"/><w:b w:val="1"/><w:bCs w:val="1"/><w:u w:val="single"/></w:rPr><w:t xml:space="preserve">2014 TEMPUS CRUNT MD: Developing Blended Learning University Course Using a Virtual Learning Environment-A Case Study</w:t></w:r></w:hyperlink></w:p><w:p><w:pPr/><w:hyperlink r:id="rId104" w:history="1"><w:r><w:rPr><w:color w:val="#410a8c"/><w:u w:val="single"/></w:rPr><w:t xml:space="preserve">Adrian Adascalitei</w:t></w:r></w:hyperlink><w:r><w:rPr/><w:t xml:space="preserve">,</w:t></w:r><w:hyperlink r:id="rId131" w:history="1"><w:r><w:rPr><w:color w:val="#410a8c"/><w:u w:val="single"/></w:rPr><w:t xml:space="preserve">Constantin Cucos</w:t></w:r></w:hyperlink><w:r><w:rPr/><w:t xml:space="preserve">,</w:t></w:r><w:hyperlink r:id="rId167" w:history="1"><w:r><w:rPr><w:color w:val="#410a8c"/><w:u w:val="single"/></w:rPr><w:t xml:space="preserve">Ioan Rusu</w:t></w:r></w:hyperlink><w:r><w:rPr/><w:t xml:space="preserve">,</w:t></w:r><w:hyperlink r:id="rId168" w:history="1"><w:r><w:rPr><w:color w:val="#410a8c"/><w:u w:val="single"/></w:rPr><w:t xml:space="preserve">Ionut Nica</w:t></w:r></w:hyperlink></w:p><w:p><w:pPr/><w:r><w:rPr><w:i w:val="1"/><w:iCs w:val="1"/></w:rPr><w:t xml:space="preserve">International Conference: Good e-learning training practices – CRUNT, Chisinau, MD, September 24 - 27, 2014</w:t></w:r><w:r><w:rPr/><w:t xml:space="preserve">, Technical University of Moldova; State University "Alecu Russo" from Balti, Sep 2014, Chișinău, Moldova. pp.66-74</w:t></w:r></w:p><w:p><w:pPr/><w:r><w:rPr/><w:t xml:space="preserve">Communication dans un congrès</w:t></w:r></w:p><w:p><w:pPr/><w:hyperlink r:id="rId166" w:history="1"><w:r><w:rPr><w:color w:val="#410a8c"/><w:u w:val="single"/></w:rPr><w:t xml:space="preserve">hal-04438206v1</w:t></w:r></w:hyperlink></w:p></w:tc></w:tr><w:tr><w:trPr/><w:tc><w:tcPr><w:noWrap/></w:tcPr><w:p><w:pPr><w:spacing w:after="200"/></w:pPr><w:hyperlink r:id="rId169" w:history="1"><w:r><w:rPr><w:color w:val="1e198e"/><w:b w:val="1"/><w:bCs w:val="1"/><w:u w:val="single"/></w:rPr><w:t xml:space="preserve">2014 CRUNT UTM MD: Utilizarea Mediilor Virtuale de Instruire în Educaţia Inginerească</w:t></w:r></w:hyperlink></w:p><w:p><w:pPr/><w:hyperlink r:id="rId104" w:history="1"><w:r><w:rPr><w:color w:val="#410a8c"/><w:u w:val="single"/></w:rPr><w:t xml:space="preserve">Adrian Adascalitei</w:t></w:r></w:hyperlink></w:p><w:p><w:pPr/><w:r><w:rPr><w:i w:val="1"/><w:iCs w:val="1"/></w:rPr><w:t xml:space="preserve">International Conference: Good e-learning training practices – CRUNT, Chisinau, MD, September 24 - 27, 2014</w:t></w:r><w:r><w:rPr/><w:t xml:space="preserve">, Technical University of Moldova; State University "Alecu Russo" from Balti, Sep 2014, Chișinău, Moldova. pp.38-45</w:t></w:r></w:p><w:p><w:pPr/><w:r><w:rPr/><w:t xml:space="preserve">Communication dans un congrès</w:t></w:r></w:p><w:p><w:pPr/><w:hyperlink r:id="rId169" w:history="1"><w:r><w:rPr><w:color w:val="#410a8c"/><w:u w:val="single"/></w:rPr><w:t xml:space="preserve">hal-04437455v1</w:t></w:r></w:hyperlink></w:p></w:tc></w:tr><w:tr><w:trPr/><w:tc><w:tcPr><w:noWrap/></w:tcPr><w:p><w:pPr><w:spacing w:after="200"/></w:pPr><w:hyperlink r:id="rId170" w:history="1"><w:r><w:rPr><w:color w:val="1e198e"/><w:b w:val="1"/><w:bCs w:val="1"/><w:u w:val="single"/></w:rPr><w:t xml:space="preserve">Didactic methodology to producing multimedia materials for e-learning Electrotechnics Course</w:t></w:r></w:hyperlink></w:p><w:p><w:pPr/><w:hyperlink r:id="rId104" w:history="1"><w:r><w:rPr><w:color w:val="#410a8c"/><w:u w:val="single"/></w:rPr><w:t xml:space="preserve">Adrian Adascalitei</w:t></w:r></w:hyperlink><w:r><w:rPr/><w:t xml:space="preserve">,</w:t></w:r><w:hyperlink r:id="rId113" w:history="1"><w:r><w:rPr><w:color w:val="#410a8c"/><w:u w:val="single"/></w:rPr><w:t xml:space="preserve">Carmen Dumitrescu</w:t></w:r></w:hyperlink></w:p><w:p><w:pPr/><w:r><w:rPr><w:i w:val="1"/><w:iCs w:val="1"/></w:rPr><w:t xml:space="preserve">3rd Balkan Region Conference on Engineering Education</w:t></w:r><w:r><w:rPr/><w:t xml:space="preserve">, Lucian Blaga University of Sibiu; UNESCO International Centre for Engineering Education, Australia, Sep 2005, Sibiu, Romania, Romania. pp.197-202</w:t></w:r></w:p><w:p><w:pPr/><w:r><w:rPr/><w:t xml:space="preserve">Communication dans un congrès</w:t></w:r></w:p><w:p><w:pPr/><w:hyperlink r:id="rId170" w:history="1"><w:r><w:rPr><w:color w:val="#410a8c"/><w:u w:val="single"/></w:rPr><w:t xml:space="preserve">hal-04647427v1</w:t></w:r></w:hyperlink></w:p></w:tc></w:tr><w:tr><w:trPr/><w:tc><w:tcPr><w:noWrap/></w:tcPr><w:p><w:pPr><w:spacing w:after="200"/></w:pPr><w:hyperlink r:id="rId171" w:history="1"><w:r><w:rPr><w:color w:val="1e198e"/><w:b w:val="1"/><w:bCs w:val="1"/><w:u w:val="single"/></w:rPr><w:t xml:space="preserve">2003 TEPE: Curs On-Line de Compatibilitate Electromagnetică</w:t></w:r></w:hyperlink></w:p><w:p><w:pPr/><w:hyperlink r:id="rId104" w:history="1"><w:r><w:rPr><w:color w:val="#410a8c"/><w:u w:val="single"/></w:rPr><w:t xml:space="preserve">Adrian Adascalitei</w:t></w:r></w:hyperlink></w:p><w:p><w:pPr/><w:r><w:rPr><w:i w:val="1"/><w:iCs w:val="1"/></w:rPr><w:t xml:space="preserve">Symposium "Educational technologies on electronic platforms in engineering education", 9 - 10 May 2003, Technical University of Construction Bucharest</w:t></w:r><w:r><w:rPr/><w:t xml:space="preserve">, Technical University of Construction Bucharest, Mar 2003, Bucharest, Romania. pp.216-234</w:t></w:r></w:p><w:p><w:pPr/><w:r><w:rPr/><w:t xml:space="preserve">Communication dans un congrès</w:t></w:r></w:p><w:p><w:pPr/><w:hyperlink r:id="rId171" w:history="1"><w:r><w:rPr><w:color w:val="#410a8c"/><w:u w:val="single"/></w:rPr><w:t xml:space="preserve">hal-04515399v1</w:t></w:r></w:hyperlink></w:p></w:tc></w:tr><w:tr><w:trPr/><w:tc><w:tcPr><w:noWrap/></w:tcPr><w:p><w:pPr><w:spacing w:after="200"/></w:pPr><w:hyperlink r:id="rId172" w:history="1"><w:r><w:rPr><w:color w:val="1e198e"/><w:b w:val="1"/><w:bCs w:val="1"/><w:u w:val="single"/></w:rPr><w:t xml:space="preserve">1995 17th WCDE: The Strategy to Adopt Open and Distance Education in Romania</w:t></w:r></w:hyperlink></w:p><w:p><w:pPr/><w:hyperlink r:id="rId104" w:history="1"><w:r><w:rPr><w:color w:val="#410a8c"/><w:u w:val="single"/></w:rPr><w:t xml:space="preserve">Adrian Adascalitei</w:t></w:r></w:hyperlink><w:r><w:rPr/><w:t xml:space="preserve">,</w:t></w:r><w:hyperlink r:id="rId173" w:history="1"><w:r><w:rPr><w:color w:val="#410a8c"/><w:u w:val="single"/></w:rPr><w:t xml:space="preserve">Dan Galea</w:t></w:r></w:hyperlink></w:p><w:p><w:pPr/><w:r><w:rPr><w:i w:val="1"/><w:iCs w:val="1"/></w:rPr><w:t xml:space="preserve">17th World Conference for Distance Education "One World Many Voices. Quality in Open and Distance Learning"; Session: European Focus</w:t></w:r><w:r><w:rPr/><w:t xml:space="preserve">, The International Council for Open and Distance Education, ICDL; The Open University UK, Jun 1995, Birmingham, United Kingdom. pp.493-496</w:t></w:r></w:p><w:p><w:pPr/><w:r><w:rPr/><w:t xml:space="preserve">Communication dans un congrès</w:t></w:r></w:p><w:p><w:pPr/><w:hyperlink r:id="rId172" w:history="1"><w:r><w:rPr><w:color w:val="#410a8c"/><w:u w:val="single"/></w:rPr><w:t xml:space="preserve">hal-04455893v1</w:t></w:r></w:hyperlink></w:p></w:tc></w:tr><w:tr><w:trPr/><w:tc><w:tcPr><w:noWrap/></w:tcPr><w:p><w:pPr><w:spacing w:after="200"/></w:pPr><w:hyperlink r:id="rId174" w:history="1"><w:r><w:rPr><w:color w:val="1e198e"/><w:b w:val="1"/><w:bCs w:val="1"/><w:u w:val="single"/></w:rPr><w:t xml:space="preserve">1995 WCEE: Developing Human Resources in Iasi Technical University</w:t></w:r></w:hyperlink></w:p><w:p><w:pPr/><w:hyperlink r:id="rId104" w:history="1"><w:r><w:rPr><w:color w:val="#410a8c"/><w:u w:val="single"/></w:rPr><w:t xml:space="preserve">Adrian Adascalitei</w:t></w:r></w:hyperlink><w:r><w:rPr/><w:t xml:space="preserve">,</w:t></w:r><w:hyperlink r:id="rId173" w:history="1"><w:r><w:rPr><w:color w:val="#410a8c"/><w:u w:val="single"/></w:rPr><w:t xml:space="preserve">Dan Galea</w:t></w:r></w:hyperlink><w:r><w:rPr/><w:t xml:space="preserve">,</w:t></w:r><w:hyperlink r:id="rId175" w:history="1"><w:r><w:rPr><w:color w:val="#410a8c"/><w:u w:val="single"/></w:rPr><w:t xml:space="preserve">Vitalie Belousov</w:t></w:r></w:hyperlink><w:r><w:rPr/><w:t xml:space="preserve">,</w:t></w:r><w:hyperlink r:id="rId176" w:history="1"><w:r><w:rPr><w:color w:val="#410a8c"/><w:u w:val="single"/></w:rPr><w:t xml:space="preserve">Ioan Desire Suceveanu</w:t></w:r></w:hyperlink></w:p><w:p><w:pPr/><w:r><w:rPr><w:i w:val="1"/><w:iCs w:val="1"/></w:rPr><w:t xml:space="preserve">Proceedings of the 4th World Conference on Engineering Education, October 15-20, 1995 Saint Paul, Minnesota, USA</w:t></w:r><w:r><w:rPr/><w:t xml:space="preserve">, Technology Based Engineering Education Consortium; The William C. Norris Institute; Technology Based Engineering Education Consortium; International Liaison Group on Engineering Education Institute of Technology; University of Minnesota, Oct 1995, Saint Paul, Minnesota, United States. pp.160-165</w:t></w:r></w:p><w:p><w:pPr/><w:r><w:rPr/><w:t xml:space="preserve">Communication dans un congrès</w:t></w:r></w:p><w:p><w:pPr/><w:hyperlink r:id="rId174" w:history="1"><w:r><w:rPr><w:color w:val="#410a8c"/><w:u w:val="single"/></w:rPr><w:t xml:space="preserve">hal-04423857v1</w:t></w:r></w:hyperlink></w:p></w:tc></w:tr><w:tr><w:trPr/><w:tc><w:tcPr><w:noWrap/></w:tcPr><w:p><w:pPr><w:spacing w:after="200"/></w:pPr><w:hyperlink r:id="rId177" w:history="1"><w:r><w:rPr><w:color w:val="1e198e"/><w:b w:val="1"/><w:bCs w:val="1"/><w:u w:val="single"/></w:rPr><w:t xml:space="preserve">1994 3rdWCEE&T Cairo: An Open and Distance Learning Approach to an Electromagnetic Interference and Compatibility Course for University-Industry Partnership in Romania</w:t></w:r></w:hyperlink></w:p><w:p><w:pPr/><w:hyperlink r:id="rId104" w:history="1"><w:r><w:rPr><w:color w:val="#410a8c"/><w:u w:val="single"/></w:rPr><w:t xml:space="preserve">Adrian Adascalitei</w:t></w:r></w:hyperlink><w:r><w:rPr/><w:t xml:space="preserve">,</w:t></w:r><w:hyperlink r:id="rId173" w:history="1"><w:r><w:rPr><w:color w:val="#410a8c"/><w:u w:val="single"/></w:rPr><w:t xml:space="preserve">Dan Galea</w:t></w:r></w:hyperlink><w:r><w:rPr/><w:t xml:space="preserve">,</w:t></w:r><w:hyperlink r:id="rId176" w:history="1"><w:r><w:rPr><w:color w:val="#410a8c"/><w:u w:val="single"/></w:rPr><w:t xml:space="preserve">Ioan Desire Suceveanu</w:t></w:r></w:hyperlink><w:r><w:rPr/><w:t xml:space="preserve">,</w:t></w:r><w:hyperlink r:id="rId178" w:history="1"><w:r><w:rPr><w:color w:val="#410a8c"/><w:u w:val="single"/></w:rPr><w:t xml:space="preserve">Florin Rotaru</w:t></w:r></w:hyperlink></w:p><w:p><w:pPr/><w:r><w:rPr><w:i w:val="1"/><w:iCs w:val="1"/></w:rPr><w:t xml:space="preserve">3rd World - Congress on Engineering Education and Training Quality of Engineering Education "An International Perspective"</w:t></w:r><w:r><w:rPr/><w:t xml:space="preserve">, UNESCO; WFEO, World Federation of Engineering Associations; Egyptian Syndicate of Engineers, Cairo, Nov 1994, Cairo, Egypt. pp.1-9</w:t></w:r></w:p><w:p><w:pPr/><w:r><w:rPr/><w:t xml:space="preserve">Communication dans un congrès</w:t></w:r></w:p><w:p><w:pPr/><w:hyperlink r:id="rId177" w:history="1"><w:r><w:rPr><w:color w:val="#410a8c"/><w:u w:val="single"/></w:rPr><w:t xml:space="preserve">hal-04453700v1</w:t></w:r></w:hyperlink></w:p></w:tc></w:tr><w:tr><w:trPr/><w:tc><w:tcPr><w:noWrap/></w:tcPr><w:p><w:pPr><w:spacing w:after="200"/></w:pPr><w:hyperlink r:id="rId179" w:history="1"><w:r><w:rPr><w:color w:val="1e198e"/><w:b w:val="1"/><w:bCs w:val="1"/><w:u w:val="single"/></w:rPr><w:t xml:space="preserve">1994 EDEN: Developing Human Potential for Successful Socio-Economic Reform in East Romania - Iasi Region</w:t></w:r></w:hyperlink></w:p><w:p><w:pPr/><w:hyperlink r:id="rId104" w:history="1"><w:r><w:rPr><w:color w:val="#410a8c"/><w:u w:val="single"/></w:rPr><w:t xml:space="preserve">Adrian Adascalitei</w:t></w:r></w:hyperlink><w:r><w:rPr/><w:t xml:space="preserve">,</w:t></w:r><w:hyperlink r:id="rId173" w:history="1"><w:r><w:rPr><w:color w:val="#410a8c"/><w:u w:val="single"/></w:rPr><w:t xml:space="preserve">Dan Galea</w:t></w:r></w:hyperlink><w:r><w:rPr/><w:t xml:space="preserve">,</w:t></w:r><w:hyperlink r:id="rId175" w:history="1"><w:r><w:rPr><w:color w:val="#410a8c"/><w:u w:val="single"/></w:rPr><w:t xml:space="preserve">Vitalie Belousov</w:t></w:r></w:hyperlink><w:r><w:rPr/><w:t xml:space="preserve">,</w:t></w:r><w:hyperlink r:id="rId176" w:history="1"><w:r><w:rPr><w:color w:val="#410a8c"/><w:u w:val="single"/></w:rPr><w:t xml:space="preserve">Ioan Desire Suceveanu</w:t></w:r></w:hyperlink></w:p><w:p><w:pPr/><w:r><w:rPr><w:i w:val="1"/><w:iCs w:val="1"/></w:rPr><w:t xml:space="preserve">1994 EDEN, European Distance Education Network Conference, Tallinn, Estonia</w:t></w:r><w:r><w:rPr/><w:t xml:space="preserve">, EDEN, European Distance Education Network, UK; Open University, UK, Jun 1994, 6-8 JUNE 1994, Estonia. pp.29-34</w:t></w:r></w:p><w:p><w:pPr/><w:r><w:rPr/><w:t xml:space="preserve">Communication dans un congrès</w:t></w:r></w:p><w:p><w:pPr/><w:hyperlink r:id="rId179" w:history="1"><w:r><w:rPr><w:color w:val="#410a8c"/><w:u w:val="single"/></w:rPr><w:t xml:space="preserve">hal-04422109v1</w:t></w:r></w:hyperlink></w:p></w:tc></w:tr><w:tr><w:trPr/><w:tc><w:tcPr><w:noWrap/></w:tcPr><w:p><w:pPr><w:spacing w:after="200"/></w:pPr><w:hyperlink r:id="rId180" w:history="1"><w:r><w:rPr><w:color w:val="1e198e"/><w:b w:val="1"/><w:bCs w:val="1"/><w:u w:val="single"/></w:rPr><w:t xml:space="preserve">1994 3rd EU Forum CEE: A University-Industry Continuing Engineering Education Program by Using An Open and Distance Learning System</w:t></w:r></w:hyperlink></w:p><w:p><w:pPr/><w:hyperlink r:id="rId104" w:history="1"><w:r><w:rPr><w:color w:val="#410a8c"/><w:u w:val="single"/></w:rPr><w:t xml:space="preserve">Adrian Adascalitei</w:t></w:r></w:hyperlink><w:r><w:rPr/><w:t xml:space="preserve">,</w:t></w:r><w:hyperlink r:id="rId181" w:history="1"><w:r><w:rPr><w:color w:val="#410a8c"/><w:u w:val="single"/></w:rPr><w:t xml:space="preserve">Mihai Mihaita</w:t></w:r></w:hyperlink></w:p><w:p><w:pPr/><w:r><w:rPr><w:i w:val="1"/><w:iCs w:val="1"/></w:rPr><w:t xml:space="preserve">3rd European Forum for Continuing Engineering Education “Perspectives of Continuing Professional Development”</w:t></w:r><w:r><w:rPr/><w:t xml:space="preserve">, Vienna University of Technology; European Society for Engineering Education (SEFI); IGIP, International Society for Engineering Pedagogy, Nov 1994, Vienna (AUSTRIA), Austria</w:t></w:r></w:p><w:p><w:pPr/><w:r><w:rPr/><w:t xml:space="preserve">Communication dans un congrès</w:t></w:r></w:p><w:p><w:pPr/><w:hyperlink r:id="rId180" w:history="1"><w:r><w:rPr><w:color w:val="#410a8c"/><w:u w:val="single"/></w:rPr><w:t xml:space="preserve">hal-04393269v1</w:t></w:r></w:hyperlink></w:p></w:tc></w:tr><w:tr><w:trPr/><w:tc><w:tcPr><w:noWrap/></w:tcPr><w:p><w:pPr><w:spacing w:after="200"/></w:pPr><w:hyperlink r:id="rId182" w:history="1"><w:r><w:rPr><w:color w:val="1e198e"/><w:b w:val="1"/><w:bCs w:val="1"/><w:u w:val="single"/></w:rPr><w:t xml:space="preserve">1993 SEFI: Overview of Performance-Based Training Development Process. Educational Technologist's Role to achieve quality in teaching and learning.</w:t></w:r></w:hyperlink></w:p><w:p><w:pPr/><w:hyperlink r:id="rId104" w:history="1"><w:r><w:rPr><w:color w:val="#410a8c"/><w:u w:val="single"/></w:rPr><w:t xml:space="preserve">Adrian Adascalitei</w:t></w:r></w:hyperlink><w:r><w:rPr/><w:t xml:space="preserve">,</w:t></w:r><w:hyperlink r:id="rId173" w:history="1"><w:r><w:rPr><w:color w:val="#410a8c"/><w:u w:val="single"/></w:rPr><w:t xml:space="preserve">Dan Galea</w:t></w:r></w:hyperlink></w:p><w:p><w:pPr/><w:r><w:rPr><w:i w:val="1"/><w:iCs w:val="1"/></w:rPr><w:t xml:space="preserve">SEFI conference in Lulea, 28 June-1 July 1993.The overall topic was 'Achieving and Assessing Quality in Engineering Education'.</w:t></w:r><w:r><w:rPr/><w:t xml:space="preserve">, Lulea University of Technology; SEFI European Society Engineering Education, Jun 1993, Lulea, Sweden. pp.119</w:t></w:r></w:p><w:p><w:pPr/><w:r><w:rPr/><w:t xml:space="preserve">Communication dans un congrès</w:t></w:r></w:p><w:p><w:pPr/><w:hyperlink r:id="rId182" w:history="1"><w:r><w:rPr><w:color w:val="#410a8c"/><w:u w:val="single"/></w:rPr><w:t xml:space="preserve">hal-04454372v1</w:t></w:r></w:hyperlink></w:p></w:tc></w:tr><w:tr><w:trPr/><w:tc><w:tcPr><w:noWrap/></w:tcPr><w:p><w:pPr><w:spacing w:after="200"/></w:pPr><w:hyperlink r:id="rId183" w:history="1"><w:r><w:rPr><w:color w:val="1e198e"/><w:b w:val="1"/><w:bCs w:val="1"/><w:u w:val="single"/></w:rPr><w:t xml:space="preserve">1992 WCCEE, IACEE: Continuing Engineering Education—A Romanian Case: The International Centre For Engineering Education (ICEE), Iași, Romania</w:t></w:r></w:hyperlink></w:p><w:p><w:pPr/><w:hyperlink r:id="rId104" w:history="1"><w:r><w:rPr><w:color w:val="#410a8c"/><w:u w:val="single"/></w:rPr><w:t xml:space="preserve">Adrian Adascalitei</w:t></w:r></w:hyperlink><w:r><w:rPr/><w:t xml:space="preserve">,</w:t></w:r><w:hyperlink r:id="rId184" w:history="1"><w:r><w:rPr><w:color w:val="#410a8c"/><w:u w:val="single"/></w:rPr><w:t xml:space="preserve">Peter Lindon</w:t></w:r></w:hyperlink><w:r><w:rPr/><w:t xml:space="preserve">,</w:t></w:r><w:hyperlink r:id="rId175" w:history="1"><w:r><w:rPr><w:color w:val="#410a8c"/><w:u w:val="single"/></w:rPr><w:t xml:space="preserve">Vitalie Belousov</w:t></w:r></w:hyperlink><w:r><w:rPr/><w:t xml:space="preserve">,</w:t></w:r><w:hyperlink r:id="rId185" w:history="1"><w:r><w:rPr><w:color w:val="#410a8c"/><w:u w:val="single"/></w:rPr><w:t xml:space="preserve">Mihai Gafițanu</w:t></w:r></w:hyperlink><w:r><w:rPr/><w:t xml:space="preserve">,</w:t></w:r><w:hyperlink r:id="rId186" w:history="1"><w:r><w:rPr><w:color w:val="#410a8c"/><w:u w:val="single"/></w:rPr><w:t xml:space="preserve">Teodorescu Horia-Nicolai</w:t></w:r></w:hyperlink></w:p><w:p><w:pPr/><w:r><w:rPr><w:i w:val="1"/><w:iCs w:val="1"/></w:rPr><w:t xml:space="preserve">5th World Conference on Continuing Engineering Education, Helsinki, Suomi-Finland: IACEE</w:t></w:r><w:r><w:rPr/><w:t xml:space="preserve">, Helsinki University of Technology; UNESCO; IACEE, International Association for Continuing Engineering Education, Jun 1992, HELSINKI UNIVERSITY OF TECHNOLOGY, ESPOO, FINLAND, Finland. pp.1043-1048</w:t></w:r></w:p><w:p><w:pPr/><w:r><w:rPr/><w:t xml:space="preserve">Communication dans un congrès</w:t></w:r></w:p><w:p><w:pPr/><w:hyperlink r:id="rId183" w:history="1"><w:r><w:rPr><w:color w:val="#410a8c"/><w:u w:val="single"/></w:rPr><w:t xml:space="preserve">hal-04409543v1</w:t></w:r></w:hyperlink></w:p></w:tc></w:tr><w:tr><w:trPr/><w:tc><w:tcPr><w:noWrap/></w:tcPr><w:p><w:pPr><w:spacing w:after="200"/></w:pPr><w:hyperlink r:id="rId187" w:history="1"><w:r><w:rPr><w:color w:val="1e198e"/><w:b w:val="1"/><w:bCs w:val="1"/><w:u w:val="single"/></w:rPr><w:t xml:space="preserve">1992 WCEE / SEFI: Iași Project-A Technology Transfer Model for Industry-University Partnership</w:t></w:r></w:hyperlink></w:p><w:p><w:pPr/><w:hyperlink r:id="rId104" w:history="1"><w:r><w:rPr><w:color w:val="#410a8c"/><w:u w:val="single"/></w:rPr><w:t xml:space="preserve">Adrian Adascalitei</w:t></w:r></w:hyperlink><w:r><w:rPr/><w:t xml:space="preserve">,</w:t></w:r><w:hyperlink r:id="rId184" w:history="1"><w:r><w:rPr><w:color w:val="#410a8c"/><w:u w:val="single"/></w:rPr><w:t xml:space="preserve">Peter Lindon</w:t></w:r></w:hyperlink><w:r><w:rPr/><w:t xml:space="preserve">,</w:t></w:r><w:hyperlink r:id="rId175" w:history="1"><w:r><w:rPr><w:color w:val="#410a8c"/><w:u w:val="single"/></w:rPr><w:t xml:space="preserve">Vitalie Belousov</w:t></w:r></w:hyperlink><w:r><w:rPr/><w:t xml:space="preserve">,</w:t></w:r><w:hyperlink r:id="rId188" w:history="1"><w:r><w:rPr><w:color w:val="#410a8c"/><w:u w:val="single"/></w:rPr><w:t xml:space="preserve">Mihai Gafitanu</w:t></w:r></w:hyperlink></w:p><w:p><w:pPr/><w:r><w:rPr><w:i w:val="1"/><w:iCs w:val="1"/></w:rPr><w:t xml:space="preserve">3rd World Conference on Engineering Education</w:t></w:r><w:r><w:rPr/><w:t xml:space="preserve">, University of Portsmouth; SEFI, European Sociey for Engineering Education, Sep 1992, Portsmouth, United Kingdom. pp.425-430</w:t></w:r></w:p><w:p><w:pPr/><w:r><w:rPr/><w:t xml:space="preserve">Communication dans un congrès</w:t></w:r></w:p><w:p><w:pPr/><w:hyperlink r:id="rId187" w:history="1"><w:r><w:rPr><w:color w:val="#410a8c"/><w:u w:val="single"/></w:rPr><w:t xml:space="preserve">hal-04376511v1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2023 AGIR: PROFESORUL IOAN BEJAN, O PERSONALITATE A ȘCOLII IEȘENE DE ELECTROTEHNICĂ</w:t></w:r></w:hyperlink></w:p><w:p><w:pPr/><w:hyperlink r:id="rId104" w:history="1"><w:r><w:rPr><w:color w:val="#410a8c"/><w:u w:val="single"/></w:rPr><w:t xml:space="preserve">Adrian Adascalitei</w:t></w:r></w:hyperlink><w:r><w:rPr/><w:t xml:space="preserve">,</w:t></w:r><w:hyperlink r:id="rId190" w:history="1"><w:r><w:rPr><w:color w:val="#410a8c"/><w:u w:val="single"/></w:rPr><w:t xml:space="preserve">Dumitru Cuciureanu</w:t></w:r></w:hyperlink></w:p><w:p><w:pPr/><w:r><w:rPr/><w:t xml:space="preserve">Editura A.G.I.R. </w:t></w:r><w:r><w:rPr><w:i w:val="1"/><w:iCs w:val="1"/></w:rPr><w:t xml:space="preserve">Din galeria marilor electricieni români: Oameni. Vieți. Fapte / Florin Teodor Tănăsescu (coordonator), Adrian Adăscăliţei, Dumitru Cuciureanu, Mihai Caba, Mihai Gavrilaş, Dumitru Manea – București: Editura A.G.I.R., 2023 - vol. VII</w:t></w:r><w:r><w:rPr/><w:t xml:space="preserve">, 7 (Chapter 6), </w:t></w:r><w:hyperlink r:id="rId191" w:history="1"><w:r><w:rPr><w:color w:val="#410a8c"/><w:u w:val="single"/></w:rPr><w:t xml:space="preserve">Editura A.G.I.R.</w:t></w:r></w:hyperlink><w:r><w:rPr/><w:t xml:space="preserve">, pp.89-107, 2023, Din galeria marilor electricieni români: Oameni. Vieți. Fapte, ISBN 978-973-720-906-1</w:t></w:r></w:p><w:p><w:pPr/><w:r><w:rPr/><w:t xml:space="preserve">Chapitre d'ouvrage</w:t></w:r></w:p><w:p><w:pPr/><w:hyperlink r:id="rId189" w:history="1"><w:r><w:rPr><w:color w:val="#410a8c"/><w:u w:val="single"/></w:rPr><w:t xml:space="preserve">hal-04302945v1</w:t></w:r></w:hyperlink></w:p></w:tc></w:tr><w:tr><w:trPr/><w:tc><w:tcPr><w:noWrap/></w:tcPr><w:p><w:pPr><w:spacing w:after="200"/></w:pPr><w:hyperlink r:id="rId192" w:history="1"><w:r><w:rPr><w:color w:val="1e198e"/><w:b w:val="1"/><w:bCs w:val="1"/><w:u w:val="single"/></w:rPr><w:t xml:space="preserve">2021 AGIR: DOUĂ PERSONALITĂȚI IEȘENE ALE ELECTROTEHNICII ROMÂNEȘTI – PIONIERI ÎN CERCETAREA CIRCUITELOR NELINIARE ȘI PARAMETRICE: GHEORGHE SAVIN ȘI HUGO ROSMAN</w:t></w:r></w:hyperlink></w:p><w:p><w:pPr/><w:hyperlink r:id="rId104" w:history="1"><w:r><w:rPr><w:color w:val="#410a8c"/><w:u w:val="single"/></w:rPr><w:t xml:space="preserve">Adrian Adascalitei</w:t></w:r></w:hyperlink><w:r><w:rPr/><w:t xml:space="preserve">,</w:t></w:r><w:hyperlink r:id="rId193" w:history="1"><w:r><w:rPr><w:color w:val="#410a8c"/><w:u w:val="single"/></w:rPr><w:t xml:space="preserve">Adrian Ioinovici</w:t></w:r></w:hyperlink></w:p><w:p><w:pPr/><w:r><w:rPr/><w:t xml:space="preserve">The General Association of Engineers in Romania (A.G.I.R.) Publishing House. </w:t></w:r><w:r><w:rPr><w:i w:val="1"/><w:iCs w:val="1"/></w:rPr><w:t xml:space="preserve">Editors Florin Teodor TĂNĂSESCU (coordonator), Dumitru MANEA ● Adrian ADĂSCĂLIȚEI, Adriana VASILESCU ● Andrei MARINESCU, Gheorghe MANOLEA ● Mircea EREMIA, Tudorel CRĂCIUNOIU DIN GALERIA MARILOR ELECTRICIENI ROMÂNI Oameni. Vieți. Fapte Vol. V</w:t></w:r><w:r><w:rPr/><w:t xml:space="preserve">, 5, , pp.97-115, 2021, Vol. 5. - 2021 - ISBN 978-973-720-854-5</w:t></w:r></w:p><w:p><w:pPr/><w:r><w:rPr/><w:t xml:space="preserve">Chapitre d'ouvrage</w:t></w:r></w:p><w:p><w:pPr/><w:hyperlink r:id="rId192" w:history="1"><w:r><w:rPr><w:color w:val="#410a8c"/><w:u w:val="single"/></w:rPr><w:t xml:space="preserve">hal-04302274v1</w:t></w:r></w:hyperlink></w:p></w:tc></w:tr><w:tr><w:trPr/><w:tc><w:tcPr><w:noWrap/></w:tcPr><w:p><w:pPr><w:spacing w:after="200"/></w:pPr><w:hyperlink r:id="rId194" w:history="1"><w:r><w:rPr><w:color w:val="1e198e"/><w:b w:val="1"/><w:bCs w:val="1"/><w:u w:val="single"/></w:rPr><w:t xml:space="preserve">2021 ICL & IGIP: The Blended Teaching and Learning Methods and the Implementation of Online Laboratories in Electrical and Computer Engineering Education Programs</w:t></w:r></w:hyperlink></w:p><w:p><w:pPr/><w:hyperlink r:id="rId104" w:history="1"><w:r><w:rPr><w:color w:val="#410a8c"/><w:u w:val="single"/></w:rPr><w:t xml:space="preserve">Adrian Adascalitei</w:t></w:r></w:hyperlink><w:r><w:rPr/><w:t xml:space="preserve">,</w:t></w:r><w:hyperlink r:id="rId110" w:history="1"><w:r><w:rPr><w:color w:val="#410a8c"/><w:u w:val="single"/></w:rPr><w:t xml:space="preserve">Ashraf Salah El-Din Zein El-Din</w:t></w:r></w:hyperlink><w:r><w:rPr/><w:t xml:space="preserve">,</w:t></w:r><w:hyperlink r:id="rId106" w:history="1"><w:r><w:rPr><w:color w:val="#410a8c"/><w:u w:val="single"/></w:rPr><w:t xml:space="preserve">Sebastian Teodor Arădoaei</w:t></w:r></w:hyperlink><w:r><w:rPr/><w:t xml:space="preserve">,</w:t></w:r><w:hyperlink r:id="rId124" w:history="1"><w:r><w:rPr><w:color w:val="#410a8c"/><w:u w:val="single"/></w:rPr><w:t xml:space="preserve">Marinel Costel Temneanu</w:t></w:r></w:hyperlink><w:r><w:rPr/><w:t xml:space="preserve">,</w:t></w:r><w:hyperlink r:id="rId137" w:history="1"><w:r><w:rPr><w:color w:val="#410a8c"/><w:u w:val="single"/></w:rPr><w:t xml:space="preserve">Marcel Dumitru Istrate</w:t></w:r></w:hyperlink></w:p><w:p><w:pPr/><w:r><w:rPr><w:i w:val="1"/><w:iCs w:val="1"/></w:rPr><w:t xml:space="preserve">Michael E. Auer • Tiia Rüütmann Editors Educating Engineers for Future Industrial Revolutions Proceedings of the 23rd International Conference on Interactive Collaborative Learning (ICL2020), Volume 2</w:t></w:r><w:r><w:rPr/><w:t xml:space="preserve">, 1329, Springer International Publishing, pp.136-147, 2021, Advances in Intelligent Systems and Computing, 978-3-030-68197-5. </w:t></w:r><w:hyperlink r:id="rId195" w:history="1"><w:r><w:rPr><w:color w:val="#410a8c"/><w:u w:val="single"/></w:rPr><w:t xml:space="preserve">⟨10.1007/978-3-030-68201-9_14⟩</w:t></w:r></w:hyperlink></w:p><w:p><w:pPr/><w:r><w:rPr/><w:t xml:space="preserve">Chapitre d'ouvrage</w:t></w:r></w:p><w:p><w:pPr/><w:hyperlink r:id="rId194" w:history="1"><w:r><w:rPr><w:color w:val="#410a8c"/><w:u w:val="single"/></w:rPr><w:t xml:space="preserve">hal-04301604v1</w:t></w:r></w:hyperlink></w:p></w:tc></w:tr><w:tr><w:trPr/><w:tc><w:tcPr><w:noWrap/></w:tcPr><w:p><w:pPr><w:spacing w:after="200"/></w:pPr><w:hyperlink r:id="rId196" w:history="1"><w:r><w:rPr><w:color w:val="1e198e"/><w:b w:val="1"/><w:bCs w:val="1"/><w:u w:val="single"/></w:rPr><w:t xml:space="preserve">2021: Magazinul Politehnicii Ieșene, Recenzii de Cărți și Programe pentru Calculatoare. Secțiune a revistei ”Buletinul Institutului Politehnic din Iași” in 2021 Hystory of Informatics in Romania volume 5</w:t></w:r></w:hyperlink></w:p><w:p><w:pPr/><w:hyperlink r:id="rId104" w:history="1"><w:r><w:rPr><w:color w:val="#410a8c"/><w:u w:val="single"/></w:rPr><w:t xml:space="preserve">Adrian Adascalitei</w:t></w:r></w:hyperlink><w:r><w:rPr/><w:t xml:space="preserve">,</w:t></w:r><w:hyperlink r:id="rId153" w:history="1"><w:r><w:rPr><w:color w:val="#410a8c"/><w:u w:val="single"/></w:rPr><w:t xml:space="preserve">Dorin Dan</w:t></w:r></w:hyperlink><w:r><w:rPr/><w:t xml:space="preserve">,</w:t></w:r><w:hyperlink r:id="rId130" w:history="1"><w:r><w:rPr><w:color w:val="#410a8c"/><w:u w:val="single"/></w:rPr><w:t xml:space="preserve">Marin Vlada</w:t></w:r></w:hyperlink></w:p><w:p><w:pPr/><w:r><w:rPr/><w:t xml:space="preserve">MARIN VLADA (editor coordonator), MATRIXROM, Bucharest Romania. </w:t></w:r><w:r><w:rPr><w:i w:val="1"/><w:iCs w:val="1"/></w:rPr><w:t xml:space="preserve">MARIN VLADA (editor coordonator) ISTORIA INFORMATICII ROMÂNEȘTI APARIȚIE, DEZVOLTARE ȘI IMPACT. OAMENI, INSTITUTII, CONCEPTE, TEORII ȘI TEHNOLOGII, VOLUMUL V, Computing – Dezvoltare, Capitolele 11–12, Editura MATRIXROM</w:t></w:r><w:r><w:rPr/><w:t xml:space="preserve">, 5, , pp.345-351, 2021, ISTORIA INFORMATICII ROMÂNEȘTI APARIȚIE, DEZVOLTARE ȘI IMPACT. OAMENI, INSTITUTII, CONCEPTE, TEORII ȘI TEHNOLOGII, VOLUMUL V, Computing – Dezvoltare, Capitolele 11–12, Editura MATRIXROM, 978-606-25-0650-6</w:t></w:r></w:p><w:p><w:pPr/><w:r><w:rPr/><w:t xml:space="preserve">Chapitre d'ouvrage</w:t></w:r></w:p><w:p><w:pPr/><w:hyperlink r:id="rId196" w:history="1"><w:r><w:rPr><w:color w:val="#410a8c"/><w:u w:val="single"/></w:rPr><w:t xml:space="preserve">hal-04304304v1</w:t></w:r></w:hyperlink></w:p></w:tc></w:tr><w:tr><w:trPr/><w:tc><w:tcPr><w:noWrap/></w:tcPr><w:p><w:pPr><w:spacing w:after="200"/></w:pPr><w:hyperlink r:id="rId197" w:history="1"><w:r><w:rPr><w:color w:val="1e198e"/><w:b w:val="1"/><w:bCs w:val="1"/><w:u w:val="single"/></w:rPr><w:t xml:space="preserve">2002 DeCQuTest EMC Practical: 7 Microprocessor system EMC</w:t></w:r></w:hyperlink></w:p><w:p><w:pPr/><w:hyperlink r:id="rId104" w:history="1"><w:r><w:rPr><w:color w:val="#410a8c"/><w:u w:val="single"/></w:rPr><w:t xml:space="preserve">Adrian Adascalitei</w:t></w:r></w:hyperlink></w:p><w:p><w:pPr/><w:r><w:rPr/><w:t xml:space="preserve">University of Warwick Press, UK. </w:t></w:r><w:r><w:rPr><w:i w:val="1"/><w:iCs w:val="1"/></w:rPr><w:t xml:space="preserve">Electromagnetic Compatibility Testing and Measurement. Practical Manual</w:t></w:r><w:r><w:rPr/><w:t xml:space="preserve">, </w:t></w:r><w:hyperlink r:id="rId198" w:history="1"><w:r><w:rPr><w:color w:val="#410a8c"/><w:u w:val="single"/></w:rPr><w:t xml:space="preserve">University of Warwick Press, UK</w:t></w:r></w:hyperlink><w:r><w:rPr/><w:t xml:space="preserve">, pp.93-114, 2002, 0 902683 55 1</w:t></w:r></w:p><w:p><w:pPr/><w:r><w:rPr/><w:t xml:space="preserve">Chapitre d'ouvrage</w:t></w:r></w:p><w:p><w:pPr/><w:hyperlink r:id="rId197" w:history="1"><w:r><w:rPr><w:color w:val="#410a8c"/><w:u w:val="single"/></w:rPr><w:t xml:space="preserve">hal-04453262v1</w:t></w:r></w:hyperlink></w:p></w:tc></w:tr><w:tr><w:trPr/><w:tc><w:tcPr><w:noWrap/></w:tcPr><w:p><w:pPr><w:spacing w:after="200"/></w:pPr><w:hyperlink r:id="rId199" w:history="1"><w:r><w:rPr><w:color w:val="1e198e"/><w:b w:val="1"/><w:bCs w:val="1"/><w:u w:val="single"/></w:rPr><w:t xml:space="preserve">2002 DeCQuTest EMC Theory Manual: 10 Emissions Tests</w:t></w:r></w:hyperlink></w:p><w:p><w:pPr/><w:hyperlink r:id="rId104" w:history="1"><w:r><w:rPr><w:color w:val="#410a8c"/><w:u w:val="single"/></w:rPr><w:t xml:space="preserve">Adrian Adascalitei</w:t></w:r></w:hyperlink></w:p><w:p><w:pPr/><w:r><w:rPr/><w:t xml:space="preserve">University of Warwick Press, UK. </w:t></w:r><w:r><w:rPr><w:i w:val="1"/><w:iCs w:val="1"/></w:rPr><w:t xml:space="preserve">Electromagnetic Compatibility. Testing and Measurement. Theory Manual</w:t></w:r><w:r><w:rPr/><w:t xml:space="preserve">, </w:t></w:r><w:hyperlink r:id="rId198" w:history="1"><w:r><w:rPr><w:color w:val="#410a8c"/><w:u w:val="single"/></w:rPr><w:t xml:space="preserve">University of Warwick Press, UK</w:t></w:r></w:hyperlink><w:r><w:rPr/><w:t xml:space="preserve">, pp.267-286, 2002, 0 902683 54 3</w:t></w:r></w:p><w:p><w:pPr/><w:r><w:rPr/><w:t xml:space="preserve">Chapitre d'ouvrage</w:t></w:r></w:p><w:p><w:pPr/><w:hyperlink r:id="rId199" w:history="1"><w:r><w:rPr><w:color w:val="#410a8c"/><w:u w:val="single"/></w:rPr><w:t xml:space="preserve">hal-04452455v1</w:t></w:r></w:hyperlink></w:p></w:tc></w:tr><w:tr><w:trPr/><w:tc><w:tcPr><w:noWrap/></w:tcPr><w:p><w:pPr><w:spacing w:after="200"/></w:pPr><w:hyperlink r:id="rId200" w:history="1"><w:r><w:rPr><w:color w:val="1e198e"/><w:b w:val="1"/><w:bCs w:val="1"/><w:u w:val="single"/></w:rPr><w:t xml:space="preserve">2002 DeCQuTest EMC: Chapter 7 Conducted Problems</w:t></w:r></w:hyperlink></w:p><w:p><w:pPr/><w:hyperlink r:id="rId104" w:history="1"><w:r><w:rPr><w:color w:val="#410a8c"/><w:u w:val="single"/></w:rPr><w:t xml:space="preserve">Adrian Adascalitei</w:t></w:r></w:hyperlink></w:p><w:p><w:pPr/><w:r><w:rPr/><w:t xml:space="preserve">University of Warwick Press, UK. </w:t></w:r><w:r><w:rPr><w:i w:val="1"/><w:iCs w:val="1"/></w:rPr><w:t xml:space="preserve">Electromagnetic Compatibility. Testing and Measurement. Theory Manual</w:t></w:r><w:r><w:rPr/><w:t xml:space="preserve">, </w:t></w:r><w:hyperlink r:id="rId198" w:history="1"><w:r><w:rPr><w:color w:val="#410a8c"/><w:u w:val="single"/></w:rPr><w:t xml:space="preserve">University of Warwick Press, UK</w:t></w:r></w:hyperlink><w:r><w:rPr/><w:t xml:space="preserve">, pp.191-228, 2002, 0 902683 54 3</w:t></w:r></w:p><w:p><w:pPr/><w:r><w:rPr/><w:t xml:space="preserve">Chapitre d'ouvrage</w:t></w:r></w:p><w:p><w:pPr/><w:hyperlink r:id="rId200" w:history="1"><w:r><w:rPr><w:color w:val="#410a8c"/><w:u w:val="single"/></w:rPr><w:t xml:space="preserve">hal-04419296v1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2022 IEEE TV : Implementation of Blended Teaching and Learning, including Online Laboratories</w:t></w:r></w:hyperlink></w:p><w:p><w:pPr/><w:hyperlink r:id="rId104" w:history="1"><w:r><w:rPr><w:color w:val="#410a8c"/><w:u w:val="single"/></w:rPr><w:t xml:space="preserve">Adrian Adascalitei</w:t></w:r></w:hyperlink></w:p><w:p><w:pPr/><w:r><w:rPr/><w:t xml:space="preserve">2022</w:t></w:r></w:p><w:p><w:pPr/><w:r><w:rPr/><w:t xml:space="preserve">Son</w:t></w:r></w:p><w:p><w:pPr/><w:hyperlink r:id="rId201" w:history="1"><w:r><w:rPr><w:color w:val="#410a8c"/><w:u w:val="single"/></w:rPr><w:t xml:space="preserve">hal-04303640v1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TEORIA CIRCUITELOR ELECTRICE. ÎNDRUMAR DE LABORATOR. Simularea asistată de calculator a lucrărilor experimentale de laborator.</w:t></w:r></w:hyperlink></w:p><w:p><w:pPr/><w:hyperlink r:id="rId104" w:history="1"><w:r><w:rPr><w:color w:val="#410a8c"/><w:u w:val="single"/></w:rPr><w:t xml:space="preserve">Adrian Adascalitei</w:t></w:r></w:hyperlink></w:p><w:p><w:pPr/><w:r><w:rPr/><w:t xml:space="preserve">Editura PERFORMANTICA, Institutul Naţional de Inventică, Iaşi, Romania. , pp.1-159, 2015, 978-606-685-303-3</w:t></w:r></w:p><w:p><w:pPr/><w:r><w:rPr/><w:t xml:space="preserve">Ouvrages</w:t></w:r><w:r><w:rPr/><w:t xml:space="preserve"> (manuel)</w:t></w:r></w:p><w:p><w:pPr/><w:hyperlink r:id="rId202" w:history="1"><w:r><w:rPr><w:color w:val="#410a8c"/><w:u w:val="single"/></w:rPr><w:t xml:space="preserve">hal-04468674v1</w:t></w:r></w:hyperlink></w:p></w:tc></w:tr><w:tr><w:trPr/><w:tc><w:tcPr><w:noWrap/></w:tcPr><w:p><w:pPr><w:spacing w:after="200"/></w:pPr><w:hyperlink r:id="rId203" w:history="1"><w:r><w:rPr><w:color w:val="1e198e"/><w:b w:val="1"/><w:bCs w:val="1"/><w:u w:val="single"/></w:rPr><w:t xml:space="preserve">TEORIA CIRCUITELOR ELECTRICE. Manual pentru studenți.</w:t></w:r></w:hyperlink></w:p><w:p><w:pPr/><w:hyperlink r:id="rId104" w:history="1"><w:r><w:rPr><w:color w:val="#410a8c"/><w:u w:val="single"/></w:rPr><w:t xml:space="preserve">Adrian Adascalitei</w:t></w:r></w:hyperlink></w:p><w:p><w:pPr/><w:r><w:rPr/><w:t xml:space="preserve">Editura PERFORMANTICA Institutul Naţional de Inventică, Iaşi. , pp.1-389, 2015, 978-606-685-301-9</w:t></w:r></w:p><w:p><w:pPr/><w:r><w:rPr/><w:t xml:space="preserve">Ouvrages</w:t></w:r><w:r><w:rPr/><w:t xml:space="preserve"> (manuel)</w:t></w:r></w:p><w:p><w:pPr/><w:hyperlink r:id="rId203" w:history="1"><w:r><w:rPr><w:color w:val="#410a8c"/><w:u w:val="single"/></w:rPr><w:t xml:space="preserve">hal-04468786v1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2005 For-EMC: Implementation of EMC Directive and the new conformity assessment system in România</w:t></w:r></w:hyperlink></w:p><w:p><w:pPr/><w:hyperlink r:id="rId104" w:history="1"><w:r><w:rPr><w:color w:val="#410a8c"/><w:u w:val="single"/></w:rPr><w:t xml:space="preserve">Adrian Adascalitei</w:t></w:r></w:hyperlink><w:r><w:rPr/><w:t xml:space="preserve">,</w:t></w:r><w:hyperlink r:id="rId117" w:history="1"><w:r><w:rPr><w:color w:val="#410a8c"/><w:u w:val="single"/></w:rPr><w:t xml:space="preserve">Mihai Cretu</w:t></w:r></w:hyperlink></w:p><w:p><w:pPr/><w:r><w:rPr/><w:t xml:space="preserve">2005, pp.1-4</w:t></w:r></w:p><w:p><w:pPr/><w:r><w:rPr/><w:t xml:space="preserve">Autre publication scientifique</w:t></w:r></w:p><w:p><w:pPr/><w:hyperlink r:id="rId204" w:history="1"><w:r><w:rPr><w:color w:val="#410a8c"/><w:u w:val="single"/></w:rPr><w:t xml:space="preserve">hal-04490966v1</w:t></w:r></w:hyperlink></w:p></w:tc></w:tr><w:tr><w:trPr/><w:tc><w:tcPr><w:noWrap/></w:tcPr><w:p><w:pPr><w:spacing w:after="200"/></w:pPr><w:hyperlink r:id="rId205" w:history="1"><w:r><w:rPr><w:color w:val="1e198e"/><w:b w:val="1"/><w:bCs w:val="1"/><w:u w:val="single"/></w:rPr><w:t xml:space="preserve">1990 IEEE C&D Mag, No 6: Letters...New Education Tools: Iași Polytechnic Magazine (IPM), International Center for Engineering Education (ICEE), Iași, România</w:t></w:r></w:hyperlink></w:p><w:p><w:pPr/><w:hyperlink r:id="rId104" w:history="1"><w:r><w:rPr><w:color w:val="#410a8c"/><w:u w:val="single"/></w:rPr><w:t xml:space="preserve">Adrian Adascalitei</w:t></w:r></w:hyperlink></w:p><w:p><w:pPr/><w:r><w:rPr/><w:t xml:space="preserve">1990, pp.3</w:t></w:r></w:p><w:p><w:pPr/><w:r><w:rPr/><w:t xml:space="preserve">Autre publication scientifique</w:t></w:r></w:p><w:p><w:pPr/><w:hyperlink r:id="rId205" w:history="1"><w:r><w:rPr><w:color w:val="#410a8c"/><w:u w:val="single"/></w:rPr><w:t xml:space="preserve">hal-04372110v1</w:t></w:r></w:hyperlink></w:p></w:tc></w:tr><w:tr><w:trPr/><w:tc><w:tcPr><w:noWrap/></w:tcPr><w:p><w:pPr><w:spacing w:after="200"/></w:pPr><w:hyperlink r:id="rId206" w:history="1"><w:r><w:rPr><w:color w:val="1e198e"/><w:b w:val="1"/><w:bCs w:val="1"/><w:u w:val="single"/></w:rPr><w:t xml:space="preserve">1990 SEFI News: Engineering Education in Romania: from traditions to possible trends</w:t></w:r></w:hyperlink></w:p><w:p><w:pPr/><w:hyperlink r:id="rId104" w:history="1"><w:r><w:rPr><w:color w:val="#410a8c"/><w:u w:val="single"/></w:rPr><w:t xml:space="preserve">Adrian Adascalitei</w:t></w:r></w:hyperlink><w:r><w:rPr/><w:t xml:space="preserve">,</w:t></w:r><w:hyperlink r:id="rId207" w:history="1"><w:r><w:rPr><w:color w:val="#410a8c"/><w:u w:val="single"/></w:rPr><w:t xml:space="preserve">Horia-Nicolai Teodorescu</w:t></w:r></w:hyperlink></w:p><w:p><w:pPr/><w:r><w:rPr><w:i w:val="1"/><w:iCs w:val="1"/></w:rPr><w:t xml:space="preserve">SEFI Portrays of National Engineering Education Systems</w:t></w:r><w:r><w:rPr/><w:t xml:space="preserve">, 1990, Adascalitei A. Teodorescu H.-N. 1990. Engineering Education in Romania: from traditions to possible trends. SEFI News 35. pp.9-10. (June 1990) (ISSN: 1024-445X) (http://www.ntb.ch/SEFI/Publications/portrays.html)</w:t></w:r></w:p><w:p><w:pPr/><w:r><w:rPr/><w:t xml:space="preserve">Autre publication scientifique</w:t></w:r></w:p><w:p><w:pPr/><w:hyperlink r:id="rId206" w:history="1"><w:r><w:rPr><w:color w:val="#410a8c"/><w:u w:val="single"/></w:rPr><w:t xml:space="preserve">hal-04369880v2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2001 Ph.D. Thesis: CONTRIBUŢII LA PERFECŢIONAREA SISTEMELOR MODERNE MULTIMEDIA ÎN PROCESUL DIDACTIC DE ASIMILARE A CUNOŞTINŢELOR DIN DOMENIUL DISCIPLINEI DE BAZELE ELECTROTEHNICII</w:t></w:r></w:hyperlink></w:p><w:p><w:pPr/><w:hyperlink r:id="rId104" w:history="1"><w:r><w:rPr><w:color w:val="#410a8c"/><w:u w:val="single"/></w:rPr><w:t xml:space="preserve">Adrian Adascalitei</w:t></w:r></w:hyperlink></w:p><w:p><w:pPr/><w:r><w:rPr/><w:t xml:space="preserve">Technology for Human Learning. Universitatea Tehnică Gh. Asachi din Iași, 2001. Romanian. </w:t></w:r><w:hyperlink r:id="rId209" w:history="1"><w:r><w:rPr><w:color w:val="#410a8c"/><w:u w:val="single"/></w:rPr><w:t xml:space="preserve">⟨NNT : 2001TUIS0111⟩</w:t></w:r></w:hyperlink></w:p><w:p><w:pPr/><w:r><w:rPr/><w:t xml:space="preserve">Thèse</w:t></w:r></w:p><w:p><w:pPr/><w:hyperlink r:id="rId208" w:history="1"><w:r><w:rPr><w:color w:val="#410a8c"/><w:u w:val="single"/></w:rPr><w:t xml:space="preserve">tel-04293358v1</w:t></w:r></w:hyperlink></w:p></w:tc></w:tr></w:tbl><w:sectPr><w:footerReference w:type="default" r:id="rId2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F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75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8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an-adascalitei" TargetMode="External"/><Relationship Id="rId9" Type="http://schemas.openxmlformats.org/officeDocument/2006/relationships/hyperlink" Target="https://orcid.org/0000-0001-7148-3343" TargetMode="External"/><Relationship Id="rId10" Type="http://schemas.openxmlformats.org/officeDocument/2006/relationships/hyperlink" Target="http://www.researcherid.com/rid/E-6993-2010" TargetMode="External"/><Relationship Id="rId11" Type="http://schemas.openxmlformats.org/officeDocument/2006/relationships/hyperlink" Target="mailto:adrian.adascalitei@yahoo.com" TargetMode="External"/><Relationship Id="rId12" Type="http://schemas.openxmlformats.org/officeDocument/2006/relationships/hyperlink" Target="mailto:adrian.adascalitei@gmail.com" TargetMode="External"/><Relationship Id="rId13" Type="http://schemas.openxmlformats.org/officeDocument/2006/relationships/hyperlink" Target="https://ad-astra.ro/whos-who/?userid=2944" TargetMode="External"/><Relationship Id="rId14" Type="http://schemas.openxmlformats.org/officeDocument/2006/relationships/hyperlink" Target="http://orcid.org/0000-0001-7148-3343" TargetMode="External"/><Relationship Id="rId15" Type="http://schemas.openxmlformats.org/officeDocument/2006/relationships/hyperlink" Target="https://www.webofscience.com/wos/author/record/1626201" TargetMode="External"/><Relationship Id="rId16" Type="http://schemas.openxmlformats.org/officeDocument/2006/relationships/hyperlink" Target="https://www.scopus.com/authid/detail.uri?authorId=6507771072" TargetMode="External"/><Relationship Id="rId17" Type="http://schemas.openxmlformats.org/officeDocument/2006/relationships/hyperlink" Target="https://scholar.google.com/citations?user=iH1uGsEAAAAJ&amp;hl=ro" TargetMode="External"/><Relationship Id="rId18" Type="http://schemas.openxmlformats.org/officeDocument/2006/relationships/hyperlink" Target="https://ieeexplore.ieee.org/author/38131290500" TargetMode="External"/><Relationship Id="rId19" Type="http://schemas.openxmlformats.org/officeDocument/2006/relationships/hyperlink" Target="https://ibn.idsi.md/ro/author_articles/47281" TargetMode="External"/><Relationship Id="rId20" Type="http://schemas.openxmlformats.org/officeDocument/2006/relationships/hyperlink" Target="http://www.eth.ieeia.tuiasi.ro/index.php/personnel/prof-phd-eng-adrian-adascalitei/" TargetMode="External"/><Relationship Id="rId21" Type="http://schemas.openxmlformats.org/officeDocument/2006/relationships/hyperlink" Target="https://adrianadascaliteisite.wordpress.com/" TargetMode="External"/><Relationship Id="rId22" Type="http://schemas.openxmlformats.org/officeDocument/2006/relationships/hyperlink" Target="http://www.youtube.com/@AdrianAdascaliteiIasi-RO" TargetMode="External"/><Relationship Id="rId23" Type="http://schemas.openxmlformats.org/officeDocument/2006/relationships/hyperlink" Target="https://sciprofiles.com/profile/AdrianAAdascalitei" TargetMode="External"/><Relationship Id="rId24" Type="http://schemas.openxmlformats.org/officeDocument/2006/relationships/hyperlink" Target="http://www.ee.tuiasi.ro/~aadascal/Curs_CEM/index01.html" TargetMode="External"/><Relationship Id="rId25" Type="http://schemas.openxmlformats.org/officeDocument/2006/relationships/hyperlink" Target="http://www.eth.ieeia.tuiasi.ro/" TargetMode="External"/><Relationship Id="rId26" Type="http://schemas.openxmlformats.org/officeDocument/2006/relationships/hyperlink" Target="https://ieeia.tuiasi.ro/;" TargetMode="External"/><Relationship Id="rId27" Type="http://schemas.openxmlformats.org/officeDocument/2006/relationships/hyperlink" Target="https://www.uaic.ro/" TargetMode="External"/><Relationship Id="rId28" Type="http://schemas.openxmlformats.org/officeDocument/2006/relationships/hyperlink" Target="https://uaic.moodle.ro/" TargetMode="External"/><Relationship Id="rId29" Type="http://schemas.openxmlformats.org/officeDocument/2006/relationships/hyperlink" Target="https://www.psih.uaic.ro/dppd/" TargetMode="External"/><Relationship Id="rId30" Type="http://schemas.openxmlformats.org/officeDocument/2006/relationships/hyperlink" Target="https://www.psih.uaic.ro/" TargetMode="External"/><Relationship Id="rId31" Type="http://schemas.openxmlformats.org/officeDocument/2006/relationships/hyperlink" Target="https://www.umfiasi.ro/ro" TargetMode="External"/><Relationship Id="rId32" Type="http://schemas.openxmlformats.org/officeDocument/2006/relationships/hyperlink" Target="https://www.umfiasi.ro/ro/academic/facultati/bioinginerie-medicala/Pagini/Departamente.aspx" TargetMode="External"/><Relationship Id="rId33" Type="http://schemas.openxmlformats.org/officeDocument/2006/relationships/hyperlink" Target="https://www.umfiasi.ro/ro/academic/facultati/bioinginerie-medicala/Pagini/default.aspx" TargetMode="External"/><Relationship Id="rId34" Type="http://schemas.openxmlformats.org/officeDocument/2006/relationships/hyperlink" Target="http://crunt.utm.md/" TargetMode="External"/><Relationship Id="rId35" Type="http://schemas.openxmlformats.org/officeDocument/2006/relationships/hyperlink" Target="http://eep.tuiasi.ro/index_en.html" TargetMode="External"/><Relationship Id="rId36" Type="http://schemas.openxmlformats.org/officeDocument/2006/relationships/hyperlink" Target="https://www.cm.upt.ro/ro_ro/proiecte-nationale/didatec/" TargetMode="External"/><Relationship Id="rId37" Type="http://schemas.openxmlformats.org/officeDocument/2006/relationships/hyperlink" Target="http://elth.ucv.ro/fisiere/anale/2015/32.pdf" TargetMode="External"/><Relationship Id="rId38" Type="http://schemas.openxmlformats.org/officeDocument/2006/relationships/hyperlink" Target="https://doi.org/10.1007/978-3-030-68201-9_14;" TargetMode="External"/><Relationship Id="rId39" Type="http://schemas.openxmlformats.org/officeDocument/2006/relationships/hyperlink" Target="https://youtu.be/IS9AoszPHk4" TargetMode="External"/><Relationship Id="rId40" Type="http://schemas.openxmlformats.org/officeDocument/2006/relationships/hyperlink" Target="https://www.polirom.ro/carti/-/carte/2610" TargetMode="External"/><Relationship Id="rId41" Type="http://schemas.openxmlformats.org/officeDocument/2006/relationships/hyperlink" Target="https://www.crifst.ro/biblioteca/volume/istoria-informaticii-rom%C3%A2ne%C5%9Fti-volumul-v" TargetMode="External"/><Relationship Id="rId42" Type="http://schemas.openxmlformats.org/officeDocument/2006/relationships/hyperlink" Target="https://search.proquest.com/openview/7f0a7913ed426f566d8129cf5ee0d85a/1?pq-origsite=gscholar&amp;cbl=1876338" TargetMode="External"/><Relationship Id="rId43" Type="http://schemas.openxmlformats.org/officeDocument/2006/relationships/hyperlink" Target="https://ieeexplore.ieee.org/abstract/document/8905868/" TargetMode="External"/><Relationship Id="rId44" Type="http://schemas.openxmlformats.org/officeDocument/2006/relationships/hyperlink" Target="http://www.eden-online.org/old/publications/proceedings.html" TargetMode="External"/><Relationship Id="rId45" Type="http://schemas.openxmlformats.org/officeDocument/2006/relationships/hyperlink" Target="mailto:edenbook@eden-online.org" TargetMode="External"/><Relationship Id="rId46" Type="http://schemas.openxmlformats.org/officeDocument/2006/relationships/hyperlink" Target="https://www.academia.edu/38309032/Creating_Open_and_Distance_Learning_Environments_for_Developing_Human_Resources_in_Iasi_Technical_Institute" TargetMode="External"/><Relationship Id="rId47" Type="http://schemas.openxmlformats.org/officeDocument/2006/relationships/hyperlink" Target="http://www.eth.ieeia.tuiasi.ro/index.php/gheorghe-savin-si-hugo-rosman-2/" TargetMode="External"/><Relationship Id="rId48" Type="http://schemas.openxmlformats.org/officeDocument/2006/relationships/hyperlink" Target="http://www.agir.ro/univers-ingineresc/simpozionul_educon_2006_1651.html" TargetMode="External"/><Relationship Id="rId49" Type="http://schemas.openxmlformats.org/officeDocument/2006/relationships/hyperlink" Target="http://www.agir.ro/univers-ingineresc/instruire_asistata_de_calculator._didactica_informatica_1850.html" TargetMode="External"/><Relationship Id="rId50" Type="http://schemas.openxmlformats.org/officeDocument/2006/relationships/hyperlink" Target="https://jesi.astr.ro/wp-content/uploads/2020/10/6_Adrian-Adascalitei.pdf" TargetMode="External"/><Relationship Id="rId51" Type="http://schemas.openxmlformats.org/officeDocument/2006/relationships/hyperlink" Target="https://jesi.astr.ro/volume-5-2020-issue-3/" TargetMode="External"/><Relationship Id="rId52" Type="http://schemas.openxmlformats.org/officeDocument/2006/relationships/hyperlink" Target="https://ibn.idsi.md/sites/default/files/imag_file/123-135_1.pdf" TargetMode="External"/><Relationship Id="rId53" Type="http://schemas.openxmlformats.org/officeDocument/2006/relationships/hyperlink" Target="http://www.bibnat.ro/biblioteci.php?id=3354" TargetMode="External"/><Relationship Id="rId54" Type="http://schemas.openxmlformats.org/officeDocument/2006/relationships/hyperlink" Target="http://noema.crifst.ro/ARHIVA/2019_08.pdf" TargetMode="External"/><Relationship Id="rId55" Type="http://schemas.openxmlformats.org/officeDocument/2006/relationships/hyperlink" Target="https://ris.uvt.ro/ris/RIS%20no%2013%20-%202010.pdf" TargetMode="External"/><Relationship Id="rId56" Type="http://schemas.openxmlformats.org/officeDocument/2006/relationships/hyperlink" Target="http://c3.cniv.ro/?q=2020/comitete;" TargetMode="External"/><Relationship Id="rId57" Type="http://schemas.openxmlformats.org/officeDocument/2006/relationships/hyperlink" Target="http://c3.cniv.ro/?q=2020/proceedings;" TargetMode="External"/><Relationship Id="rId58" Type="http://schemas.openxmlformats.org/officeDocument/2006/relationships/hyperlink" Target="https://cniv.icvl.ro/comitet-%C8%99tiin%C8%9Bific/" TargetMode="External"/><Relationship Id="rId59" Type="http://schemas.openxmlformats.org/officeDocument/2006/relationships/hyperlink" Target="http://c3.icvl.eu/2021/committees;" TargetMode="External"/><Relationship Id="rId60" Type="http://schemas.openxmlformats.org/officeDocument/2006/relationships/hyperlink" Target="http://c3.icvl.eu/2021/proceedings" TargetMode="External"/><Relationship Id="rId61" Type="http://schemas.openxmlformats.org/officeDocument/2006/relationships/hyperlink" Target="https://icvl.ro/scientific-committee/" TargetMode="External"/><Relationship Id="rId62" Type="http://schemas.openxmlformats.org/officeDocument/2006/relationships/hyperlink" Target="https://www.elseconference.eu/pages/view?page=scientific_committee;" TargetMode="External"/><Relationship Id="rId63" Type="http://schemas.openxmlformats.org/officeDocument/2006/relationships/hyperlink" Target="https://sites.google.com/site/2007tepe/advisory-board" TargetMode="External"/><Relationship Id="rId64" Type="http://schemas.openxmlformats.org/officeDocument/2006/relationships/hyperlink" Target="https://vasilesav.moodle.ro/" TargetMode="External"/><Relationship Id="rId65" Type="http://schemas.openxmlformats.org/officeDocument/2006/relationships/hyperlink" Target="https://vasilesav.moodle.ro/course/view.php?id=53" TargetMode="External"/><Relationship Id="rId66" Type="http://schemas.openxmlformats.org/officeDocument/2006/relationships/hyperlink" Target="https://vasilesav.moodle.ro/course/view.php?id=46" TargetMode="External"/><Relationship Id="rId67" Type="http://schemas.openxmlformats.org/officeDocument/2006/relationships/hyperlink" Target="http://www.icvl.eu/2007/files/premii_excelenta.pdf" TargetMode="External"/><Relationship Id="rId68" Type="http://schemas.openxmlformats.org/officeDocument/2006/relationships/hyperlink" Target="http://www.igip.org/igip/" TargetMode="External"/><Relationship Id="rId69" Type="http://schemas.openxmlformats.org/officeDocument/2006/relationships/hyperlink" Target="http://erjm.journals.ekb.eg/" TargetMode="External"/><Relationship Id="rId70" Type="http://schemas.openxmlformats.org/officeDocument/2006/relationships/hyperlink" Target="https://academic-publishing.org/index.php/ejel/about/editorialTeam" TargetMode="External"/><Relationship Id="rId71" Type="http://schemas.openxmlformats.org/officeDocument/2006/relationships/hyperlink" Target="https://www.linkedin.com/feed/update/urn:li:activity:6995568693619412992?updateEntityUrn=urn%3Ali%3Afs_feedUpdate%3A%28V2%2Curn%3Ali%3Aactivity%3A6995568693619412992%29" TargetMode="External"/><Relationship Id="rId72" Type="http://schemas.openxmlformats.org/officeDocument/2006/relationships/hyperlink" Target="https://youtu.be/GbajLewnK8I" TargetMode="External"/><Relationship Id="rId73" Type="http://schemas.openxmlformats.org/officeDocument/2006/relationships/hyperlink" Target="http://icdle.org/2021.html" TargetMode="External"/><Relationship Id="rId74" Type="http://schemas.openxmlformats.org/officeDocument/2006/relationships/hyperlink" Target="https://youtu.be/pSQOdO4i48I" TargetMode="External"/><Relationship Id="rId75" Type="http://schemas.openxmlformats.org/officeDocument/2006/relationships/hyperlink" Target="https://youtu.be/DQO8HUkPrjY;" TargetMode="External"/><Relationship Id="rId76" Type="http://schemas.openxmlformats.org/officeDocument/2006/relationships/hyperlink" Target="https://www.iiis-spring22.org/imcic/virtualsessions/default.asp?vc=26&amp;m=synchr" TargetMode="External"/><Relationship Id="rId77" Type="http://schemas.openxmlformats.org/officeDocument/2006/relationships/hyperlink" Target="https://www.academic-conferences.org/conferences/ecel/ecel-call-for-papers/ecel-mini-tracks/" TargetMode="External"/><Relationship Id="rId78" Type="http://schemas.openxmlformats.org/officeDocument/2006/relationships/hyperlink" Target="http://ieeexplore.ieee.org/stamp/stamp.jsp?tp=&amp;arnumber=218497" TargetMode="External"/><Relationship Id="rId79" Type="http://schemas.openxmlformats.org/officeDocument/2006/relationships/hyperlink" Target="http://icdle.org/com.html" TargetMode="External"/><Relationship Id="rId80" Type="http://schemas.openxmlformats.org/officeDocument/2006/relationships/hyperlink" Target="http://csee.net/Committee.html;" TargetMode="External"/><Relationship Id="rId81" Type="http://schemas.openxmlformats.org/officeDocument/2006/relationships/hyperlink" Target="http://csee.net/2020.html" TargetMode="External"/><Relationship Id="rId82" Type="http://schemas.openxmlformats.org/officeDocument/2006/relationships/hyperlink" Target="http://dsde.org/2020.html" TargetMode="External"/><Relationship Id="rId83" Type="http://schemas.openxmlformats.org/officeDocument/2006/relationships/hyperlink" Target="https://elearning.upt.ro/en/event/workshop-international-educatia-deschisa-in-timpul-pandemiei/;" TargetMode="External"/><Relationship Id="rId84" Type="http://schemas.openxmlformats.org/officeDocument/2006/relationships/hyperlink" Target="https://youtu.be/Arjz_SCoHso" TargetMode="External"/><Relationship Id="rId85" Type="http://schemas.openxmlformats.org/officeDocument/2006/relationships/hyperlink" Target="https://www.youtube.com/watch?v=xVwncah86o0&amp;list=PLw1XO8XO0gGCRYrimoJkn5QEQ1DOd2qn4&amp;index=2&amp;t=80s" TargetMode="External"/><Relationship Id="rId86" Type="http://schemas.openxmlformats.org/officeDocument/2006/relationships/hyperlink" Target="https://www.youtube.com/watch?v=9y3PhZdGXro&amp;list=PLw1XO8XO0gGCRYrimoJkn5QEQ1DOd2qn4&amp;index=1" TargetMode="External"/><Relationship Id="rId87" Type="http://schemas.openxmlformats.org/officeDocument/2006/relationships/hyperlink" Target="https://www.iiis-spring22.org/imcic/virtualsessions/vs_program.asp?vc=26&amp;m=synchr" TargetMode="External"/><Relationship Id="rId88" Type="http://schemas.openxmlformats.org/officeDocument/2006/relationships/hyperlink" Target="https://youtu.be/DQO8HUkPrjY" TargetMode="External"/><Relationship Id="rId89" Type="http://schemas.openxmlformats.org/officeDocument/2006/relationships/hyperlink" Target="https://www.facebook.com/1148505597/videos/365204605358043/" TargetMode="External"/><Relationship Id="rId90" Type="http://schemas.openxmlformats.org/officeDocument/2006/relationships/hyperlink" Target="https://youtu.be/sY6Cf15zCgE" TargetMode="External"/><Relationship Id="rId91" Type="http://schemas.openxmlformats.org/officeDocument/2006/relationships/hyperlink" Target="https://youtu.be/KeaGhoAeXoU" TargetMode="External"/><Relationship Id="rId92" Type="http://schemas.openxmlformats.org/officeDocument/2006/relationships/hyperlink" Target="https://www.youtube.com/watch?v=KeaGhoAeXoU" TargetMode="External"/><Relationship Id="rId93" Type="http://schemas.openxmlformats.org/officeDocument/2006/relationships/hyperlink" Target="http://www.icl-conference.org/" TargetMode="External"/><Relationship Id="rId94" Type="http://schemas.openxmlformats.org/officeDocument/2006/relationships/hyperlink" Target="https://hal.science/hal-05566952v1" TargetMode="External"/><Relationship Id="rId95" Type="http://schemas.openxmlformats.org/officeDocument/2006/relationships/hyperlink" Target="https://hal.science/search/index/?q=*&amp;authFullName_s=Secrieru Nicolae" TargetMode="External"/><Relationship Id="rId96" Type="http://schemas.openxmlformats.org/officeDocument/2006/relationships/hyperlink" Target="https://hal.science/search/index/?q=*&amp;authFullName_s=Andronic Serghei" TargetMode="External"/><Relationship Id="rId97" Type="http://schemas.openxmlformats.org/officeDocument/2006/relationships/hyperlink" Target="https://hal.science/search/index/?q=*&amp;authFullName_s=Adrian A Ad&#259;sc&#259;li&#539;ei" TargetMode="External"/><Relationship Id="rId98" Type="http://schemas.openxmlformats.org/officeDocument/2006/relationships/hyperlink" Target="https://hal.science/search/index/?q=*&amp;authFullName_s=C&#259;rbune Viorel" TargetMode="External"/><Relationship Id="rId99" Type="http://schemas.openxmlformats.org/officeDocument/2006/relationships/hyperlink" Target="https://hal.science/search/index/?q=*&amp;authFullName_s=Gri&#539;co Roman" TargetMode="External"/><Relationship Id="rId100" Type="http://schemas.openxmlformats.org/officeDocument/2006/relationships/hyperlink" Target="https://hal.science/hal-05212507v1" TargetMode="External"/><Relationship Id="rId101" Type="http://schemas.openxmlformats.org/officeDocument/2006/relationships/hyperlink" Target="https://hal.science/hal-05291596v1" TargetMode="External"/><Relationship Id="rId102" Type="http://schemas.openxmlformats.org/officeDocument/2006/relationships/hyperlink" Target="https://dx.doi.org/10.56958/jesi.2024.9.4.459" TargetMode="External"/><Relationship Id="rId103" Type="http://schemas.openxmlformats.org/officeDocument/2006/relationships/hyperlink" Target="https://hal.science/hal-04439248v1" TargetMode="External"/><Relationship Id="rId104" Type="http://schemas.openxmlformats.org/officeDocument/2006/relationships/hyperlink" Target="https://hal.science/search/index/?q=*&amp;authFullName_s=Adrian Adascalitei" TargetMode="External"/><Relationship Id="rId105" Type="http://schemas.openxmlformats.org/officeDocument/2006/relationships/hyperlink" Target="https://hal.science/hal-04365500v1" TargetMode="External"/><Relationship Id="rId106" Type="http://schemas.openxmlformats.org/officeDocument/2006/relationships/hyperlink" Target="https://hal.science/search/index/?q=*&amp;authFullName_s=Sebastian Teodor Ar&#259;doaei" TargetMode="External"/><Relationship Id="rId107" Type="http://schemas.openxmlformats.org/officeDocument/2006/relationships/hyperlink" Target="https://hal.science/search/index/?q=*&amp;authFullName_s=Petru Ion Todos" TargetMode="External"/><Relationship Id="rId108" Type="http://schemas.openxmlformats.org/officeDocument/2006/relationships/hyperlink" Target="https://hal.science/search/index/?q=*&amp;authFullName_s=Valeriu Dulgheru" TargetMode="External"/><Relationship Id="rId109" Type="http://schemas.openxmlformats.org/officeDocument/2006/relationships/hyperlink" Target="https://hal.science/hal-04303143v1" TargetMode="External"/><Relationship Id="rId110" Type="http://schemas.openxmlformats.org/officeDocument/2006/relationships/hyperlink" Target="https://hal.science/search/index/?q=*&amp;authFullName_s=Ashraf Salah El-Din Zein El-Din" TargetMode="External"/><Relationship Id="rId111" Type="http://schemas.openxmlformats.org/officeDocument/2006/relationships/hyperlink" Target="https://dx.doi.org/10.21608/ERJM.2019.66272" TargetMode="External"/><Relationship Id="rId112" Type="http://schemas.openxmlformats.org/officeDocument/2006/relationships/hyperlink" Target="https://hal.science/hal-04457884v1" TargetMode="External"/><Relationship Id="rId113" Type="http://schemas.openxmlformats.org/officeDocument/2006/relationships/hyperlink" Target="https://hal.science/search/index/?q=*&amp;authFullName_s=Carmen Dumitrescu" TargetMode="External"/><Relationship Id="rId114" Type="http://schemas.openxmlformats.org/officeDocument/2006/relationships/hyperlink" Target="https://hal.science/search/index/?q=*&amp;authFullName_s=Radu Andrei Brasoveanu" TargetMode="External"/><Relationship Id="rId115" Type="http://schemas.openxmlformats.org/officeDocument/2006/relationships/hyperlink" Target="https://hal.science/hal-04457014v1" TargetMode="External"/><Relationship Id="rId116" Type="http://schemas.openxmlformats.org/officeDocument/2006/relationships/hyperlink" Target="https://hal.science/search/index/?q=*&amp;authFullName_s=Krzysztof Sieczkarek" TargetMode="External"/><Relationship Id="rId117" Type="http://schemas.openxmlformats.org/officeDocument/2006/relationships/hyperlink" Target="https://hal.science/search/index/?q=*&amp;authFullName_s=Mihai Cretu" TargetMode="External"/><Relationship Id="rId118" Type="http://schemas.openxmlformats.org/officeDocument/2006/relationships/hyperlink" Target="https://hal.science/hal-04457824v1" TargetMode="External"/><Relationship Id="rId119" Type="http://schemas.openxmlformats.org/officeDocument/2006/relationships/hyperlink" Target="https://hal.science/hal-05553205v1" TargetMode="External"/><Relationship Id="rId120" Type="http://schemas.openxmlformats.org/officeDocument/2006/relationships/hyperlink" Target="https://hal.science/hal-05553209v1" TargetMode="External"/><Relationship Id="rId121" Type="http://schemas.openxmlformats.org/officeDocument/2006/relationships/hyperlink" Target="https://hal.science/hal-04554397v1" TargetMode="External"/><Relationship Id="rId122" Type="http://schemas.openxmlformats.org/officeDocument/2006/relationships/hyperlink" Target="https://hal.science/search/index/?q=*&amp;authFullName_s=Ashraf Salah Zein El-Din" TargetMode="External"/><Relationship Id="rId123" Type="http://schemas.openxmlformats.org/officeDocument/2006/relationships/hyperlink" Target="https://hal.science/search/index/?q=*&amp;authFullName_s=Sebastian Teodor Aradoaei" TargetMode="External"/><Relationship Id="rId124" Type="http://schemas.openxmlformats.org/officeDocument/2006/relationships/hyperlink" Target="https://hal.science/search/index/?q=*&amp;authFullName_s=Marinel Costel Temneanu" TargetMode="External"/><Relationship Id="rId125" Type="http://schemas.openxmlformats.org/officeDocument/2006/relationships/hyperlink" Target="https://hal.science/hal-04302411v1" TargetMode="External"/><Relationship Id="rId126" Type="http://schemas.openxmlformats.org/officeDocument/2006/relationships/hyperlink" Target="https://hal.science/hal-04436503v1" TargetMode="External"/><Relationship Id="rId127" Type="http://schemas.openxmlformats.org/officeDocument/2006/relationships/hyperlink" Target="https://hal.science/hal-04319133v1" TargetMode="External"/><Relationship Id="rId128" Type="http://schemas.openxmlformats.org/officeDocument/2006/relationships/hyperlink" Target="https://hal.science/hal-04458231v1" TargetMode="External"/><Relationship Id="rId129" Type="http://schemas.openxmlformats.org/officeDocument/2006/relationships/hyperlink" Target="https://hal.science/hal-04423491v1" TargetMode="External"/><Relationship Id="rId130" Type="http://schemas.openxmlformats.org/officeDocument/2006/relationships/hyperlink" Target="https://hal.science/search/index/?q=*&amp;authFullName_s=Marin Vlada" TargetMode="External"/><Relationship Id="rId131" Type="http://schemas.openxmlformats.org/officeDocument/2006/relationships/hyperlink" Target="https://hal.science/search/index/?q=*&amp;authFullName_s=Constantin Cucos" TargetMode="External"/><Relationship Id="rId132" Type="http://schemas.openxmlformats.org/officeDocument/2006/relationships/hyperlink" Target="https://hal.science/hal-04424753v1" TargetMode="External"/><Relationship Id="rId133" Type="http://schemas.openxmlformats.org/officeDocument/2006/relationships/hyperlink" Target="https://hal.science/hal-04365828v1" TargetMode="External"/><Relationship Id="rId134" Type="http://schemas.openxmlformats.org/officeDocument/2006/relationships/hyperlink" Target="https://hal.science/hal-04301516v1" TargetMode="External"/><Relationship Id="rId135" Type="http://schemas.openxmlformats.org/officeDocument/2006/relationships/hyperlink" Target="https://hal.science/hal-04435048v1" TargetMode="External"/><Relationship Id="rId136" Type="http://schemas.openxmlformats.org/officeDocument/2006/relationships/hyperlink" Target="https://hal.science/hal-04330697v1" TargetMode="External"/><Relationship Id="rId137" Type="http://schemas.openxmlformats.org/officeDocument/2006/relationships/hyperlink" Target="https://hal.science/search/index/?q=*&amp;authFullName_s=Marcel Dumitru Istrate" TargetMode="External"/><Relationship Id="rId138" Type="http://schemas.openxmlformats.org/officeDocument/2006/relationships/hyperlink" Target="https://hal.science/hal-04329607v1" TargetMode="External"/><Relationship Id="rId139" Type="http://schemas.openxmlformats.org/officeDocument/2006/relationships/hyperlink" Target="https://hal.science/search/index/?q=*&amp;authFullName_s=Horia Gumeni" TargetMode="External"/><Relationship Id="rId140" Type="http://schemas.openxmlformats.org/officeDocument/2006/relationships/hyperlink" Target="https://hal.science/hal-05205598v1" TargetMode="External"/><Relationship Id="rId141" Type="http://schemas.openxmlformats.org/officeDocument/2006/relationships/hyperlink" Target="https://hal.science/hal-05205635v1" TargetMode="External"/><Relationship Id="rId142" Type="http://schemas.openxmlformats.org/officeDocument/2006/relationships/hyperlink" Target="https://dx.doi.org/10.58503/icvl-v20y202501" TargetMode="External"/><Relationship Id="rId143" Type="http://schemas.openxmlformats.org/officeDocument/2006/relationships/hyperlink" Target="https://hal.science/hal-05205669v1" TargetMode="External"/><Relationship Id="rId144" Type="http://schemas.openxmlformats.org/officeDocument/2006/relationships/hyperlink" Target="https://hal.science/search/index/?q=*&amp;authFullName_s=Nicolae Secrieru" TargetMode="External"/><Relationship Id="rId145" Type="http://schemas.openxmlformats.org/officeDocument/2006/relationships/hyperlink" Target="https://hal.science/search/index/?q=*&amp;authFullName_s=Viorel C&#259;rbune" TargetMode="External"/><Relationship Id="rId146" Type="http://schemas.openxmlformats.org/officeDocument/2006/relationships/hyperlink" Target="https://hal.science/search/index/?q=*&amp;authFullName_s=Serghei Andronic" TargetMode="External"/><Relationship Id="rId147" Type="http://schemas.openxmlformats.org/officeDocument/2006/relationships/hyperlink" Target="https://hal.science/search/index/?q=*&amp;authFullName_s=Roman Gri&#539;co" TargetMode="External"/><Relationship Id="rId148" Type="http://schemas.openxmlformats.org/officeDocument/2006/relationships/hyperlink" Target="https://hal.science/hal-05205651v1" TargetMode="External"/><Relationship Id="rId149" Type="http://schemas.openxmlformats.org/officeDocument/2006/relationships/hyperlink" Target="https://dx.doi.org/10.5281/zenodo.15176683" TargetMode="External"/><Relationship Id="rId150" Type="http://schemas.openxmlformats.org/officeDocument/2006/relationships/hyperlink" Target="https://hal.science/hal-04293222v1" TargetMode="External"/><Relationship Id="rId151" Type="http://schemas.openxmlformats.org/officeDocument/2006/relationships/hyperlink" Target="https://dx.doi.org/10.58503/icvl-v18y202316" TargetMode="External"/><Relationship Id="rId152" Type="http://schemas.openxmlformats.org/officeDocument/2006/relationships/hyperlink" Target="https://hal.science/hal-04362733v1" TargetMode="External"/><Relationship Id="rId153" Type="http://schemas.openxmlformats.org/officeDocument/2006/relationships/hyperlink" Target="https://hal.science/search/index/?q=*&amp;authFullName_s=Dorin Dan" TargetMode="External"/><Relationship Id="rId154" Type="http://schemas.openxmlformats.org/officeDocument/2006/relationships/hyperlink" Target="https://hal.science/hal-04426778v1" TargetMode="External"/><Relationship Id="rId155" Type="http://schemas.openxmlformats.org/officeDocument/2006/relationships/hyperlink" Target="https://hal.science/hal-04427115v1" TargetMode="External"/><Relationship Id="rId156" Type="http://schemas.openxmlformats.org/officeDocument/2006/relationships/hyperlink" Target="https://hal.science/search/index/?q=*&amp;authFullName_s=Maria Ianioglo" TargetMode="External"/><Relationship Id="rId157" Type="http://schemas.openxmlformats.org/officeDocument/2006/relationships/hyperlink" Target="https://hal.science/search/index/?q=*&amp;authFullName_s=Tatiana Velicova" TargetMode="External"/><Relationship Id="rId158" Type="http://schemas.openxmlformats.org/officeDocument/2006/relationships/hyperlink" Target="https://hal.science/hal-04380530v1" TargetMode="External"/><Relationship Id="rId159" Type="http://schemas.openxmlformats.org/officeDocument/2006/relationships/hyperlink" Target="https://dx.doi.org/10.1109/SIELMEN.2019.8905868" TargetMode="External"/><Relationship Id="rId160" Type="http://schemas.openxmlformats.org/officeDocument/2006/relationships/hyperlink" Target="https://hal.science/hal-04408978v1" TargetMode="External"/><Relationship Id="rId161" Type="http://schemas.openxmlformats.org/officeDocument/2006/relationships/hyperlink" Target="https://hal.science/search/index/?q=*&amp;authFullName_s=Ashraf Salah Zein Eldin" TargetMode="External"/><Relationship Id="rId162" Type="http://schemas.openxmlformats.org/officeDocument/2006/relationships/hyperlink" Target="https://dx.doi.org/10.12753/2066-026X-19-159" TargetMode="External"/><Relationship Id="rId163" Type="http://schemas.openxmlformats.org/officeDocument/2006/relationships/hyperlink" Target="https://hal.science/hal-04395909v1" TargetMode="External"/><Relationship Id="rId164" Type="http://schemas.openxmlformats.org/officeDocument/2006/relationships/hyperlink" Target="https://hal.science/hal-04405197v1" TargetMode="External"/><Relationship Id="rId165" Type="http://schemas.openxmlformats.org/officeDocument/2006/relationships/hyperlink" Target="https://hal.science/hal-04410278v1" TargetMode="External"/><Relationship Id="rId166" Type="http://schemas.openxmlformats.org/officeDocument/2006/relationships/hyperlink" Target="https://hal.science/hal-04438206v1" TargetMode="External"/><Relationship Id="rId167" Type="http://schemas.openxmlformats.org/officeDocument/2006/relationships/hyperlink" Target="https://hal.science/search/index/?q=*&amp;authFullName_s=Ioan Rusu" TargetMode="External"/><Relationship Id="rId168" Type="http://schemas.openxmlformats.org/officeDocument/2006/relationships/hyperlink" Target="https://hal.science/search/index/?q=*&amp;authFullName_s=Ionut Nica" TargetMode="External"/><Relationship Id="rId169" Type="http://schemas.openxmlformats.org/officeDocument/2006/relationships/hyperlink" Target="https://hal.science/hal-04437455v1" TargetMode="External"/><Relationship Id="rId170" Type="http://schemas.openxmlformats.org/officeDocument/2006/relationships/hyperlink" Target="https://hal.science/hal-04647427v1" TargetMode="External"/><Relationship Id="rId171" Type="http://schemas.openxmlformats.org/officeDocument/2006/relationships/hyperlink" Target="https://hal.science/hal-04515399v1" TargetMode="External"/><Relationship Id="rId172" Type="http://schemas.openxmlformats.org/officeDocument/2006/relationships/hyperlink" Target="https://hal.science/hal-04455893v1" TargetMode="External"/><Relationship Id="rId173" Type="http://schemas.openxmlformats.org/officeDocument/2006/relationships/hyperlink" Target="https://hal.science/search/index/?q=*&amp;authFullName_s=Dan Galea" TargetMode="External"/><Relationship Id="rId174" Type="http://schemas.openxmlformats.org/officeDocument/2006/relationships/hyperlink" Target="https://hal.science/hal-04423857v1" TargetMode="External"/><Relationship Id="rId175" Type="http://schemas.openxmlformats.org/officeDocument/2006/relationships/hyperlink" Target="https://hal.science/search/index/?q=*&amp;authFullName_s=Vitalie Belousov" TargetMode="External"/><Relationship Id="rId176" Type="http://schemas.openxmlformats.org/officeDocument/2006/relationships/hyperlink" Target="https://hal.science/search/index/?q=*&amp;authFullName_s=Ioan Desire Suceveanu" TargetMode="External"/><Relationship Id="rId177" Type="http://schemas.openxmlformats.org/officeDocument/2006/relationships/hyperlink" Target="https://hal.science/hal-04453700v1" TargetMode="External"/><Relationship Id="rId178" Type="http://schemas.openxmlformats.org/officeDocument/2006/relationships/hyperlink" Target="https://hal.science/search/index/?q=*&amp;authFullName_s=Florin Rotaru" TargetMode="External"/><Relationship Id="rId179" Type="http://schemas.openxmlformats.org/officeDocument/2006/relationships/hyperlink" Target="https://hal.science/hal-04422109v1" TargetMode="External"/><Relationship Id="rId180" Type="http://schemas.openxmlformats.org/officeDocument/2006/relationships/hyperlink" Target="https://hal.science/hal-04393269v1" TargetMode="External"/><Relationship Id="rId181" Type="http://schemas.openxmlformats.org/officeDocument/2006/relationships/hyperlink" Target="https://hal.science/search/index/?q=*&amp;authFullName_s=Mihai Mihaita" TargetMode="External"/><Relationship Id="rId182" Type="http://schemas.openxmlformats.org/officeDocument/2006/relationships/hyperlink" Target="https://hal.science/hal-04454372v1" TargetMode="External"/><Relationship Id="rId183" Type="http://schemas.openxmlformats.org/officeDocument/2006/relationships/hyperlink" Target="https://hal.science/hal-04409543v1" TargetMode="External"/><Relationship Id="rId184" Type="http://schemas.openxmlformats.org/officeDocument/2006/relationships/hyperlink" Target="https://hal.science/search/index/?q=*&amp;authFullName_s=Peter Lindon" TargetMode="External"/><Relationship Id="rId185" Type="http://schemas.openxmlformats.org/officeDocument/2006/relationships/hyperlink" Target="https://hal.science/search/index/?q=*&amp;authFullName_s=Mihai Gafi&#539;anu" TargetMode="External"/><Relationship Id="rId186" Type="http://schemas.openxmlformats.org/officeDocument/2006/relationships/hyperlink" Target="https://hal.science/search/index/?q=*&amp;authFullName_s=Teodorescu Horia-Nicolai" TargetMode="External"/><Relationship Id="rId187" Type="http://schemas.openxmlformats.org/officeDocument/2006/relationships/hyperlink" Target="https://hal.science/hal-04376511v1" TargetMode="External"/><Relationship Id="rId188" Type="http://schemas.openxmlformats.org/officeDocument/2006/relationships/hyperlink" Target="https://hal.science/search/index/?q=*&amp;authFullName_s=Mihai Gafitanu" TargetMode="External"/><Relationship Id="rId189" Type="http://schemas.openxmlformats.org/officeDocument/2006/relationships/hyperlink" Target="https://hal.science/hal-04302945v1" TargetMode="External"/><Relationship Id="rId190" Type="http://schemas.openxmlformats.org/officeDocument/2006/relationships/hyperlink" Target="https://hal.science/search/index/?q=*&amp;authFullName_s=Dumitru Cuciureanu" TargetMode="External"/><Relationship Id="rId191" Type="http://schemas.openxmlformats.org/officeDocument/2006/relationships/hyperlink" Target="https://www.edituraagir.ro/" TargetMode="External"/><Relationship Id="rId192" Type="http://schemas.openxmlformats.org/officeDocument/2006/relationships/hyperlink" Target="https://hal.science/hal-04302274v1" TargetMode="External"/><Relationship Id="rId193" Type="http://schemas.openxmlformats.org/officeDocument/2006/relationships/hyperlink" Target="https://hal.science/search/index/?q=*&amp;authFullName_s=Adrian Ioinovici" TargetMode="External"/><Relationship Id="rId194" Type="http://schemas.openxmlformats.org/officeDocument/2006/relationships/hyperlink" Target="https://hal.science/hal-04301604v1" TargetMode="External"/><Relationship Id="rId195" Type="http://schemas.openxmlformats.org/officeDocument/2006/relationships/hyperlink" Target="https://dx.doi.org/10.1007/978-3-030-68201-9_14" TargetMode="External"/><Relationship Id="rId196" Type="http://schemas.openxmlformats.org/officeDocument/2006/relationships/hyperlink" Target="https://hal.science/hal-04304304v1" TargetMode="External"/><Relationship Id="rId197" Type="http://schemas.openxmlformats.org/officeDocument/2006/relationships/hyperlink" Target="https://hal.science/hal-04453262v1" TargetMode="External"/><Relationship Id="rId198" Type="http://schemas.openxmlformats.org/officeDocument/2006/relationships/hyperlink" Target="https://publishing.warwick.ac.uk/" TargetMode="External"/><Relationship Id="rId199" Type="http://schemas.openxmlformats.org/officeDocument/2006/relationships/hyperlink" Target="https://hal.science/hal-04452455v1" TargetMode="External"/><Relationship Id="rId200" Type="http://schemas.openxmlformats.org/officeDocument/2006/relationships/hyperlink" Target="https://hal.science/hal-04419296v1" TargetMode="External"/><Relationship Id="rId201" Type="http://schemas.openxmlformats.org/officeDocument/2006/relationships/hyperlink" Target="https://hal.science/hal-04303640v1" TargetMode="External"/><Relationship Id="rId202" Type="http://schemas.openxmlformats.org/officeDocument/2006/relationships/hyperlink" Target="https://hal.science/hal-04468674v1" TargetMode="External"/><Relationship Id="rId203" Type="http://schemas.openxmlformats.org/officeDocument/2006/relationships/hyperlink" Target="https://hal.science/hal-04468786v1" TargetMode="External"/><Relationship Id="rId204" Type="http://schemas.openxmlformats.org/officeDocument/2006/relationships/hyperlink" Target="https://hal.science/hal-04490966v1" TargetMode="External"/><Relationship Id="rId205" Type="http://schemas.openxmlformats.org/officeDocument/2006/relationships/hyperlink" Target="https://hal.science/hal-04372110v1" TargetMode="External"/><Relationship Id="rId206" Type="http://schemas.openxmlformats.org/officeDocument/2006/relationships/hyperlink" Target="https://hal.science/hal-04369880v2" TargetMode="External"/><Relationship Id="rId207" Type="http://schemas.openxmlformats.org/officeDocument/2006/relationships/hyperlink" Target="https://hal.science/search/index/?q=*&amp;authFullName_s=Horia-Nicolai Teodorescu" TargetMode="External"/><Relationship Id="rId208" Type="http://schemas.openxmlformats.org/officeDocument/2006/relationships/hyperlink" Target="https://hal.science/tel-04293358v1" TargetMode="External"/><Relationship Id="rId209" Type="http://schemas.openxmlformats.org/officeDocument/2006/relationships/hyperlink" Target="https://www.theses.fr/2001TUIS011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Adrian Adascalitei</dc:title>
  <dc:description>CV</dc:description>
  <dc:subject/>
  <cp:keywords/>
  <cp:category/>
  <cp:lastModifiedBy/>
  <dcterms:created xsi:type="dcterms:W3CDTF">2026-04-05T19:58:56+02:00</dcterms:created>
  <dcterms:modified xsi:type="dcterms:W3CDTF">2026-04-05T19:58:56+02:00</dcterms:modified>
</cp:coreProperties>
</file>

<file path=docProps/custom.xml><?xml version="1.0" encoding="utf-8"?>
<Properties xmlns="http://schemas.openxmlformats.org/officeDocument/2006/custom-properties" xmlns:vt="http://schemas.openxmlformats.org/officeDocument/2006/docPropsVTypes"/>
</file>