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Adrien Guille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Event detection, tracking and visualization in Twitter A mention-anomaly-based approach</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Social Network Analysis and Mining</w:t>
            </w:r>
            <w:r>
              <w:rPr/>
              <w:t xml:space="preserve">, 2015, 5 (1), pp.art. 18. </w:t>
            </w:r>
            <w:hyperlink r:id="rId10" w:history="1">
              <w:r>
                <w:rPr>
                  <w:color w:val="#410a8c"/>
                  <w:u w:val="single"/>
                </w:rPr>
                <w:t xml:space="preserve">⟨10.1007/s13278-015-0258-0⟩</w:t>
              </w:r>
            </w:hyperlink>
          </w:p>
          <w:p>
            <w:pPr/>
            <w:r>
              <w:rPr/>
              <w:t xml:space="preserve">Article dans une revue</w:t>
            </w:r>
          </w:p>
          <w:p>
            <w:pPr/>
            <w:hyperlink r:id="rId7" w:history="1">
              <w:r>
                <w:rPr>
                  <w:color w:val="#410a8c"/>
                  <w:u w:val="single"/>
                </w:rPr>
                <w:t xml:space="preserve">hal-01158068v1</w:t>
              </w:r>
            </w:hyperlink>
          </w:p>
        </w:tc>
      </w:tr>
      <w:tr>
        <w:trPr/>
        <w:tc>
          <w:tcPr>
            <w:noWrap/>
          </w:tcPr>
          <w:p>
            <w:pPr>
              <w:spacing w:after="200"/>
            </w:pPr>
            <w:hyperlink r:id="rId11" w:history="1">
              <w:r>
                <w:rPr>
                  <w:color w:val="1e198e"/>
                  <w:b w:val="1"/>
                  <w:bCs w:val="1"/>
                  <w:u w:val="single"/>
                </w:rPr>
                <w:t xml:space="preserve">Information Diffusion in Online Social Networks: A Survey</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r>
              <w:rPr/>
              <w:t xml:space="preserve">,</w:t>
            </w:r>
            <w:hyperlink r:id="rId9" w:history="1">
              <w:r>
                <w:rPr>
                  <w:color w:val="#410a8c"/>
                  <w:u w:val="single"/>
                </w:rPr>
                <w:t xml:space="preserve">Cécile Favre</w:t>
              </w:r>
            </w:hyperlink>
            <w:r>
              <w:rPr/>
              <w:t xml:space="preserve">,</w:t>
            </w:r>
            <w:hyperlink r:id="rId13" w:history="1">
              <w:r>
                <w:rPr>
                  <w:color w:val="#410a8c"/>
                  <w:u w:val="single"/>
                </w:rPr>
                <w:t xml:space="preserve">Djamel Abdelkader Zighed</w:t>
              </w:r>
            </w:hyperlink>
          </w:p>
          <w:p>
            <w:pPr/>
            <w:r>
              <w:rPr>
                <w:i w:val="1"/>
                <w:iCs w:val="1"/>
              </w:rPr>
              <w:t xml:space="preserve">SIGMOD record</w:t>
            </w:r>
            <w:r>
              <w:rPr/>
              <w:t xml:space="preserve">, 2013, 42 (2), pp.17-28. </w:t>
            </w:r>
            <w:hyperlink r:id="rId14" w:history="1">
              <w:r>
                <w:rPr>
                  <w:color w:val="#410a8c"/>
                  <w:u w:val="single"/>
                </w:rPr>
                <w:t xml:space="preserve">⟨10.1145/2503792.2503797⟩</w:t>
              </w:r>
            </w:hyperlink>
          </w:p>
          <w:p>
            <w:pPr/>
            <w:r>
              <w:rPr/>
              <w:t xml:space="preserve">Article dans une revue</w:t>
            </w:r>
          </w:p>
          <w:p>
            <w:pPr/>
            <w:hyperlink r:id="rId11" w:history="1">
              <w:r>
                <w:rPr>
                  <w:color w:val="#410a8c"/>
                  <w:u w:val="single"/>
                </w:rPr>
                <w:t xml:space="preserve">hal-00848050v1</w:t>
              </w:r>
            </w:hyperlink>
          </w:p>
        </w:tc>
      </w:tr>
    </w:tbl>
    <w:p>
      <w:pPr>
        <w:spacing w:before="200"/>
      </w:pPr>
    </w:p>
    <w:p>
      <w:pPr>
        <w:pStyle w:val="Heading2"/>
      </w:pPr>
      <w:r>
        <w:rPr>
          <w:color w:val="1e198e"/>
          <w:b w:val="1"/>
          <w:bCs w:val="1"/>
        </w:rPr>
        <w:t xml:space="preserve">Communication dans un congrès (30)</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Adaptation d'un modèle de langue encodeur-décodeur pour l'extraction de relations dans des rapports de renseignement</w:t>
              </w:r>
            </w:hyperlink>
          </w:p>
          <w:p>
            <w:pPr/>
            <w:hyperlink r:id="rId8" w:history="1">
              <w:r>
                <w:rPr>
                  <w:color w:val="#410a8c"/>
                  <w:u w:val="single"/>
                </w:rPr>
                <w:t xml:space="preserve">Adrien Guille</w:t>
              </w:r>
            </w:hyperlink>
          </w:p>
          <w:p>
            <w:pPr/>
            <w:r>
              <w:rPr>
                <w:i w:val="1"/>
                <w:iCs w:val="1"/>
              </w:rPr>
              <w:t xml:space="preserve">Atelier TextMine 2025</w:t>
            </w:r>
            <w:r>
              <w:rPr/>
              <w:t xml:space="preserve">, Jan 2025, Strasbourg, France</w:t>
            </w:r>
          </w:p>
          <w:p>
            <w:pPr/>
            <w:r>
              <w:rPr/>
              <w:t xml:space="preserve">Communication dans un congrès</w:t>
            </w:r>
          </w:p>
          <w:p>
            <w:pPr/>
            <w:hyperlink r:id="rId15" w:history="1">
              <w:r>
                <w:rPr>
                  <w:color w:val="#410a8c"/>
                  <w:u w:val="single"/>
                </w:rPr>
                <w:t xml:space="preserve">hal-04937412v1</w:t>
              </w:r>
            </w:hyperlink>
          </w:p>
        </w:tc>
      </w:tr>
      <w:tr>
        <w:trPr/>
        <w:tc>
          <w:tcPr>
            <w:noWrap/>
          </w:tcPr>
          <w:p>
            <w:pPr>
              <w:spacing w:after="200"/>
            </w:pPr>
            <w:hyperlink r:id="rId16" w:history="1">
              <w:r>
                <w:rPr>
                  <w:color w:val="1e198e"/>
                  <w:b w:val="1"/>
                  <w:bCs w:val="1"/>
                  <w:u w:val="single"/>
                </w:rPr>
                <w:t xml:space="preserve">Étude des déterminants impactant la qualité de l'information géographique chez les LLMs : famille, taille, langue, quantization et fine-tuning</w:t>
              </w:r>
            </w:hyperlink>
          </w:p>
          <w:p>
            <w:pPr/>
            <w:hyperlink r:id="rId17" w:history="1">
              <w:r>
                <w:rPr>
                  <w:color w:val="#410a8c"/>
                  <w:u w:val="single"/>
                </w:rPr>
                <w:t xml:space="preserve">Rémy Decoupes</w:t>
              </w:r>
            </w:hyperlink>
            <w:r>
              <w:rPr/>
              <w:t xml:space="preserve">,</w:t>
            </w:r>
            <w:hyperlink r:id="rId8" w:history="1">
              <w:r>
                <w:rPr>
                  <w:color w:val="#410a8c"/>
                  <w:u w:val="single"/>
                </w:rPr>
                <w:t xml:space="preserve">Adrien Guille</w:t>
              </w:r>
            </w:hyperlink>
          </w:p>
          <w:p>
            <w:pPr/>
            <w:r>
              <w:rPr>
                <w:i w:val="1"/>
                <w:iCs w:val="1"/>
              </w:rPr>
              <w:t xml:space="preserve">Atelier Évaluation des modèles génératifs et challenge 2025 (EvalLLM). CORIA-TALN-RJCRI-RECITAL 2025</w:t>
            </w:r>
            <w:r>
              <w:rPr/>
              <w:t xml:space="preserve">, Jun 2025, Marseille, France</w:t>
            </w:r>
          </w:p>
          <w:p>
            <w:pPr/>
            <w:r>
              <w:rPr/>
              <w:t xml:space="preserve">Communication dans un congrès</w:t>
            </w:r>
          </w:p>
          <w:p>
            <w:pPr/>
            <w:hyperlink r:id="rId16" w:history="1">
              <w:r>
                <w:rPr>
                  <w:color w:val="#410a8c"/>
                  <w:u w:val="single"/>
                </w:rPr>
                <w:t xml:space="preserve">hal-05216808v1</w:t>
              </w:r>
            </w:hyperlink>
          </w:p>
        </w:tc>
      </w:tr>
      <w:tr>
        <w:trPr/>
        <w:tc>
          <w:tcPr>
            <w:noWrap/>
          </w:tcPr>
          <w:p>
            <w:pPr>
              <w:spacing w:after="200"/>
            </w:pPr>
            <w:hyperlink r:id="rId18" w:history="1">
              <w:r>
                <w:rPr>
                  <w:color w:val="1e198e"/>
                  <w:b w:val="1"/>
                  <w:bCs w:val="1"/>
                  <w:u w:val="single"/>
                </w:rPr>
                <w:t xml:space="preserve">Alignements entre attention et sémantique dans des modèles de langues pré-entraînés</w:t>
              </w:r>
            </w:hyperlink>
          </w:p>
          <w:p>
            <w:pPr/>
            <w:hyperlink r:id="rId19" w:history="1">
              <w:r>
                <w:rPr>
                  <w:color w:val="#410a8c"/>
                  <w:u w:val="single"/>
                </w:rPr>
                <w:t xml:space="preserve">Frédéric Charpentier</w:t>
              </w:r>
            </w:hyperlink>
            <w:r>
              <w:rPr/>
              <w:t xml:space="preserve">,</w:t>
            </w:r>
            <w:hyperlink r:id="rId20" w:history="1">
              <w:r>
                <w:rPr>
                  <w:color w:val="#410a8c"/>
                  <w:u w:val="single"/>
                </w:rPr>
                <w:t xml:space="preserve">Jairo Cugliari Duhalde</w:t>
              </w:r>
            </w:hyperlink>
            <w:r>
              <w:rPr/>
              <w:t xml:space="preserve">,</w:t>
            </w:r>
            <w:hyperlink r:id="rId8" w:history="1">
              <w:r>
                <w:rPr>
                  <w:color w:val="#410a8c"/>
                  <w:u w:val="single"/>
                </w:rPr>
                <w:t xml:space="preserve">Adrien Guille</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pp.100-116</w:t>
            </w:r>
          </w:p>
          <w:p>
            <w:pPr/>
            <w:r>
              <w:rPr/>
              <w:t xml:space="preserve">Communication dans un congrès</w:t>
            </w:r>
          </w:p>
          <w:p>
            <w:pPr/>
            <w:hyperlink r:id="rId18" w:history="1">
              <w:r>
                <w:rPr>
                  <w:color w:val="#410a8c"/>
                  <w:u w:val="single"/>
                </w:rPr>
                <w:t xml:space="preserve">hal-05330603v1</w:t>
              </w:r>
            </w:hyperlink>
          </w:p>
        </w:tc>
      </w:tr>
      <w:tr>
        <w:trPr/>
        <w:tc>
          <w:tcPr>
            <w:noWrap/>
          </w:tcPr>
          <w:p>
            <w:pPr>
              <w:spacing w:after="200"/>
            </w:pPr>
            <w:hyperlink r:id="rId21" w:history="1">
              <w:r>
                <w:rPr>
                  <w:color w:val="1e198e"/>
                  <w:b w:val="1"/>
                  <w:bCs w:val="1"/>
                  <w:u w:val="single"/>
                </w:rPr>
                <w:t xml:space="preserve">Exploring Semantics in Pretrained Language Model Attention</w:t>
              </w:r>
            </w:hyperlink>
          </w:p>
          <w:p>
            <w:pPr/>
            <w:hyperlink r:id="rId19" w:history="1">
              <w:r>
                <w:rPr>
                  <w:color w:val="#410a8c"/>
                  <w:u w:val="single"/>
                </w:rPr>
                <w:t xml:space="preserve">Frédéric Charpentier</w:t>
              </w:r>
            </w:hyperlink>
            <w:r>
              <w:rPr/>
              <w:t xml:space="preserve">,</w:t>
            </w:r>
            <w:hyperlink r:id="rId22" w:history="1">
              <w:r>
                <w:rPr>
                  <w:color w:val="#410a8c"/>
                  <w:u w:val="single"/>
                </w:rPr>
                <w:t xml:space="preserve">Jairo Cugliari</w:t>
              </w:r>
            </w:hyperlink>
            <w:r>
              <w:rPr/>
              <w:t xml:space="preserve">,</w:t>
            </w:r>
            <w:hyperlink r:id="rId8" w:history="1">
              <w:r>
                <w:rPr>
                  <w:color w:val="#410a8c"/>
                  <w:u w:val="single"/>
                </w:rPr>
                <w:t xml:space="preserve">Adrien Guille</w:t>
              </w:r>
            </w:hyperlink>
          </w:p>
          <w:p>
            <w:pPr/>
            <w:r>
              <w:rPr>
                <w:i w:val="1"/>
                <w:iCs w:val="1"/>
              </w:rPr>
              <w:t xml:space="preserve">13th Joint Conference on Lexical and Computational Semantics (*SEM 2024)</w:t>
            </w:r>
            <w:r>
              <w:rPr/>
              <w:t xml:space="preserve">, Jun 2024, Mexico City, Mexico. pp.326-333</w:t>
            </w:r>
          </w:p>
          <w:p>
            <w:pPr/>
            <w:r>
              <w:rPr/>
              <w:t xml:space="preserve">Communication dans un congrès</w:t>
            </w:r>
          </w:p>
          <w:p>
            <w:pPr/>
            <w:hyperlink r:id="rId21" w:history="1">
              <w:r>
                <w:rPr>
                  <w:color w:val="#410a8c"/>
                  <w:u w:val="single"/>
                </w:rPr>
                <w:t xml:space="preserve">hal-04634835v1</w:t>
              </w:r>
            </w:hyperlink>
          </w:p>
        </w:tc>
      </w:tr>
      <w:tr>
        <w:trPr/>
        <w:tc>
          <w:tcPr>
            <w:noWrap/>
          </w:tcPr>
          <w:p>
            <w:pPr>
              <w:spacing w:after="200"/>
            </w:pPr>
            <w:hyperlink r:id="rId23" w:history="1">
              <w:r>
                <w:rPr>
                  <w:color w:val="1e198e"/>
                  <w:b w:val="1"/>
                  <w:bCs w:val="1"/>
                  <w:u w:val="single"/>
                </w:rPr>
                <w:t xml:space="preserve">Interactive Document Summarization</w:t>
              </w:r>
            </w:hyperlink>
          </w:p>
          <w:p>
            <w:pPr/>
            <w:hyperlink r:id="rId24" w:history="1">
              <w:r>
                <w:rPr>
                  <w:color w:val="#410a8c"/>
                  <w:u w:val="single"/>
                </w:rPr>
                <w:t xml:space="preserve">Raoufdine Said</w:t>
              </w:r>
            </w:hyperlink>
            <w:r>
              <w:rPr/>
              <w:t xml:space="preserve">,</w:t>
            </w:r>
            <w:hyperlink r:id="rId8" w:history="1">
              <w:r>
                <w:rPr>
                  <w:color w:val="#410a8c"/>
                  <w:u w:val="single"/>
                </w:rPr>
                <w:t xml:space="preserve">Adrien Guille</w:t>
              </w:r>
            </w:hyperlink>
          </w:p>
          <w:p>
            <w:pPr/>
            <w:r>
              <w:rPr>
                <w:i w:val="1"/>
                <w:iCs w:val="1"/>
              </w:rPr>
              <w:t xml:space="preserve">46th European Conference on Information Retrieval (ECIR 2024)</w:t>
            </w:r>
            <w:r>
              <w:rPr/>
              <w:t xml:space="preserve">, Mar 2024, Glasgow, United Kingdom. pp.177-181, </w:t>
            </w:r>
            <w:hyperlink r:id="rId25" w:history="1">
              <w:r>
                <w:rPr>
                  <w:color w:val="#410a8c"/>
                  <w:u w:val="single"/>
                </w:rPr>
                <w:t xml:space="preserve">⟨10.1007/978-3-031-56069-9_14⟩</w:t>
              </w:r>
            </w:hyperlink>
          </w:p>
          <w:p>
            <w:pPr/>
            <w:r>
              <w:rPr/>
              <w:t xml:space="preserve">Communication dans un congrès</w:t>
            </w:r>
          </w:p>
          <w:p>
            <w:pPr/>
            <w:hyperlink r:id="rId23" w:history="1">
              <w:r>
                <w:rPr>
                  <w:color w:val="#410a8c"/>
                  <w:u w:val="single"/>
                </w:rPr>
                <w:t xml:space="preserve">hal-04521175v1</w:t>
              </w:r>
            </w:hyperlink>
          </w:p>
        </w:tc>
      </w:tr>
      <w:tr>
        <w:trPr/>
        <w:tc>
          <w:tcPr>
            <w:noWrap/>
          </w:tcPr>
          <w:p>
            <w:pPr>
              <w:spacing w:after="200"/>
            </w:pPr>
            <w:hyperlink r:id="rId26" w:history="1">
              <w:r>
                <w:rPr>
                  <w:color w:val="1e198e"/>
                  <w:b w:val="1"/>
                  <w:bCs w:val="1"/>
                  <w:u w:val="single"/>
                </w:rPr>
                <w:t xml:space="preserve">Défi TextMine'24 : Reconnaissance d'entités géographiques dans un corpus des Instructions nautiques</w:t>
              </w:r>
            </w:hyperlink>
          </w:p>
          <w:p>
            <w:pPr/>
            <w:hyperlink r:id="rId27" w:history="1">
              <w:r>
                <w:rPr>
                  <w:color w:val="#410a8c"/>
                  <w:u w:val="single"/>
                </w:rPr>
                <w:t xml:space="preserve">Helen Mair Rawsthorne</w:t>
              </w:r>
            </w:hyperlink>
            <w:r>
              <w:rPr/>
              <w:t xml:space="preserve">,</w:t>
            </w:r>
            <w:hyperlink r:id="rId28" w:history="1">
              <w:r>
                <w:rPr>
                  <w:color w:val="#410a8c"/>
                  <w:u w:val="single"/>
                </w:rPr>
                <w:t xml:space="preserve">Nathalie Abadie</w:t>
              </w:r>
            </w:hyperlink>
            <w:r>
              <w:rPr/>
              <w:t xml:space="preserve">,</w:t>
            </w:r>
            <w:hyperlink r:id="rId8" w:history="1">
              <w:r>
                <w:rPr>
                  <w:color w:val="#410a8c"/>
                  <w:u w:val="single"/>
                </w:rPr>
                <w:t xml:space="preserve">Adrien Guille</w:t>
              </w:r>
            </w:hyperlink>
            <w:r>
              <w:rPr/>
              <w:t xml:space="preserve">,</w:t>
            </w:r>
            <w:hyperlink r:id="rId29" w:history="1">
              <w:r>
                <w:rPr>
                  <w:color w:val="#410a8c"/>
                  <w:u w:val="single"/>
                </w:rPr>
                <w:t xml:space="preserve">Pascal Cuxac</w:t>
              </w:r>
            </w:hyperlink>
            <w:r>
              <w:rPr/>
              <w:t xml:space="preserve">,</w:t>
            </w:r>
            <w:hyperlink r:id="rId30" w:history="1">
              <w:r>
                <w:rPr>
                  <w:color w:val="#410a8c"/>
                  <w:u w:val="single"/>
                </w:rPr>
                <w:t xml:space="preserve">Cédric Lopez</w:t>
              </w:r>
            </w:hyperlink>
          </w:p>
          <w:p>
            <w:pPr/>
            <w:r>
              <w:rPr>
                <w:i w:val="1"/>
                <w:iCs w:val="1"/>
              </w:rPr>
              <w:t xml:space="preserve">TextMine'24</w:t>
            </w:r>
            <w:r>
              <w:rPr/>
              <w:t xml:space="preserve">, Jan 2024, Dijon, France</w:t>
            </w:r>
          </w:p>
          <w:p>
            <w:pPr/>
            <w:r>
              <w:rPr/>
              <w:t xml:space="preserve">Communication dans un congrès</w:t>
            </w:r>
          </w:p>
          <w:p>
            <w:pPr/>
            <w:hyperlink r:id="rId26" w:history="1">
              <w:r>
                <w:rPr>
                  <w:color w:val="#410a8c"/>
                  <w:u w:val="single"/>
                </w:rPr>
                <w:t xml:space="preserve">hal-04434981v1</w:t>
              </w:r>
            </w:hyperlink>
          </w:p>
        </w:tc>
      </w:tr>
      <w:tr>
        <w:trPr/>
        <w:tc>
          <w:tcPr>
            <w:noWrap/>
          </w:tcPr>
          <w:p>
            <w:pPr>
              <w:spacing w:after="200"/>
            </w:pPr>
            <w:hyperlink r:id="rId31" w:history="1">
              <w:r>
                <w:rPr>
                  <w:color w:val="1e198e"/>
                  <w:b w:val="1"/>
                  <w:bCs w:val="1"/>
                  <w:u w:val="single"/>
                </w:rPr>
                <w:t xml:space="preserve">Résumé interactif de documents</w:t>
              </w:r>
            </w:hyperlink>
          </w:p>
          <w:p>
            <w:pPr/>
            <w:hyperlink r:id="rId24" w:history="1">
              <w:r>
                <w:rPr>
                  <w:color w:val="#410a8c"/>
                  <w:u w:val="single"/>
                </w:rPr>
                <w:t xml:space="preserve">Raoufdine Said</w:t>
              </w:r>
            </w:hyperlink>
            <w:r>
              <w:rPr/>
              <w:t xml:space="preserve">,</w:t>
            </w:r>
            <w:hyperlink r:id="rId8" w:history="1">
              <w:r>
                <w:rPr>
                  <w:color w:val="#410a8c"/>
                  <w:u w:val="single"/>
                </w:rPr>
                <w:t xml:space="preserve">Adrien Guille</w:t>
              </w:r>
            </w:hyperlink>
          </w:p>
          <w:p>
            <w:pPr/>
            <w:r>
              <w:rPr>
                <w:i w:val="1"/>
                <w:iCs w:val="1"/>
              </w:rPr>
              <w:t xml:space="preserve">24ème Conférence sur l'Extraction et la Gestion des Connaissances (EGC)</w:t>
            </w:r>
            <w:r>
              <w:rPr/>
              <w:t xml:space="preserve">, Jan 2024, Dijon, France</w:t>
            </w:r>
          </w:p>
          <w:p>
            <w:pPr/>
            <w:r>
              <w:rPr/>
              <w:t xml:space="preserve">Communication dans un congrès</w:t>
            </w:r>
          </w:p>
          <w:p>
            <w:pPr/>
            <w:hyperlink r:id="rId31" w:history="1">
              <w:r>
                <w:rPr>
                  <w:color w:val="#410a8c"/>
                  <w:u w:val="single"/>
                </w:rPr>
                <w:t xml:space="preserve">hal-04448464v1</w:t>
              </w:r>
            </w:hyperlink>
          </w:p>
        </w:tc>
      </w:tr>
      <w:tr>
        <w:trPr/>
        <w:tc>
          <w:tcPr>
            <w:noWrap/>
          </w:tcPr>
          <w:p>
            <w:pPr>
              <w:spacing w:after="200"/>
            </w:pPr>
            <w:hyperlink r:id="rId32" w:history="1">
              <w:r>
                <w:rPr>
                  <w:color w:val="1e198e"/>
                  <w:b w:val="1"/>
                  <w:bCs w:val="1"/>
                  <w:u w:val="single"/>
                </w:rPr>
                <w:t xml:space="preserve">Classification de documents par un réseau de neurones opérant sur des graphes dans l'espace hyperbolique</w:t>
              </w:r>
            </w:hyperlink>
          </w:p>
          <w:p>
            <w:pPr/>
            <w:hyperlink r:id="rId8" w:history="1">
              <w:r>
                <w:rPr>
                  <w:color w:val="#410a8c"/>
                  <w:u w:val="single"/>
                </w:rPr>
                <w:t xml:space="preserve">Adrien Guille</w:t>
              </w:r>
            </w:hyperlink>
            <w:r>
              <w:rPr/>
              <w:t xml:space="preserve">,</w:t>
            </w:r>
            <w:hyperlink r:id="rId33" w:history="1">
              <w:r>
                <w:rPr>
                  <w:color w:val="#410a8c"/>
                  <w:u w:val="single"/>
                </w:rPr>
                <w:t xml:space="preserve">Hugo Attali</w:t>
              </w:r>
            </w:hyperlink>
          </w:p>
          <w:p>
            <w:pPr/>
            <w:r>
              <w:rPr>
                <w:i w:val="1"/>
                <w:iCs w:val="1"/>
              </w:rPr>
              <w:t xml:space="preserve">23ème conférence sur l'Extraction et la Gestion des Connaissances (EGC)</w:t>
            </w:r>
            <w:r>
              <w:rPr/>
              <w:t xml:space="preserve">, Jan 2023, Lyon, France. pp.187-198</w:t>
            </w:r>
          </w:p>
          <w:p>
            <w:pPr/>
            <w:r>
              <w:rPr/>
              <w:t xml:space="preserve">Communication dans un congrès</w:t>
            </w:r>
          </w:p>
          <w:p>
            <w:pPr/>
            <w:hyperlink r:id="rId32" w:history="1">
              <w:r>
                <w:rPr>
                  <w:color w:val="#410a8c"/>
                  <w:u w:val="single"/>
                </w:rPr>
                <w:t xml:space="preserve">hal-04009253v1</w:t>
              </w:r>
            </w:hyperlink>
          </w:p>
        </w:tc>
      </w:tr>
      <w:tr>
        <w:trPr/>
        <w:tc>
          <w:tcPr>
            <w:noWrap/>
          </w:tcPr>
          <w:p>
            <w:pPr>
              <w:spacing w:after="200"/>
            </w:pPr>
            <w:hyperlink r:id="rId34" w:history="1">
              <w:r>
                <w:rPr>
                  <w:color w:val="1e198e"/>
                  <w:b w:val="1"/>
                  <w:bCs w:val="1"/>
                  <w:u w:val="single"/>
                </w:rPr>
                <w:t xml:space="preserve">Amélioration de l'architecture GAT par la prise en compte de la courbure du graphe</w:t>
              </w:r>
            </w:hyperlink>
          </w:p>
          <w:p>
            <w:pPr/>
            <w:hyperlink r:id="rId33" w:history="1">
              <w:r>
                <w:rPr>
                  <w:color w:val="#410a8c"/>
                  <w:u w:val="single"/>
                </w:rPr>
                <w:t xml:space="preserve">Hugo Attali</w:t>
              </w:r>
            </w:hyperlink>
            <w:r>
              <w:rPr/>
              <w:t xml:space="preserve">,</w:t>
            </w:r>
            <w:hyperlink r:id="rId8" w:history="1">
              <w:r>
                <w:rPr>
                  <w:color w:val="#410a8c"/>
                  <w:u w:val="single"/>
                </w:rPr>
                <w:t xml:space="preserve">Adrien Guille</w:t>
              </w:r>
            </w:hyperlink>
            <w:r>
              <w:rPr/>
              <w:t xml:space="preserve">,</w:t>
            </w:r>
            <w:hyperlink r:id="rId35" w:history="1">
              <w:r>
                <w:rPr>
                  <w:color w:val="#410a8c"/>
                  <w:u w:val="single"/>
                </w:rPr>
                <w:t xml:space="preserve">Stéphane Chrétien</w:t>
              </w:r>
            </w:hyperlink>
          </w:p>
          <w:p>
            <w:pPr/>
            <w:r>
              <w:rPr>
                <w:i w:val="1"/>
                <w:iCs w:val="1"/>
              </w:rPr>
              <w:t xml:space="preserve">23ème conférence sur l'Extraction et la Gestion des Connaissances (EGC) 2023</w:t>
            </w:r>
            <w:r>
              <w:rPr/>
              <w:t xml:space="preserve">, Jan 2023, Lyon, France. pp.393-400</w:t>
            </w:r>
          </w:p>
          <w:p>
            <w:pPr/>
            <w:r>
              <w:rPr/>
              <w:t xml:space="preserve">Communication dans un congrès</w:t>
            </w:r>
          </w:p>
          <w:p>
            <w:pPr/>
            <w:hyperlink r:id="rId34" w:history="1">
              <w:r>
                <w:rPr>
                  <w:color w:val="#410a8c"/>
                  <w:u w:val="single"/>
                </w:rPr>
                <w:t xml:space="preserve">hal-04009261v1</w:t>
              </w:r>
            </w:hyperlink>
          </w:p>
        </w:tc>
      </w:tr>
      <w:tr>
        <w:trPr/>
        <w:tc>
          <w:tcPr>
            <w:noWrap/>
          </w:tcPr>
          <w:p>
            <w:pPr>
              <w:spacing w:after="200"/>
            </w:pPr>
            <w:hyperlink r:id="rId36" w:history="1">
              <w:r>
                <w:rPr>
                  <w:color w:val="1e198e"/>
                  <w:b w:val="1"/>
                  <w:bCs w:val="1"/>
                  <w:u w:val="single"/>
                </w:rPr>
                <w:t xml:space="preserve">Anchor Prediction: A Topic Modeling Approach</w:t>
              </w:r>
            </w:hyperlink>
          </w:p>
          <w:p>
            <w:pPr/>
            <w:hyperlink r:id="rId37" w:history="1">
              <w:r>
                <w:rPr>
                  <w:color w:val="#410a8c"/>
                  <w:u w:val="single"/>
                </w:rPr>
                <w:t xml:space="preserve">Jean Dupuy</w:t>
              </w:r>
            </w:hyperlink>
            <w:r>
              <w:rPr/>
              <w:t xml:space="preserve">,</w:t>
            </w:r>
            <w:hyperlink r:id="rId8" w:history="1">
              <w:r>
                <w:rPr>
                  <w:color w:val="#410a8c"/>
                  <w:u w:val="single"/>
                </w:rPr>
                <w:t xml:space="preserve">Adrien Guille</w:t>
              </w:r>
            </w:hyperlink>
            <w:r>
              <w:rPr/>
              <w:t xml:space="preserve">,</w:t>
            </w:r>
            <w:hyperlink r:id="rId38" w:history="1">
              <w:r>
                <w:rPr>
                  <w:color w:val="#410a8c"/>
                  <w:u w:val="single"/>
                </w:rPr>
                <w:t xml:space="preserve">Julien Jacques</w:t>
              </w:r>
            </w:hyperlink>
          </w:p>
          <w:p>
            <w:pPr/>
            <w:r>
              <w:rPr>
                <w:i w:val="1"/>
                <w:iCs w:val="1"/>
              </w:rPr>
              <w:t xml:space="preserve">Companion Proceedings of the Web Conference 2022, April 25--29, 2022, Virtual Event</w:t>
            </w:r>
            <w:r>
              <w:rPr/>
              <w:t xml:space="preserve">, Apr 2022, Lyon, France. </w:t>
            </w:r>
            <w:hyperlink r:id="rId39" w:history="1">
              <w:r>
                <w:rPr>
                  <w:color w:val="#410a8c"/>
                  <w:u w:val="single"/>
                </w:rPr>
                <w:t xml:space="preserve">⟨10.1145/3487553.3524927⟩</w:t>
              </w:r>
            </w:hyperlink>
          </w:p>
          <w:p>
            <w:pPr/>
            <w:r>
              <w:rPr/>
              <w:t xml:space="preserve">Communication dans un congrès</w:t>
            </w:r>
          </w:p>
          <w:p>
            <w:pPr/>
            <w:hyperlink r:id="rId36" w:history="1">
              <w:r>
                <w:rPr>
                  <w:color w:val="#410a8c"/>
                  <w:u w:val="single"/>
                </w:rPr>
                <w:t xml:space="preserve">hal-03685626v1</w:t>
              </w:r>
            </w:hyperlink>
          </w:p>
        </w:tc>
      </w:tr>
      <w:tr>
        <w:trPr/>
        <w:tc>
          <w:tcPr>
            <w:noWrap/>
          </w:tcPr>
          <w:p>
            <w:pPr>
              <w:spacing w:after="200"/>
            </w:pPr>
            <w:hyperlink r:id="rId40" w:history="1">
              <w:r>
                <w:rPr>
                  <w:color w:val="1e198e"/>
                  <w:b w:val="1"/>
                  <w:bCs w:val="1"/>
                  <w:u w:val="single"/>
                </w:rPr>
                <w:t xml:space="preserve">Contextual-RTM : un cadre général pour la modélisation de thématiques dans les réseaux de documents</w:t>
              </w:r>
            </w:hyperlink>
          </w:p>
          <w:p>
            <w:pPr/>
            <w:hyperlink r:id="rId37" w:history="1">
              <w:r>
                <w:rPr>
                  <w:color w:val="#410a8c"/>
                  <w:u w:val="single"/>
                </w:rPr>
                <w:t xml:space="preserve">Jean Dupuy</w:t>
              </w:r>
            </w:hyperlink>
            <w:r>
              <w:rPr/>
              <w:t xml:space="preserve">,</w:t>
            </w:r>
            <w:hyperlink r:id="rId8" w:history="1">
              <w:r>
                <w:rPr>
                  <w:color w:val="#410a8c"/>
                  <w:u w:val="single"/>
                </w:rPr>
                <w:t xml:space="preserve">Adrien Guille</w:t>
              </w:r>
            </w:hyperlink>
            <w:r>
              <w:rPr/>
              <w:t xml:space="preserve">,</w:t>
            </w:r>
            <w:hyperlink r:id="rId38" w:history="1">
              <w:r>
                <w:rPr>
                  <w:color w:val="#410a8c"/>
                  <w:u w:val="single"/>
                </w:rPr>
                <w:t xml:space="preserve">Julien Jacques</w:t>
              </w:r>
            </w:hyperlink>
          </w:p>
          <w:p>
            <w:pPr/>
            <w:r>
              <w:rPr>
                <w:i w:val="1"/>
                <w:iCs w:val="1"/>
              </w:rPr>
              <w:t xml:space="preserve">Extraction et Gestion des Connaissances</w:t>
            </w:r>
            <w:r>
              <w:rPr/>
              <w:t xml:space="preserve">, Jan 2021, Montpelier, France</w:t>
            </w:r>
          </w:p>
          <w:p>
            <w:pPr/>
            <w:r>
              <w:rPr/>
              <w:t xml:space="preserve">Communication dans un congrès</w:t>
            </w:r>
          </w:p>
          <w:p>
            <w:pPr/>
            <w:hyperlink r:id="rId40" w:history="1">
              <w:r>
                <w:rPr>
                  <w:color w:val="#410a8c"/>
                  <w:u w:val="single"/>
                </w:rPr>
                <w:t xml:space="preserve">hal-03565599v1</w:t>
              </w:r>
            </w:hyperlink>
          </w:p>
        </w:tc>
      </w:tr>
      <w:tr>
        <w:trPr/>
        <w:tc>
          <w:tcPr>
            <w:noWrap/>
          </w:tcPr>
          <w:p>
            <w:pPr>
              <w:spacing w:after="200"/>
            </w:pPr>
            <w:hyperlink r:id="rId41" w:history="1">
              <w:r>
                <w:rPr>
                  <w:color w:val="1e198e"/>
                  <w:b w:val="1"/>
                  <w:bCs w:val="1"/>
                  <w:u w:val="single"/>
                </w:rPr>
                <w:t xml:space="preserve">Inductive Document Network Embedding with Topic-Word Attention</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42nd European Conference on IR Research, ECIR 2020</w:t>
            </w:r>
            <w:r>
              <w:rPr/>
              <w:t xml:space="preserve">, Apr 2020, Lisbonne, France</w:t>
            </w:r>
          </w:p>
          <w:p>
            <w:pPr/>
            <w:r>
              <w:rPr/>
              <w:t xml:space="preserve">Communication dans un congrès</w:t>
            </w:r>
          </w:p>
          <w:p>
            <w:pPr/>
            <w:hyperlink r:id="rId41" w:history="1">
              <w:r>
                <w:rPr>
                  <w:color w:val="#410a8c"/>
                  <w:u w:val="single"/>
                </w:rPr>
                <w:t xml:space="preserve">hal-02502288v1</w:t>
              </w:r>
            </w:hyperlink>
          </w:p>
        </w:tc>
      </w:tr>
      <w:tr>
        <w:trPr/>
        <w:tc>
          <w:tcPr>
            <w:noWrap/>
          </w:tcPr>
          <w:p>
            <w:pPr>
              <w:spacing w:after="200"/>
            </w:pPr>
            <w:hyperlink r:id="rId44" w:history="1">
              <w:r>
                <w:rPr>
                  <w:color w:val="1e198e"/>
                  <w:b w:val="1"/>
                  <w:bCs w:val="1"/>
                  <w:u w:val="single"/>
                </w:rPr>
                <w:t xml:space="preserve">New Datasets and a Benchmark of Document Network Embedding Methods for Scientific Expert Finding</w:t>
              </w:r>
            </w:hyperlink>
          </w:p>
          <w:p>
            <w:pPr/>
            <w:hyperlink r:id="rId42" w:history="1">
              <w:r>
                <w:rPr>
                  <w:color w:val="#410a8c"/>
                  <w:u w:val="single"/>
                </w:rPr>
                <w:t xml:space="preserve">Robin Brochier</w:t>
              </w:r>
            </w:hyperlink>
            <w:r>
              <w:rPr/>
              <w:t xml:space="preserve">,</w:t>
            </w:r>
            <w:hyperlink r:id="rId45" w:history="1">
              <w:r>
                <w:rPr>
                  <w:color w:val="#410a8c"/>
                  <w:u w:val="single"/>
                </w:rPr>
                <w:t xml:space="preserve">Antoine Gourru</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10th International Workshop on Bibliometric-enhanced Information Retrieval co-located with 42nd European Conference on Information Retrieval</w:t>
            </w:r>
            <w:r>
              <w:rPr/>
              <w:t xml:space="preserve">, Apr 2020, Lisbonne, Portugal</w:t>
            </w:r>
          </w:p>
          <w:p>
            <w:pPr/>
            <w:r>
              <w:rPr/>
              <w:t xml:space="preserve">Communication dans un congrès</w:t>
            </w:r>
          </w:p>
          <w:p>
            <w:pPr/>
            <w:hyperlink r:id="rId44" w:history="1">
              <w:r>
                <w:rPr>
                  <w:color w:val="#410a8c"/>
                  <w:u w:val="single"/>
                </w:rPr>
                <w:t xml:space="preserve">hal-02538403v1</w:t>
              </w:r>
            </w:hyperlink>
          </w:p>
        </w:tc>
      </w:tr>
      <w:tr>
        <w:trPr/>
        <w:tc>
          <w:tcPr>
            <w:noWrap/>
          </w:tcPr>
          <w:p>
            <w:pPr>
              <w:spacing w:after="200"/>
            </w:pPr>
            <w:hyperlink r:id="rId46" w:history="1">
              <w:r>
                <w:rPr>
                  <w:color w:val="1e198e"/>
                  <w:b w:val="1"/>
                  <w:bCs w:val="1"/>
                  <w:u w:val="single"/>
                </w:rPr>
                <w:t xml:space="preserve">Link Prediction with Mutual Attention for Text-Attributed Networks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International Workshop on Deep Learning for Graphs and Structured Data Embedding</w:t>
            </w:r>
            <w:r>
              <w:rPr/>
              <w:t xml:space="preserve">, May 2019, San Francisco, United States. </w:t>
            </w:r>
            <w:hyperlink r:id="rId47" w:history="1">
              <w:r>
                <w:rPr>
                  <w:color w:val="#410a8c"/>
                  <w:u w:val="single"/>
                </w:rPr>
                <w:t xml:space="preserve">⟨10.1145/3308560.3316587⟩</w:t>
              </w:r>
            </w:hyperlink>
          </w:p>
          <w:p>
            <w:pPr/>
            <w:r>
              <w:rPr/>
              <w:t xml:space="preserve">Communication dans un congrès</w:t>
            </w:r>
          </w:p>
          <w:p>
            <w:pPr/>
            <w:hyperlink r:id="rId46" w:history="1">
              <w:r>
                <w:rPr>
                  <w:color w:val="#410a8c"/>
                  <w:u w:val="single"/>
                </w:rPr>
                <w:t xml:space="preserve">hal-02057120v1</w:t>
              </w:r>
            </w:hyperlink>
          </w:p>
        </w:tc>
      </w:tr>
      <w:tr>
        <w:trPr/>
        <w:tc>
          <w:tcPr>
            <w:noWrap/>
          </w:tcPr>
          <w:p>
            <w:pPr>
              <w:spacing w:after="200"/>
            </w:pPr>
            <w:hyperlink r:id="rId48" w:history="1">
              <w:r>
                <w:rPr>
                  <w:color w:val="1e198e"/>
                  <w:b w:val="1"/>
                  <w:bCs w:val="1"/>
                  <w:u w:val="single"/>
                </w:rPr>
                <w:t xml:space="preserve">Document Network Projection in Pretrained Word Embedding Space</w:t>
              </w:r>
            </w:hyperlink>
          </w:p>
          <w:p>
            <w:pPr/>
            <w:hyperlink r:id="rId45" w:history="1">
              <w:r>
                <w:rPr>
                  <w:color w:val="#410a8c"/>
                  <w:u w:val="single"/>
                </w:rPr>
                <w:t xml:space="preserve">Antoine Gourru</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r>
              <w:rPr/>
              <w:t xml:space="preserve">,</w:t>
            </w:r>
            <w:hyperlink r:id="rId38" w:history="1">
              <w:r>
                <w:rPr>
                  <w:color w:val="#410a8c"/>
                  <w:u w:val="single"/>
                </w:rPr>
                <w:t xml:space="preserve">Julien Jacques</w:t>
              </w:r>
            </w:hyperlink>
          </w:p>
          <w:p>
            <w:pPr/>
            <w:r>
              <w:rPr>
                <w:i w:val="1"/>
                <w:iCs w:val="1"/>
              </w:rPr>
              <w:t xml:space="preserve">42nd European Conference on IR Research, ECIR 2020</w:t>
            </w:r>
            <w:r>
              <w:rPr/>
              <w:t xml:space="preserve">, Apr 2020, Lisbonne, France</w:t>
            </w:r>
          </w:p>
          <w:p>
            <w:pPr/>
            <w:r>
              <w:rPr/>
              <w:t xml:space="preserve">Communication dans un congrès</w:t>
            </w:r>
          </w:p>
          <w:p>
            <w:pPr/>
            <w:hyperlink r:id="rId48" w:history="1">
              <w:r>
                <w:rPr>
                  <w:color w:val="#410a8c"/>
                  <w:u w:val="single"/>
                </w:rPr>
                <w:t xml:space="preserve">hal-02515852v1</w:t>
              </w:r>
            </w:hyperlink>
          </w:p>
        </w:tc>
      </w:tr>
      <w:tr>
        <w:trPr/>
        <w:tc>
          <w:tcPr>
            <w:noWrap/>
          </w:tcPr>
          <w:p>
            <w:pPr>
              <w:spacing w:after="200"/>
            </w:pPr>
            <w:hyperlink r:id="rId49" w:history="1">
              <w:r>
                <w:rPr>
                  <w:color w:val="1e198e"/>
                  <w:b w:val="1"/>
                  <w:bCs w:val="1"/>
                  <w:u w:val="single"/>
                </w:rPr>
                <w:t xml:space="preserve">Global Vectors for Node Representations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p>
          <w:p>
            <w:pPr/>
            <w:r>
              <w:rPr>
                <w:i w:val="1"/>
                <w:iCs w:val="1"/>
              </w:rPr>
              <w:t xml:space="preserve">World Wide Web Conference (WWW)</w:t>
            </w:r>
            <w:r>
              <w:rPr/>
              <w:t xml:space="preserve">, May 2019, San Francisco, United States. </w:t>
            </w:r>
            <w:hyperlink r:id="rId50" w:history="1">
              <w:r>
                <w:rPr>
                  <w:color w:val="#410a8c"/>
                  <w:u w:val="single"/>
                </w:rPr>
                <w:t xml:space="preserve">⟨10.1145/3308558.3313595⟩</w:t>
              </w:r>
            </w:hyperlink>
          </w:p>
          <w:p>
            <w:pPr/>
            <w:r>
              <w:rPr/>
              <w:t xml:space="preserve">Communication dans un congrès</w:t>
            </w:r>
          </w:p>
          <w:p>
            <w:pPr/>
            <w:hyperlink r:id="rId49" w:history="1">
              <w:r>
                <w:rPr>
                  <w:color w:val="#410a8c"/>
                  <w:u w:val="single"/>
                </w:rPr>
                <w:t xml:space="preserve">hal-02056800v1</w:t>
              </w:r>
            </w:hyperlink>
          </w:p>
        </w:tc>
      </w:tr>
      <w:tr>
        <w:trPr/>
        <w:tc>
          <w:tcPr>
            <w:noWrap/>
          </w:tcPr>
          <w:p>
            <w:pPr>
              <w:spacing w:after="200"/>
            </w:pPr>
            <w:hyperlink r:id="rId51" w:history="1">
              <w:r>
                <w:rPr>
                  <w:color w:val="1e198e"/>
                  <w:b w:val="1"/>
                  <w:bCs w:val="1"/>
                  <w:u w:val="single"/>
                </w:rPr>
                <w:t xml:space="preserve">Impact of the Query Set on the Evaluation of Expert Finding Systems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52" w:history="1">
              <w:r>
                <w:rPr>
                  <w:color w:val="#410a8c"/>
                  <w:u w:val="single"/>
                </w:rPr>
                <w:t xml:space="preserve">Benjamin Rothan</w:t>
              </w:r>
            </w:hyperlink>
            <w:r>
              <w:rPr/>
              <w:t xml:space="preserve">,</w:t>
            </w:r>
            <w:hyperlink r:id="rId43" w:history="1">
              <w:r>
                <w:rPr>
                  <w:color w:val="#410a8c"/>
                  <w:u w:val="single"/>
                </w:rPr>
                <w:t xml:space="preserve">Julien Velcin</w:t>
              </w:r>
            </w:hyperlink>
          </w:p>
          <w:p>
            <w:pPr/>
            <w:r>
              <w:rPr>
                <w:i w:val="1"/>
                <w:iCs w:val="1"/>
              </w:rPr>
              <w:t xml:space="preserve">BIRNDL 2018 (SIGIR 2018)</w:t>
            </w:r>
            <w:r>
              <w:rPr/>
              <w:t xml:space="preserve">, Jul 2018, Ann Arbor, Michigan, USA, France</w:t>
            </w:r>
          </w:p>
          <w:p>
            <w:pPr/>
            <w:r>
              <w:rPr/>
              <w:t xml:space="preserve">Communication dans un congrès</w:t>
            </w:r>
          </w:p>
          <w:p>
            <w:pPr/>
            <w:hyperlink r:id="rId51" w:history="1">
              <w:r>
                <w:rPr>
                  <w:color w:val="#410a8c"/>
                  <w:u w:val="single"/>
                </w:rPr>
                <w:t xml:space="preserve">hal-01824400v1</w:t>
              </w:r>
            </w:hyperlink>
          </w:p>
        </w:tc>
      </w:tr>
      <w:tr>
        <w:trPr/>
        <w:tc>
          <w:tcPr>
            <w:noWrap/>
          </w:tcPr>
          <w:p>
            <w:pPr>
              <w:spacing w:after="200"/>
            </w:pPr>
            <w:hyperlink r:id="rId53" w:history="1">
              <w:r>
                <w:rPr>
                  <w:color w:val="1e198e"/>
                  <w:b w:val="1"/>
                  <w:bCs w:val="1"/>
                  <w:u w:val="single"/>
                </w:rPr>
                <w:t xml:space="preserve">Is Community Detection Fully Unsupervised? The Case of Weighted Graphs</w:t>
              </w:r>
            </w:hyperlink>
          </w:p>
          <w:p>
            <w:pPr/>
            <w:hyperlink r:id="rId54" w:history="1">
              <w:r>
                <w:rPr>
                  <w:color w:val="#410a8c"/>
                  <w:u w:val="single"/>
                </w:rPr>
                <w:t xml:space="preserve">Victor Connes</w:t>
              </w:r>
            </w:hyperlink>
            <w:r>
              <w:rPr/>
              <w:t xml:space="preserve">,</w:t>
            </w:r>
            <w:hyperlink r:id="rId55" w:history="1">
              <w:r>
                <w:rPr>
                  <w:color w:val="#410a8c"/>
                  <w:u w:val="single"/>
                </w:rPr>
                <w:t xml:space="preserve">Nicolas Dugué</w:t>
              </w:r>
            </w:hyperlink>
            <w:r>
              <w:rPr/>
              <w:t xml:space="preserve">,</w:t>
            </w:r>
            <w:hyperlink r:id="rId8" w:history="1">
              <w:r>
                <w:rPr>
                  <w:color w:val="#410a8c"/>
                  <w:u w:val="single"/>
                </w:rPr>
                <w:t xml:space="preserve">Adrien Guille</w:t>
              </w:r>
            </w:hyperlink>
          </w:p>
          <w:p>
            <w:pPr/>
            <w:r>
              <w:rPr>
                <w:i w:val="1"/>
                <w:iCs w:val="1"/>
              </w:rPr>
              <w:t xml:space="preserve">COMPLEX NETWORKS 2018: Complex Networks and Their Applications VII</w:t>
            </w:r>
            <w:r>
              <w:rPr/>
              <w:t xml:space="preserve">, Dec 2018, Cambridge, United Kingdom</w:t>
            </w:r>
          </w:p>
          <w:p>
            <w:pPr/>
            <w:r>
              <w:rPr/>
              <w:t xml:space="preserve">Communication dans un congrès</w:t>
            </w:r>
          </w:p>
          <w:p>
            <w:pPr/>
            <w:hyperlink r:id="rId53" w:history="1">
              <w:r>
                <w:rPr>
                  <w:color w:val="#410a8c"/>
                  <w:u w:val="single"/>
                </w:rPr>
                <w:t xml:space="preserve">hal-01982660v1</w:t>
              </w:r>
            </w:hyperlink>
          </w:p>
        </w:tc>
      </w:tr>
      <w:tr>
        <w:trPr/>
        <w:tc>
          <w:tcPr>
            <w:noWrap/>
          </w:tcPr>
          <w:p>
            <w:pPr>
              <w:spacing w:after="200"/>
            </w:pPr>
            <w:hyperlink r:id="rId56" w:history="1">
              <w:r>
                <w:rPr>
                  <w:color w:val="1e198e"/>
                  <w:b w:val="1"/>
                  <w:bCs w:val="1"/>
                  <w:u w:val="single"/>
                </w:rPr>
                <w:t xml:space="preserve">Peerus Review: Un outil de recherche d'experts scientifiques</w:t>
              </w:r>
            </w:hyperlink>
          </w:p>
          <w:p>
            <w:pPr/>
            <w:hyperlink r:id="rId42" w:history="1">
              <w:r>
                <w:rPr>
                  <w:color w:val="#410a8c"/>
                  <w:u w:val="single"/>
                </w:rPr>
                <w:t xml:space="preserve">Robin Brochier</w:t>
              </w:r>
            </w:hyperlink>
            <w:r>
              <w:rPr/>
              <w:t xml:space="preserve">,</w:t>
            </w:r>
            <w:hyperlink r:id="rId8" w:history="1">
              <w:r>
                <w:rPr>
                  <w:color w:val="#410a8c"/>
                  <w:u w:val="single"/>
                </w:rPr>
                <w:t xml:space="preserve">Adrien Guille</w:t>
              </w:r>
            </w:hyperlink>
            <w:r>
              <w:rPr/>
              <w:t xml:space="preserve">,</w:t>
            </w:r>
            <w:hyperlink r:id="rId43" w:history="1">
              <w:r>
                <w:rPr>
                  <w:color w:val="#410a8c"/>
                  <w:u w:val="single"/>
                </w:rPr>
                <w:t xml:space="preserve">Julien Velcin</w:t>
              </w:r>
            </w:hyperlink>
            <w:r>
              <w:rPr/>
              <w:t xml:space="preserve">,</w:t>
            </w:r>
            <w:hyperlink r:id="rId52" w:history="1">
              <w:r>
                <w:rPr>
                  <w:color w:val="#410a8c"/>
                  <w:u w:val="single"/>
                </w:rPr>
                <w:t xml:space="preserve">Benjamin Rothan</w:t>
              </w:r>
            </w:hyperlink>
            <w:r>
              <w:rPr/>
              <w:t xml:space="preserve">,</w:t>
            </w:r>
            <w:hyperlink r:id="rId57" w:history="1">
              <w:r>
                <w:rPr>
                  <w:color w:val="#410a8c"/>
                  <w:u w:val="single"/>
                </w:rPr>
                <w:t xml:space="preserve">Di Cioccio</w:t>
              </w:r>
            </w:hyperlink>
          </w:p>
          <w:p>
            <w:pPr/>
            <w:r>
              <w:rPr>
                <w:i w:val="1"/>
                <w:iCs w:val="1"/>
              </w:rPr>
              <w:t xml:space="preserve">EGC 2018</w:t>
            </w:r>
            <w:r>
              <w:rPr/>
              <w:t xml:space="preserve">, Jan 2018, Paris, France</w:t>
            </w:r>
          </w:p>
          <w:p>
            <w:pPr/>
            <w:r>
              <w:rPr/>
              <w:t xml:space="preserve">Communication dans un congrès</w:t>
            </w:r>
          </w:p>
          <w:p>
            <w:pPr/>
            <w:hyperlink r:id="rId56" w:history="1">
              <w:r>
                <w:rPr>
                  <w:color w:val="#410a8c"/>
                  <w:u w:val="single"/>
                </w:rPr>
                <w:t xml:space="preserve">hal-01824384v1</w:t>
              </w:r>
            </w:hyperlink>
          </w:p>
        </w:tc>
      </w:tr>
      <w:tr>
        <w:trPr/>
        <w:tc>
          <w:tcPr>
            <w:noWrap/>
          </w:tcPr>
          <w:p>
            <w:pPr>
              <w:spacing w:after="200"/>
            </w:pPr>
            <w:hyperlink r:id="rId58" w:history="1">
              <w:r>
                <w:rPr>
                  <w:color w:val="1e198e"/>
                  <w:b w:val="1"/>
                  <w:bCs w:val="1"/>
                  <w:u w:val="single"/>
                </w:rPr>
                <w:t xml:space="preserve">Topic modeling and hypergraph mining to analyze the EGC conference history</w:t>
              </w:r>
            </w:hyperlink>
          </w:p>
          <w:p>
            <w:pPr/>
            <w:hyperlink r:id="rId8" w:history="1">
              <w:r>
                <w:rPr>
                  <w:color w:val="#410a8c"/>
                  <w:u w:val="single"/>
                </w:rPr>
                <w:t xml:space="preserve">Adrien Guille</w:t>
              </w:r>
            </w:hyperlink>
            <w:r>
              <w:rPr/>
              <w:t xml:space="preserve">,</w:t>
            </w:r>
            <w:hyperlink r:id="rId59" w:history="1">
              <w:r>
                <w:rPr>
                  <w:color w:val="#410a8c"/>
                  <w:u w:val="single"/>
                </w:rPr>
                <w:t xml:space="preserve">Edmundo-Pavel Soriano-Morales</w:t>
              </w:r>
            </w:hyperlink>
            <w:r>
              <w:rPr/>
              <w:t xml:space="preserve">,</w:t>
            </w:r>
            <w:hyperlink r:id="rId60" w:history="1">
              <w:r>
                <w:rPr>
                  <w:color w:val="#410a8c"/>
                  <w:u w:val="single"/>
                </w:rPr>
                <w:t xml:space="preserve">Ciprian-Octavian Truică</w:t>
              </w:r>
            </w:hyperlink>
          </w:p>
          <w:p>
            <w:pPr/>
            <w:r>
              <w:rPr>
                <w:i w:val="1"/>
                <w:iCs w:val="1"/>
              </w:rPr>
              <w:t xml:space="preserve">Conférence sur l'Extraction et la Gestion des Connaissances</w:t>
            </w:r>
            <w:r>
              <w:rPr/>
              <w:t xml:space="preserve">, Jan 2016, Reims, France. pp.383-394</w:t>
            </w:r>
          </w:p>
          <w:p>
            <w:pPr/>
            <w:r>
              <w:rPr/>
              <w:t xml:space="preserve">Communication dans un congrès</w:t>
            </w:r>
          </w:p>
          <w:p>
            <w:pPr/>
            <w:hyperlink r:id="rId58" w:history="1">
              <w:r>
                <w:rPr>
                  <w:color w:val="#410a8c"/>
                  <w:u w:val="single"/>
                </w:rPr>
                <w:t xml:space="preserve">hal-01442858v1</w:t>
              </w:r>
            </w:hyperlink>
          </w:p>
        </w:tc>
      </w:tr>
      <w:tr>
        <w:trPr/>
        <w:tc>
          <w:tcPr>
            <w:noWrap/>
          </w:tcPr>
          <w:p>
            <w:pPr>
              <w:spacing w:after="200"/>
            </w:pPr>
            <w:hyperlink r:id="rId61" w:history="1">
              <w:r>
                <w:rPr>
                  <w:color w:val="1e198e"/>
                  <w:b w:val="1"/>
                  <w:bCs w:val="1"/>
                  <w:u w:val="single"/>
                </w:rPr>
                <w:t xml:space="preserve">CATS: Collection and Analysis of Tweets Made Simple</w:t>
              </w:r>
            </w:hyperlink>
          </w:p>
          <w:p>
            <w:pPr/>
            <w:hyperlink r:id="rId60" w:history="1">
              <w:r>
                <w:rPr>
                  <w:color w:val="#410a8c"/>
                  <w:u w:val="single"/>
                </w:rPr>
                <w:t xml:space="preserve">Ciprian-Octavian Truică</w:t>
              </w:r>
            </w:hyperlink>
            <w:r>
              <w:rPr/>
              <w:t xml:space="preserve">,</w:t>
            </w:r>
            <w:hyperlink r:id="rId8" w:history="1">
              <w:r>
                <w:rPr>
                  <w:color w:val="#410a8c"/>
                  <w:u w:val="single"/>
                </w:rPr>
                <w:t xml:space="preserve">Adrien Guille</w:t>
              </w:r>
            </w:hyperlink>
            <w:r>
              <w:rPr/>
              <w:t xml:space="preserve">,</w:t>
            </w:r>
            <w:hyperlink r:id="rId62" w:history="1">
              <w:r>
                <w:rPr>
                  <w:color w:val="#410a8c"/>
                  <w:u w:val="single"/>
                </w:rPr>
                <w:t xml:space="preserve">Michael Gauthier</w:t>
              </w:r>
            </w:hyperlink>
          </w:p>
          <w:p>
            <w:pPr/>
            <w:r>
              <w:rPr>
                <w:i w:val="1"/>
                <w:iCs w:val="1"/>
              </w:rPr>
              <w:t xml:space="preserve">ACM CSCW 2016</w:t>
            </w:r>
            <w:r>
              <w:rPr/>
              <w:t xml:space="preserve">, Feb 2016, San Francisco, United States. pp.41-44, </w:t>
            </w:r>
            <w:hyperlink r:id="rId63" w:history="1">
              <w:r>
                <w:rPr>
                  <w:color w:val="#410a8c"/>
                  <w:u w:val="single"/>
                </w:rPr>
                <w:t xml:space="preserve">⟨10.1145/2818052.2874320⟩</w:t>
              </w:r>
            </w:hyperlink>
          </w:p>
          <w:p>
            <w:pPr/>
            <w:r>
              <w:rPr/>
              <w:t xml:space="preserve">Communication dans un congrès</w:t>
            </w:r>
          </w:p>
          <w:p>
            <w:pPr/>
            <w:hyperlink r:id="rId61" w:history="1">
              <w:r>
                <w:rPr>
                  <w:color w:val="#410a8c"/>
                  <w:u w:val="single"/>
                </w:rPr>
                <w:t xml:space="preserve">hal-01442850v1</w:t>
              </w:r>
            </w:hyperlink>
          </w:p>
        </w:tc>
      </w:tr>
      <w:tr>
        <w:trPr/>
        <w:tc>
          <w:tcPr>
            <w:noWrap/>
          </w:tcPr>
          <w:p>
            <w:pPr>
              <w:spacing w:after="200"/>
            </w:pPr>
            <w:hyperlink r:id="rId64" w:history="1">
              <w:r>
                <w:rPr>
                  <w:color w:val="1e198e"/>
                  <w:b w:val="1"/>
                  <w:bCs w:val="1"/>
                  <w:u w:val="single"/>
                </w:rPr>
                <w:t xml:space="preserve">TOM: A library for topic modeling and browsing</w:t>
              </w:r>
            </w:hyperlink>
          </w:p>
          <w:p>
            <w:pPr/>
            <w:hyperlink r:id="rId8" w:history="1">
              <w:r>
                <w:rPr>
                  <w:color w:val="#410a8c"/>
                  <w:u w:val="single"/>
                </w:rPr>
                <w:t xml:space="preserve">Adrien Guille</w:t>
              </w:r>
            </w:hyperlink>
            <w:r>
              <w:rPr/>
              <w:t xml:space="preserve">,</w:t>
            </w:r>
            <w:hyperlink r:id="rId59" w:history="1">
              <w:r>
                <w:rPr>
                  <w:color w:val="#410a8c"/>
                  <w:u w:val="single"/>
                </w:rPr>
                <w:t xml:space="preserve">Edmundo-Pavel Soriano-Morales</w:t>
              </w:r>
            </w:hyperlink>
          </w:p>
          <w:p>
            <w:pPr/>
            <w:r>
              <w:rPr>
                <w:i w:val="1"/>
                <w:iCs w:val="1"/>
              </w:rPr>
              <w:t xml:space="preserve">Conférence sur l'Extraction et la Gestion des Connaissances</w:t>
            </w:r>
            <w:r>
              <w:rPr/>
              <w:t xml:space="preserve">, Jan 2016, Reims, France</w:t>
            </w:r>
          </w:p>
          <w:p>
            <w:pPr/>
            <w:r>
              <w:rPr/>
              <w:t xml:space="preserve">Communication dans un congrès</w:t>
            </w:r>
          </w:p>
          <w:p>
            <w:pPr/>
            <w:hyperlink r:id="rId64" w:history="1">
              <w:r>
                <w:rPr>
                  <w:color w:val="#410a8c"/>
                  <w:u w:val="single"/>
                </w:rPr>
                <w:t xml:space="preserve">hal-01442868v1</w:t>
              </w:r>
            </w:hyperlink>
          </w:p>
        </w:tc>
      </w:tr>
      <w:tr>
        <w:trPr/>
        <w:tc>
          <w:tcPr>
            <w:noWrap/>
          </w:tcPr>
          <w:p>
            <w:pPr>
              <w:spacing w:after="200"/>
            </w:pPr>
            <w:hyperlink r:id="rId65" w:history="1">
              <w:r>
                <w:rPr>
                  <w:color w:val="1e198e"/>
                  <w:b w:val="1"/>
                  <w:bCs w:val="1"/>
                  <w:u w:val="single"/>
                </w:rPr>
                <w:t xml:space="preserve">Une méthode pour la détection de thématiques populaires sur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conférence francophone sur l'Extraction et la Gestion des Connaissances</w:t>
            </w:r>
            <w:r>
              <w:rPr/>
              <w:t xml:space="preserve">, Jan 2014, Rennes, France. pp.83-88</w:t>
            </w:r>
          </w:p>
          <w:p>
            <w:pPr/>
            <w:r>
              <w:rPr/>
              <w:t xml:space="preserve">Communication dans un congrès</w:t>
            </w:r>
          </w:p>
          <w:p>
            <w:pPr/>
            <w:hyperlink r:id="rId65" w:history="1">
              <w:r>
                <w:rPr>
                  <w:color w:val="#410a8c"/>
                  <w:u w:val="single"/>
                </w:rPr>
                <w:t xml:space="preserve">hal-00942678v1</w:t>
              </w:r>
            </w:hyperlink>
          </w:p>
        </w:tc>
      </w:tr>
      <w:tr>
        <w:trPr/>
        <w:tc>
          <w:tcPr>
            <w:noWrap/>
          </w:tcPr>
          <w:p>
            <w:pPr>
              <w:spacing w:after="200"/>
            </w:pPr>
            <w:hyperlink r:id="rId66" w:history="1">
              <w:r>
                <w:rPr>
                  <w:color w:val="1e198e"/>
                  <w:b w:val="1"/>
                  <w:bCs w:val="1"/>
                  <w:u w:val="single"/>
                </w:rPr>
                <w:t xml:space="preserve">Un système de détection de thématiques populaires sur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conférence francophone sur l'Extraction et la Gestion des Connaissances</w:t>
            </w:r>
            <w:r>
              <w:rPr/>
              <w:t xml:space="preserve">, Jan 2014, Rennes, France. pp.605-608</w:t>
            </w:r>
          </w:p>
          <w:p>
            <w:pPr/>
            <w:r>
              <w:rPr/>
              <w:t xml:space="preserve">Communication dans un congrès</w:t>
            </w:r>
          </w:p>
          <w:p>
            <w:pPr/>
            <w:hyperlink r:id="rId66" w:history="1">
              <w:r>
                <w:rPr>
                  <w:color w:val="#410a8c"/>
                  <w:u w:val="single"/>
                </w:rPr>
                <w:t xml:space="preserve">hal-00942676v1</w:t>
              </w:r>
            </w:hyperlink>
          </w:p>
        </w:tc>
      </w:tr>
      <w:tr>
        <w:trPr/>
        <w:tc>
          <w:tcPr>
            <w:noWrap/>
          </w:tcPr>
          <w:p>
            <w:pPr>
              <w:spacing w:after="200"/>
            </w:pPr>
            <w:hyperlink r:id="rId67" w:history="1">
              <w:r>
                <w:rPr>
                  <w:color w:val="1e198e"/>
                  <w:b w:val="1"/>
                  <w:bCs w:val="1"/>
                  <w:u w:val="single"/>
                </w:rPr>
                <w:t xml:space="preserve">Mention-anomaly-based Event Detection and Tracking in Twitter</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p>
          <w:p>
            <w:pPr/>
            <w:r>
              <w:rPr>
                <w:i w:val="1"/>
                <w:iCs w:val="1"/>
              </w:rPr>
              <w:t xml:space="preserve">2014 IEEE/ACM International Conference on Advances in Social Network Analysis and Mining</w:t>
            </w:r>
            <w:r>
              <w:rPr/>
              <w:t xml:space="preserve">, Aug 2014, Beijing, China. pp.375-382, </w:t>
            </w:r>
            <w:hyperlink r:id="rId68" w:history="1">
              <w:r>
                <w:rPr>
                  <w:color w:val="#410a8c"/>
                  <w:u w:val="single"/>
                </w:rPr>
                <w:t xml:space="preserve">⟨10.1109/ASONAM.2014.6921613⟩</w:t>
              </w:r>
            </w:hyperlink>
          </w:p>
          <w:p>
            <w:pPr/>
            <w:r>
              <w:rPr/>
              <w:t xml:space="preserve">Communication dans un congrès</w:t>
            </w:r>
          </w:p>
          <w:p>
            <w:pPr/>
            <w:hyperlink r:id="rId67" w:history="1">
              <w:r>
                <w:rPr>
                  <w:color w:val="#410a8c"/>
                  <w:u w:val="single"/>
                </w:rPr>
                <w:t xml:space="preserve">hal-01075294v1</w:t>
              </w:r>
            </w:hyperlink>
          </w:p>
        </w:tc>
      </w:tr>
      <w:tr>
        <w:trPr/>
        <w:tc>
          <w:tcPr>
            <w:noWrap/>
          </w:tcPr>
          <w:p>
            <w:pPr>
              <w:spacing w:after="200"/>
            </w:pPr>
            <w:hyperlink r:id="rId69" w:history="1">
              <w:r>
                <w:rPr>
                  <w:color w:val="1e198e"/>
                  <w:b w:val="1"/>
                  <w:bCs w:val="1"/>
                  <w:u w:val="single"/>
                </w:rPr>
                <w:t xml:space="preserve">Information Diffusion in Online Social Networks</w:t>
              </w:r>
            </w:hyperlink>
          </w:p>
          <w:p>
            <w:pPr/>
            <w:hyperlink r:id="rId8" w:history="1">
              <w:r>
                <w:rPr>
                  <w:color w:val="#410a8c"/>
                  <w:u w:val="single"/>
                </w:rPr>
                <w:t xml:space="preserve">Adrien Guille</w:t>
              </w:r>
            </w:hyperlink>
          </w:p>
          <w:p>
            <w:pPr/>
            <w:r>
              <w:rPr>
                <w:i w:val="1"/>
                <w:iCs w:val="1"/>
              </w:rPr>
              <w:t xml:space="preserve">SIGMOD/PODS 2013 PhD Symposium</w:t>
            </w:r>
            <w:r>
              <w:rPr/>
              <w:t xml:space="preserve">, Jun 2013, New York, United States. pp.31-36, </w:t>
            </w:r>
            <w:hyperlink r:id="rId70" w:history="1">
              <w:r>
                <w:rPr>
                  <w:color w:val="#410a8c"/>
                  <w:u w:val="single"/>
                </w:rPr>
                <w:t xml:space="preserve">⟨10.1145/2483574.2483575⟩</w:t>
              </w:r>
            </w:hyperlink>
          </w:p>
          <w:p>
            <w:pPr/>
            <w:r>
              <w:rPr/>
              <w:t xml:space="preserve">Communication dans un congrès</w:t>
            </w:r>
          </w:p>
          <w:p>
            <w:pPr/>
            <w:hyperlink r:id="rId69" w:history="1">
              <w:r>
                <w:rPr>
                  <w:color w:val="#410a8c"/>
                  <w:u w:val="single"/>
                </w:rPr>
                <w:t xml:space="preserve">hal-00819924v1</w:t>
              </w:r>
            </w:hyperlink>
          </w:p>
        </w:tc>
      </w:tr>
      <w:tr>
        <w:trPr/>
        <w:tc>
          <w:tcPr>
            <w:noWrap/>
          </w:tcPr>
          <w:p>
            <w:pPr>
              <w:spacing w:after="200"/>
            </w:pPr>
            <w:hyperlink r:id="rId71" w:history="1">
              <w:r>
                <w:rPr>
                  <w:color w:val="1e198e"/>
                  <w:b w:val="1"/>
                  <w:bCs w:val="1"/>
                  <w:u w:val="single"/>
                </w:rPr>
                <w:t xml:space="preserve">SONDY : An Open Source Platform for Social Dynamics Mining and Analysis</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r>
              <w:rPr/>
              <w:t xml:space="preserve">,</w:t>
            </w:r>
            <w:hyperlink r:id="rId12" w:history="1">
              <w:r>
                <w:rPr>
                  <w:color w:val="#410a8c"/>
                  <w:u w:val="single"/>
                </w:rPr>
                <w:t xml:space="preserve">Hakim Hacid</w:t>
              </w:r>
            </w:hyperlink>
            <w:r>
              <w:rPr/>
              <w:t xml:space="preserve">,</w:t>
            </w:r>
            <w:hyperlink r:id="rId13" w:history="1">
              <w:r>
                <w:rPr>
                  <w:color w:val="#410a8c"/>
                  <w:u w:val="single"/>
                </w:rPr>
                <w:t xml:space="preserve">Djamel Abdelkader Zighed</w:t>
              </w:r>
            </w:hyperlink>
          </w:p>
          <w:p>
            <w:pPr/>
            <w:r>
              <w:rPr>
                <w:i w:val="1"/>
                <w:iCs w:val="1"/>
              </w:rPr>
              <w:t xml:space="preserve">2013 ACM SIGMOD International Conference on Management of Data</w:t>
            </w:r>
            <w:r>
              <w:rPr/>
              <w:t xml:space="preserve">, Jun 2013, New York, United States. pp.1005-1008, </w:t>
            </w:r>
            <w:hyperlink r:id="rId72" w:history="1">
              <w:r>
                <w:rPr>
                  <w:color w:val="#410a8c"/>
                  <w:u w:val="single"/>
                </w:rPr>
                <w:t xml:space="preserve">⟨10.1145/2463676.2463694⟩</w:t>
              </w:r>
            </w:hyperlink>
          </w:p>
          <w:p>
            <w:pPr/>
            <w:r>
              <w:rPr/>
              <w:t xml:space="preserve">Communication dans un congrès</w:t>
            </w:r>
          </w:p>
          <w:p>
            <w:pPr/>
            <w:hyperlink r:id="rId71" w:history="1">
              <w:r>
                <w:rPr>
                  <w:color w:val="#410a8c"/>
                  <w:u w:val="single"/>
                </w:rPr>
                <w:t xml:space="preserve">hal-00786293v3</w:t>
              </w:r>
            </w:hyperlink>
          </w:p>
        </w:tc>
      </w:tr>
      <w:tr>
        <w:trPr/>
        <w:tc>
          <w:tcPr>
            <w:noWrap/>
          </w:tcPr>
          <w:p>
            <w:pPr>
              <w:spacing w:after="200"/>
            </w:pPr>
            <w:hyperlink r:id="rId73" w:history="1">
              <w:r>
                <w:rPr>
                  <w:color w:val="1e198e"/>
                  <w:b w:val="1"/>
                  <w:bCs w:val="1"/>
                  <w:u w:val="single"/>
                </w:rPr>
                <w:t xml:space="preserve">SONDY : une plateforme open-source d'analyse et de fouille pour les réseaux sociaux en ligne</w:t>
              </w:r>
            </w:hyperlink>
          </w:p>
          <w:p>
            <w:pPr/>
            <w:hyperlink r:id="rId8" w:history="1">
              <w:r>
                <w:rPr>
                  <w:color w:val="#410a8c"/>
                  <w:u w:val="single"/>
                </w:rPr>
                <w:t xml:space="preserve">Adrien Guille</w:t>
              </w:r>
            </w:hyperlink>
            <w:r>
              <w:rPr/>
              <w:t xml:space="preserve">,</w:t>
            </w:r>
            <w:hyperlink r:id="rId9" w:history="1">
              <w:r>
                <w:rPr>
                  <w:color w:val="#410a8c"/>
                  <w:u w:val="single"/>
                </w:rPr>
                <w:t xml:space="preserve">Cécile Favre</w:t>
              </w:r>
            </w:hyperlink>
            <w:r>
              <w:rPr/>
              <w:t xml:space="preserve">,</w:t>
            </w:r>
            <w:hyperlink r:id="rId13" w:history="1">
              <w:r>
                <w:rPr>
                  <w:color w:val="#410a8c"/>
                  <w:u w:val="single"/>
                </w:rPr>
                <w:t xml:space="preserve">Djamel Abdelkader Zighed</w:t>
              </w:r>
            </w:hyperlink>
          </w:p>
          <w:p>
            <w:pPr/>
            <w:r>
              <w:rPr>
                <w:i w:val="1"/>
                <w:iCs w:val="1"/>
              </w:rPr>
              <w:t xml:space="preserve">13e Conférence en Extraction et Gestion des Connaissances</w:t>
            </w:r>
            <w:r>
              <w:rPr/>
              <w:t xml:space="preserve">, Jan 2013, France. pp.45-48</w:t>
            </w:r>
          </w:p>
          <w:p>
            <w:pPr/>
            <w:r>
              <w:rPr/>
              <w:t xml:space="preserve">Communication dans un congrès</w:t>
            </w:r>
          </w:p>
          <w:p>
            <w:pPr/>
            <w:hyperlink r:id="rId73" w:history="1">
              <w:r>
                <w:rPr>
                  <w:color w:val="#410a8c"/>
                  <w:u w:val="single"/>
                </w:rPr>
                <w:t xml:space="preserve">hal-00770557v1</w:t>
              </w:r>
            </w:hyperlink>
          </w:p>
        </w:tc>
      </w:tr>
      <w:tr>
        <w:trPr/>
        <w:tc>
          <w:tcPr>
            <w:noWrap/>
          </w:tcPr>
          <w:p>
            <w:pPr>
              <w:spacing w:after="200"/>
            </w:pPr>
            <w:hyperlink r:id="rId74" w:history="1">
              <w:r>
                <w:rPr>
                  <w:color w:val="1e198e"/>
                  <w:b w:val="1"/>
                  <w:bCs w:val="1"/>
                  <w:u w:val="single"/>
                </w:rPr>
                <w:t xml:space="preserve">Une approche multidimensionnelle basée sur les comportements individuels pour la prédiction de la diffusion de l'information sur Twitter</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r>
              <w:rPr/>
              <w:t xml:space="preserve">,</w:t>
            </w:r>
            <w:hyperlink r:id="rId9" w:history="1">
              <w:r>
                <w:rPr>
                  <w:color w:val="#410a8c"/>
                  <w:u w:val="single"/>
                </w:rPr>
                <w:t xml:space="preserve">Cécile Favre</w:t>
              </w:r>
            </w:hyperlink>
          </w:p>
          <w:p>
            <w:pPr/>
            <w:r>
              <w:rPr>
                <w:i w:val="1"/>
                <w:iCs w:val="1"/>
              </w:rPr>
              <w:t xml:space="preserve">12e Conférence Internationale Francophone sur l'Extraction et la Gestion des Connaissances</w:t>
            </w:r>
            <w:r>
              <w:rPr/>
              <w:t xml:space="preserve">, Jan 2012, Bordeaux, France. pp.405</w:t>
            </w:r>
          </w:p>
          <w:p>
            <w:pPr/>
            <w:r>
              <w:rPr/>
              <w:t xml:space="preserve">Communication dans un congrès</w:t>
            </w:r>
          </w:p>
          <w:p>
            <w:pPr/>
            <w:hyperlink r:id="rId74" w:history="1">
              <w:r>
                <w:rPr>
                  <w:color w:val="#410a8c"/>
                  <w:u w:val="single"/>
                </w:rPr>
                <w:t xml:space="preserve">hal-00665432v1</w:t>
              </w:r>
            </w:hyperlink>
          </w:p>
        </w:tc>
      </w:tr>
      <w:tr>
        <w:trPr/>
        <w:tc>
          <w:tcPr>
            <w:noWrap/>
          </w:tcPr>
          <w:p>
            <w:pPr>
              <w:spacing w:after="200"/>
            </w:pPr>
            <w:hyperlink r:id="rId75" w:history="1">
              <w:r>
                <w:rPr>
                  <w:color w:val="1e198e"/>
                  <w:b w:val="1"/>
                  <w:bCs w:val="1"/>
                  <w:u w:val="single"/>
                </w:rPr>
                <w:t xml:space="preserve">A Predictive Model for the Temporal Dynamics of Information Diffusion in Online Social Networks</w:t>
              </w:r>
            </w:hyperlink>
          </w:p>
          <w:p>
            <w:pPr/>
            <w:hyperlink r:id="rId8" w:history="1">
              <w:r>
                <w:rPr>
                  <w:color w:val="#410a8c"/>
                  <w:u w:val="single"/>
                </w:rPr>
                <w:t xml:space="preserve">Adrien Guille</w:t>
              </w:r>
            </w:hyperlink>
            <w:r>
              <w:rPr/>
              <w:t xml:space="preserve">,</w:t>
            </w:r>
            <w:hyperlink r:id="rId12" w:history="1">
              <w:r>
                <w:rPr>
                  <w:color w:val="#410a8c"/>
                  <w:u w:val="single"/>
                </w:rPr>
                <w:t xml:space="preserve">Hakim Hacid</w:t>
              </w:r>
            </w:hyperlink>
          </w:p>
          <w:p>
            <w:pPr/>
            <w:r>
              <w:rPr>
                <w:i w:val="1"/>
                <w:iCs w:val="1"/>
              </w:rPr>
              <w:t xml:space="preserve">International Workshop on Mining Social Network Dynamics</w:t>
            </w:r>
            <w:r>
              <w:rPr/>
              <w:t xml:space="preserve">, Apr 2012, Lyon, France. pp.1145, </w:t>
            </w:r>
            <w:hyperlink r:id="rId76" w:history="1">
              <w:r>
                <w:rPr>
                  <w:color w:val="#410a8c"/>
                  <w:u w:val="single"/>
                </w:rPr>
                <w:t xml:space="preserve">⟨10.1145/2187980.2188254⟩</w:t>
              </w:r>
            </w:hyperlink>
          </w:p>
          <w:p>
            <w:pPr/>
            <w:r>
              <w:rPr/>
              <w:t xml:space="preserve">Communication dans un congrès</w:t>
            </w:r>
          </w:p>
          <w:p>
            <w:pPr/>
            <w:hyperlink r:id="rId75" w:history="1">
              <w:r>
                <w:rPr>
                  <w:color w:val="#410a8c"/>
                  <w:u w:val="single"/>
                </w:rPr>
                <w:t xml:space="preserve">hal-00680767v1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7" w:history="1">
              <w:r>
                <w:rPr>
                  <w:color w:val="1e198e"/>
                  <w:b w:val="1"/>
                  <w:bCs w:val="1"/>
                  <w:u w:val="single"/>
                </w:rPr>
                <w:t xml:space="preserve">Diffusion de l’information dans les médias sociaux : modélisation et analyse</w:t>
              </w:r>
            </w:hyperlink>
          </w:p>
          <w:p>
            <w:pPr/>
            <w:hyperlink r:id="rId8" w:history="1">
              <w:r>
                <w:rPr>
                  <w:color w:val="#410a8c"/>
                  <w:u w:val="single"/>
                </w:rPr>
                <w:t xml:space="preserve">Adrien Guille</w:t>
              </w:r>
            </w:hyperlink>
          </w:p>
          <w:p>
            <w:pPr/>
            <w:r>
              <w:rPr/>
              <w:t xml:space="preserve">Informatique [cs]. Université Lumière Lyon 2, 2014. Français. </w:t>
            </w:r>
            <w:hyperlink r:id="rId78" w:history="1">
              <w:r>
                <w:rPr>
                  <w:color w:val="#410a8c"/>
                  <w:u w:val="single"/>
                </w:rPr>
                <w:t xml:space="preserve">⟨NNT : ⟩</w:t>
              </w:r>
            </w:hyperlink>
          </w:p>
          <w:p>
            <w:pPr/>
            <w:r>
              <w:rPr/>
              <w:t xml:space="preserve">Thèse</w:t>
            </w:r>
          </w:p>
          <w:p>
            <w:pPr/>
            <w:hyperlink r:id="rId77" w:history="1">
              <w:r>
                <w:rPr>
                  <w:color w:val="#410a8c"/>
                  <w:u w:val="single"/>
                </w:rPr>
                <w:t xml:space="preserve">tel-01100255v1</w:t>
              </w:r>
            </w:hyperlink>
          </w:p>
        </w:tc>
      </w:tr>
    </w:tbl>
    <w:sectPr>
      <w:footerReference w:type="default" r:id="rId7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158068v1" TargetMode="External"/><Relationship Id="rId8" Type="http://schemas.openxmlformats.org/officeDocument/2006/relationships/hyperlink" Target="https://hal.science/search/index/?q=*&amp;authFullName_s=Adrien Guille" TargetMode="External"/><Relationship Id="rId9" Type="http://schemas.openxmlformats.org/officeDocument/2006/relationships/hyperlink" Target="https://hal.science/search/index/?q=*&amp;authFullName_s=C&#233;cile Favre" TargetMode="External"/><Relationship Id="rId10" Type="http://schemas.openxmlformats.org/officeDocument/2006/relationships/hyperlink" Target="https://dx.doi.org/10.1007/s13278-015-0258-0" TargetMode="External"/><Relationship Id="rId11" Type="http://schemas.openxmlformats.org/officeDocument/2006/relationships/hyperlink" Target="https://hal.science/hal-00848050v1" TargetMode="External"/><Relationship Id="rId12" Type="http://schemas.openxmlformats.org/officeDocument/2006/relationships/hyperlink" Target="https://hal.science/search/index/?q=*&amp;authFullName_s=Hakim Hacid" TargetMode="External"/><Relationship Id="rId13" Type="http://schemas.openxmlformats.org/officeDocument/2006/relationships/hyperlink" Target="https://hal.science/search/index/?q=*&amp;authFullName_s=Djamel Abdelkader Zighed" TargetMode="External"/><Relationship Id="rId14" Type="http://schemas.openxmlformats.org/officeDocument/2006/relationships/hyperlink" Target="https://dx.doi.org/10.1145/2503792.2503797" TargetMode="External"/><Relationship Id="rId15" Type="http://schemas.openxmlformats.org/officeDocument/2006/relationships/hyperlink" Target="https://hal.science/hal-04937412v1" TargetMode="External"/><Relationship Id="rId16" Type="http://schemas.openxmlformats.org/officeDocument/2006/relationships/hyperlink" Target="https://hal.science/hal-05216808v1" TargetMode="External"/><Relationship Id="rId17" Type="http://schemas.openxmlformats.org/officeDocument/2006/relationships/hyperlink" Target="https://hal.science/search/index/?q=*&amp;authFullName_s=R&#233;my Decoupes" TargetMode="External"/><Relationship Id="rId18" Type="http://schemas.openxmlformats.org/officeDocument/2006/relationships/hyperlink" Target="https://inria.hal.science/hal-05330603v1" TargetMode="External"/><Relationship Id="rId19" Type="http://schemas.openxmlformats.org/officeDocument/2006/relationships/hyperlink" Target="https://hal.science/search/index/?q=*&amp;authFullName_s=Fr&#233;d&#233;ric Charpentier" TargetMode="External"/><Relationship Id="rId20" Type="http://schemas.openxmlformats.org/officeDocument/2006/relationships/hyperlink" Target="https://hal.science/search/index/?q=*&amp;authFullName_s=Jairo Cugliari Duhalde" TargetMode="External"/><Relationship Id="rId21" Type="http://schemas.openxmlformats.org/officeDocument/2006/relationships/hyperlink" Target="https://hal.science/hal-04634835v1" TargetMode="External"/><Relationship Id="rId22" Type="http://schemas.openxmlformats.org/officeDocument/2006/relationships/hyperlink" Target="https://hal.science/search/index/?q=*&amp;authFullName_s=Jairo Cugliari" TargetMode="External"/><Relationship Id="rId23" Type="http://schemas.openxmlformats.org/officeDocument/2006/relationships/hyperlink" Target="https://hal.science/hal-04521175v1" TargetMode="External"/><Relationship Id="rId24" Type="http://schemas.openxmlformats.org/officeDocument/2006/relationships/hyperlink" Target="https://hal.science/search/index/?q=*&amp;authFullName_s=Raoufdine Said" TargetMode="External"/><Relationship Id="rId25" Type="http://schemas.openxmlformats.org/officeDocument/2006/relationships/hyperlink" Target="https://dx.doi.org/10.1007/978-3-031-56069-9_14" TargetMode="External"/><Relationship Id="rId26" Type="http://schemas.openxmlformats.org/officeDocument/2006/relationships/hyperlink" Target="https://cnrs.hal.science/hal-04434981v1" TargetMode="External"/><Relationship Id="rId27" Type="http://schemas.openxmlformats.org/officeDocument/2006/relationships/hyperlink" Target="https://hal.science/search/index/?q=*&amp;authFullName_s=Helen Mair Rawsthorne" TargetMode="External"/><Relationship Id="rId28" Type="http://schemas.openxmlformats.org/officeDocument/2006/relationships/hyperlink" Target="https://hal.science/search/index/?q=*&amp;authFullName_s=Nathalie Abadie" TargetMode="External"/><Relationship Id="rId29" Type="http://schemas.openxmlformats.org/officeDocument/2006/relationships/hyperlink" Target="https://hal.science/search/index/?q=*&amp;authFullName_s=Pascal Cuxac" TargetMode="External"/><Relationship Id="rId30" Type="http://schemas.openxmlformats.org/officeDocument/2006/relationships/hyperlink" Target="https://hal.science/search/index/?q=*&amp;authFullName_s=C&#233;dric Lopez" TargetMode="External"/><Relationship Id="rId31" Type="http://schemas.openxmlformats.org/officeDocument/2006/relationships/hyperlink" Target="https://hal.science/hal-04448464v1" TargetMode="External"/><Relationship Id="rId32" Type="http://schemas.openxmlformats.org/officeDocument/2006/relationships/hyperlink" Target="https://hal.science/hal-04009253v1" TargetMode="External"/><Relationship Id="rId33" Type="http://schemas.openxmlformats.org/officeDocument/2006/relationships/hyperlink" Target="https://hal.science/search/index/?q=*&amp;authFullName_s=Hugo Attali" TargetMode="External"/><Relationship Id="rId34" Type="http://schemas.openxmlformats.org/officeDocument/2006/relationships/hyperlink" Target="https://hal.science/hal-04009261v1" TargetMode="External"/><Relationship Id="rId35" Type="http://schemas.openxmlformats.org/officeDocument/2006/relationships/hyperlink" Target="https://hal.science/search/index/?q=*&amp;authFullName_s=St&#233;phane Chr&#233;tien" TargetMode="External"/><Relationship Id="rId36" Type="http://schemas.openxmlformats.org/officeDocument/2006/relationships/hyperlink" Target="https://hal.science/hal-03685626v1" TargetMode="External"/><Relationship Id="rId37" Type="http://schemas.openxmlformats.org/officeDocument/2006/relationships/hyperlink" Target="https://hal.science/search/index/?q=*&amp;authFullName_s=Jean Dupuy" TargetMode="External"/><Relationship Id="rId38" Type="http://schemas.openxmlformats.org/officeDocument/2006/relationships/hyperlink" Target="https://hal.science/search/index/?q=*&amp;authFullName_s=Julien Jacques" TargetMode="External"/><Relationship Id="rId39" Type="http://schemas.openxmlformats.org/officeDocument/2006/relationships/hyperlink" Target="https://dx.doi.org/10.1145/3487553.3524927" TargetMode="External"/><Relationship Id="rId40" Type="http://schemas.openxmlformats.org/officeDocument/2006/relationships/hyperlink" Target="https://hal.science/hal-03565599v1" TargetMode="External"/><Relationship Id="rId41" Type="http://schemas.openxmlformats.org/officeDocument/2006/relationships/hyperlink" Target="https://hal.science/hal-02502288v1" TargetMode="External"/><Relationship Id="rId42" Type="http://schemas.openxmlformats.org/officeDocument/2006/relationships/hyperlink" Target="https://hal.science/search/index/?q=*&amp;authFullName_s=Robin Brochier" TargetMode="External"/><Relationship Id="rId43" Type="http://schemas.openxmlformats.org/officeDocument/2006/relationships/hyperlink" Target="https://hal.science/search/index/?q=*&amp;authFullName_s=Julien Velcin" TargetMode="External"/><Relationship Id="rId44" Type="http://schemas.openxmlformats.org/officeDocument/2006/relationships/hyperlink" Target="https://hal.science/hal-02538403v1" TargetMode="External"/><Relationship Id="rId45" Type="http://schemas.openxmlformats.org/officeDocument/2006/relationships/hyperlink" Target="https://hal.science/search/index/?q=*&amp;authFullName_s=Antoine Gourru" TargetMode="External"/><Relationship Id="rId46" Type="http://schemas.openxmlformats.org/officeDocument/2006/relationships/hyperlink" Target="https://hal.science/hal-02057120v1" TargetMode="External"/><Relationship Id="rId47" Type="http://schemas.openxmlformats.org/officeDocument/2006/relationships/hyperlink" Target="https://dx.doi.org/10.1145/3308560.3316587" TargetMode="External"/><Relationship Id="rId48" Type="http://schemas.openxmlformats.org/officeDocument/2006/relationships/hyperlink" Target="https://hal.science/hal-02515852v1" TargetMode="External"/><Relationship Id="rId49" Type="http://schemas.openxmlformats.org/officeDocument/2006/relationships/hyperlink" Target="https://hal.univ-lyon2.fr/hal-02056800v1" TargetMode="External"/><Relationship Id="rId50" Type="http://schemas.openxmlformats.org/officeDocument/2006/relationships/hyperlink" Target="https://dx.doi.org/10.1145/3308558.3313595" TargetMode="External"/><Relationship Id="rId51" Type="http://schemas.openxmlformats.org/officeDocument/2006/relationships/hyperlink" Target="https://hal.science/hal-01824400v1" TargetMode="External"/><Relationship Id="rId52" Type="http://schemas.openxmlformats.org/officeDocument/2006/relationships/hyperlink" Target="https://hal.science/search/index/?q=*&amp;authFullName_s=Benjamin Rothan" TargetMode="External"/><Relationship Id="rId53" Type="http://schemas.openxmlformats.org/officeDocument/2006/relationships/hyperlink" Target="https://hal.science/hal-01982660v1" TargetMode="External"/><Relationship Id="rId54" Type="http://schemas.openxmlformats.org/officeDocument/2006/relationships/hyperlink" Target="https://hal.science/search/index/?q=*&amp;authFullName_s=Victor Connes" TargetMode="External"/><Relationship Id="rId55" Type="http://schemas.openxmlformats.org/officeDocument/2006/relationships/hyperlink" Target="https://hal.science/search/index/?q=*&amp;authFullName_s=Nicolas Dugu&#233;" TargetMode="External"/><Relationship Id="rId56" Type="http://schemas.openxmlformats.org/officeDocument/2006/relationships/hyperlink" Target="https://hal.science/hal-01824384v1" TargetMode="External"/><Relationship Id="rId57" Type="http://schemas.openxmlformats.org/officeDocument/2006/relationships/hyperlink" Target="https://hal.science/search/index/?q=*&amp;authFullName_s=Di Cioccio" TargetMode="External"/><Relationship Id="rId58" Type="http://schemas.openxmlformats.org/officeDocument/2006/relationships/hyperlink" Target="https://hal.science/hal-01442858v1" TargetMode="External"/><Relationship Id="rId59" Type="http://schemas.openxmlformats.org/officeDocument/2006/relationships/hyperlink" Target="https://hal.science/search/index/?q=*&amp;authFullName_s=Edmundo-Pavel Soriano-Morales" TargetMode="External"/><Relationship Id="rId60" Type="http://schemas.openxmlformats.org/officeDocument/2006/relationships/hyperlink" Target="https://hal.science/search/index/?q=*&amp;authFullName_s=Ciprian-Octavian Truic&#259;" TargetMode="External"/><Relationship Id="rId61" Type="http://schemas.openxmlformats.org/officeDocument/2006/relationships/hyperlink" Target="https://hal.science/hal-01442850v1" TargetMode="External"/><Relationship Id="rId62" Type="http://schemas.openxmlformats.org/officeDocument/2006/relationships/hyperlink" Target="https://hal.science/search/index/?q=*&amp;authFullName_s=Michael Gauthier" TargetMode="External"/><Relationship Id="rId63" Type="http://schemas.openxmlformats.org/officeDocument/2006/relationships/hyperlink" Target="https://dx.doi.org/10.1145/2818052.2874320" TargetMode="External"/><Relationship Id="rId64" Type="http://schemas.openxmlformats.org/officeDocument/2006/relationships/hyperlink" Target="https://hal.science/hal-01442868v1" TargetMode="External"/><Relationship Id="rId65" Type="http://schemas.openxmlformats.org/officeDocument/2006/relationships/hyperlink" Target="https://hal.science/hal-00942678v1" TargetMode="External"/><Relationship Id="rId66" Type="http://schemas.openxmlformats.org/officeDocument/2006/relationships/hyperlink" Target="https://hal.science/hal-00942676v1" TargetMode="External"/><Relationship Id="rId67" Type="http://schemas.openxmlformats.org/officeDocument/2006/relationships/hyperlink" Target="https://hal.science/hal-01075294v1" TargetMode="External"/><Relationship Id="rId68" Type="http://schemas.openxmlformats.org/officeDocument/2006/relationships/hyperlink" Target="https://dx.doi.org/10.1109/ASONAM.2014.6921613" TargetMode="External"/><Relationship Id="rId69" Type="http://schemas.openxmlformats.org/officeDocument/2006/relationships/hyperlink" Target="https://hal.science/hal-00819924v1" TargetMode="External"/><Relationship Id="rId70" Type="http://schemas.openxmlformats.org/officeDocument/2006/relationships/hyperlink" Target="https://dx.doi.org/10.1145/2483574.2483575" TargetMode="External"/><Relationship Id="rId71" Type="http://schemas.openxmlformats.org/officeDocument/2006/relationships/hyperlink" Target="https://hal.science/hal-00786293v3" TargetMode="External"/><Relationship Id="rId72" Type="http://schemas.openxmlformats.org/officeDocument/2006/relationships/hyperlink" Target="https://dx.doi.org/10.1145/2463676.2463694" TargetMode="External"/><Relationship Id="rId73" Type="http://schemas.openxmlformats.org/officeDocument/2006/relationships/hyperlink" Target="https://hal.science/hal-00770557v1" TargetMode="External"/><Relationship Id="rId74" Type="http://schemas.openxmlformats.org/officeDocument/2006/relationships/hyperlink" Target="https://hal.science/hal-00665432v1" TargetMode="External"/><Relationship Id="rId75" Type="http://schemas.openxmlformats.org/officeDocument/2006/relationships/hyperlink" Target="https://hal.science/hal-00680767v1" TargetMode="External"/><Relationship Id="rId76" Type="http://schemas.openxmlformats.org/officeDocument/2006/relationships/hyperlink" Target="https://dx.doi.org/10.1145/2187980.2188254" TargetMode="External"/><Relationship Id="rId77" Type="http://schemas.openxmlformats.org/officeDocument/2006/relationships/hyperlink" Target="https://theses.hal.science/tel-01100255v1" TargetMode="External"/><Relationship Id="rId78" Type="http://schemas.openxmlformats.org/officeDocument/2006/relationships/hyperlink" Target="https://www.theses.fr/" TargetMode="External"/><Relationship Id="rId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Adrien Guille</dc:title>
  <dc:description>CV</dc:description>
  <dc:subject/>
  <cp:keywords/>
  <cp:category/>
  <cp:lastModifiedBy/>
  <dcterms:created xsi:type="dcterms:W3CDTF">2026-04-10T20:24:20+02:00</dcterms:created>
  <dcterms:modified xsi:type="dcterms:W3CDTF">2026-04-10T20:24:20+02:00</dcterms:modified>
</cp:coreProperties>
</file>

<file path=docProps/custom.xml><?xml version="1.0" encoding="utf-8"?>
<Properties xmlns="http://schemas.openxmlformats.org/officeDocument/2006/custom-properties" xmlns:vt="http://schemas.openxmlformats.org/officeDocument/2006/docPropsVTypes"/>
</file>