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0000-0001-5291-3782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Paine. La république sous la bannière du sens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2025, 26, pp.107-130.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Créolisation, Républicanisme et Identité nationale: examen de trois discours sur l’islamisme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2024, 12,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bien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2024, N° 62 (2), pp.7-10.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⟨10.3917/phoir.062.0007⟩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gouvernement représentatif ! A propos de Démocratie ! Manifeste, de Barbara Stiegler et Christophe Pébarthe.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2024, n° 61 (1), pp.129-137.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⟨10.3917/phoir.61.0129⟩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politique à l’épreuve de l’arbitraire - Compte rendu de Felipe Freller, Quand il faut décider.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2024, Numéro 185 (1), pp.204-206.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⟨10.3917/comm.185.0204⟩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philosophes deviennent-ils des rois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59 (1), pp.149-157.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⟨10.3917/phoir.059.0149⟩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la nature humaine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60 (2), pp.101-112.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⟨10.3917/phoir.060.0101⟩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réfléchir à l’islam sans considérer nos problèmes politiques ? Compte rendu de Rémi Brague, Sur l'islam.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60 (2), pp.151-161.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⟨10.3917/phoir.060.0151⟩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plutôt que le hasard ? Trois réponses à une provocation socratique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storico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bestiaux et peuples crédules : la république de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2020, n° 53 (1), pp.111-133.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⟨10.3917/phoir.053.0111⟩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comprendre la politique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Tome 79 (3), pp.485-498.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⟨10.3917/aphi.793.0485⟩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Douceur de la grâce, terreur de l'apologétique : Pascal au tribunal de Valéry.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2014, 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Strauss et la loi de raison dans le Kuzari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2009, n° 654 (3), pp.122-144.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⟨10.3917/ltm.654.0122⟩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civique. D'Athènes à 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Giulio De Ligio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n'auront pas le pouvoir. Une enquête à partir d'Aristote, Pascal et Tocqueville.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/>
              <w:t xml:space="preserve">PRESSES UNIVERSITAIRES DE FRANCE. PRESSES UNIVERSITAIRES DE FRANCE, 2021, 9782130826880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Strauss philosophe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/>
              <w:t xml:space="preserve">CNRS Éditions,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⟨10.4000/books.editionscnrs.52092⟩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gouverner : questions éthiques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Revel</w:t>
              </w:r>
            </w:hyperlink>
          </w:p>
          <w:p>
            <w:pPr/>
            <w:r>
              <w:rPr/>
              <w:t xml:space="preserve">Peter Lang CH,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⟨10.3726/978-3-0352-0199-4⟩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république suffisante et insuffisante. Sur le républicanisme de Pierre Manent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/>
              <w:t xml:space="preserve">Jean-Pierre Delange; Daniel Tanguay. </w:t>
            </w:r>
            <w:r>
              <w:rPr>
                <w:i w:val="1"/>
                <w:iCs w:val="1"/>
              </w:rPr>
              <w:t xml:space="preserve">L'urgence du politique : sur la philosophie politique de Pierre Manent</w:t>
            </w:r>
            <w:r>
              <w:rPr/>
              <w:t xml:space="preserve">, Armand Colin, pp.181-196, 2025, La cité des lettres, 220064213X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Strauss et la loyauté des infidèles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L'exil et l'errance : le travail de la pensée entre enracinement et cosmopolitisme</w:t>
            </w:r>
            <w:r>
              <w:rPr/>
              <w:t xml:space="preserve">, 2016, 978-2-89578-547-7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hal-04421879v1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3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louis" TargetMode="External"/><Relationship Id="rId8" Type="http://schemas.openxmlformats.org/officeDocument/2006/relationships/hyperlink" Target="https://orcid.org/0000-0001-5291-3782" TargetMode="External"/><Relationship Id="rId9" Type="http://schemas.openxmlformats.org/officeDocument/2006/relationships/hyperlink" Target="https://hal.science/hal-05303096v1" TargetMode="External"/><Relationship Id="rId10" Type="http://schemas.openxmlformats.org/officeDocument/2006/relationships/hyperlink" Target="https://hal.science/search/index/?q=*&amp;authFullName_s=Adrien Louis" TargetMode="External"/><Relationship Id="rId11" Type="http://schemas.openxmlformats.org/officeDocument/2006/relationships/hyperlink" Target="https://dx.doi.org/10.48611/isbn.978-2-406-18798-1" TargetMode="External"/><Relationship Id="rId12" Type="http://schemas.openxmlformats.org/officeDocument/2006/relationships/hyperlink" Target="https://hal.science/hal-04553406v1" TargetMode="External"/><Relationship Id="rId13" Type="http://schemas.openxmlformats.org/officeDocument/2006/relationships/hyperlink" Target="https://hal.science/hal-05303147v1" TargetMode="External"/><Relationship Id="rId14" Type="http://schemas.openxmlformats.org/officeDocument/2006/relationships/hyperlink" Target="https://dx.doi.org/10.3917/phoir.062.0007" TargetMode="External"/><Relationship Id="rId15" Type="http://schemas.openxmlformats.org/officeDocument/2006/relationships/hyperlink" Target="https://hal.science/hal-04553400v1" TargetMode="External"/><Relationship Id="rId16" Type="http://schemas.openxmlformats.org/officeDocument/2006/relationships/hyperlink" Target="https://dx.doi.org/10.3917/phoir.61.0129" TargetMode="External"/><Relationship Id="rId17" Type="http://schemas.openxmlformats.org/officeDocument/2006/relationships/hyperlink" Target="https://hal.science/hal-04565467v1" TargetMode="External"/><Relationship Id="rId18" Type="http://schemas.openxmlformats.org/officeDocument/2006/relationships/hyperlink" Target="https://dx.doi.org/10.3917/comm.185.0204" TargetMode="External"/><Relationship Id="rId19" Type="http://schemas.openxmlformats.org/officeDocument/2006/relationships/hyperlink" Target="https://hal.science/hal-04421858v1" TargetMode="External"/><Relationship Id="rId20" Type="http://schemas.openxmlformats.org/officeDocument/2006/relationships/hyperlink" Target="https://dx.doi.org/10.3917/phoir.059.0149" TargetMode="External"/><Relationship Id="rId21" Type="http://schemas.openxmlformats.org/officeDocument/2006/relationships/hyperlink" Target="https://hal.science/hal-04421854v1" TargetMode="External"/><Relationship Id="rId22" Type="http://schemas.openxmlformats.org/officeDocument/2006/relationships/hyperlink" Target="https://dx.doi.org/10.3917/phoir.060.0101" TargetMode="External"/><Relationship Id="rId23" Type="http://schemas.openxmlformats.org/officeDocument/2006/relationships/hyperlink" Target="https://hal.science/hal-04421855v1" TargetMode="External"/><Relationship Id="rId24" Type="http://schemas.openxmlformats.org/officeDocument/2006/relationships/hyperlink" Target="https://dx.doi.org/10.3917/phoir.060.0151" TargetMode="External"/><Relationship Id="rId25" Type="http://schemas.openxmlformats.org/officeDocument/2006/relationships/hyperlink" Target="https://hal.science/hal-04421883v1" TargetMode="External"/><Relationship Id="rId26" Type="http://schemas.openxmlformats.org/officeDocument/2006/relationships/hyperlink" Target="https://hal.science/hal-04422629v1" TargetMode="External"/><Relationship Id="rId27" Type="http://schemas.openxmlformats.org/officeDocument/2006/relationships/hyperlink" Target="https://dx.doi.org/10.3917/phoir.053.0111" TargetMode="External"/><Relationship Id="rId28" Type="http://schemas.openxmlformats.org/officeDocument/2006/relationships/hyperlink" Target="https://hal.science/hal-04421863v1" TargetMode="External"/><Relationship Id="rId29" Type="http://schemas.openxmlformats.org/officeDocument/2006/relationships/hyperlink" Target="https://dx.doi.org/10.3917/aphi.793.0485" TargetMode="External"/><Relationship Id="rId30" Type="http://schemas.openxmlformats.org/officeDocument/2006/relationships/hyperlink" Target="https://hal.science/hal-04422654v1" TargetMode="External"/><Relationship Id="rId31" Type="http://schemas.openxmlformats.org/officeDocument/2006/relationships/hyperlink" Target="https://hal.science/hal-04421866v1" TargetMode="External"/><Relationship Id="rId32" Type="http://schemas.openxmlformats.org/officeDocument/2006/relationships/hyperlink" Target="https://dx.doi.org/10.3917/ltm.654.0122" TargetMode="External"/><Relationship Id="rId33" Type="http://schemas.openxmlformats.org/officeDocument/2006/relationships/hyperlink" Target="https://hal.science/hal-05031848v1" TargetMode="External"/><Relationship Id="rId34" Type="http://schemas.openxmlformats.org/officeDocument/2006/relationships/hyperlink" Target="https://hal.science/search/index/?q=*&amp;authFullName_s=Giulio De Ligio" TargetMode="External"/><Relationship Id="rId35" Type="http://schemas.openxmlformats.org/officeDocument/2006/relationships/hyperlink" Target="https://shs.hal.science/halshs-04162027v1" TargetMode="External"/><Relationship Id="rId36" Type="http://schemas.openxmlformats.org/officeDocument/2006/relationships/hyperlink" Target="https://hal.science/hal-04421867v1" TargetMode="External"/><Relationship Id="rId37" Type="http://schemas.openxmlformats.org/officeDocument/2006/relationships/hyperlink" Target="https://dx.doi.org/10.4000/books.editionscnrs.52092" TargetMode="External"/><Relationship Id="rId38" Type="http://schemas.openxmlformats.org/officeDocument/2006/relationships/hyperlink" Target="https://hal.science/hal-04421869v1" TargetMode="External"/><Relationship Id="rId39" Type="http://schemas.openxmlformats.org/officeDocument/2006/relationships/hyperlink" Target="https://hal.science/search/index/?q=*&amp;authFullName_s=Ariane Revel" TargetMode="External"/><Relationship Id="rId40" Type="http://schemas.openxmlformats.org/officeDocument/2006/relationships/hyperlink" Target="https://dx.doi.org/10.3726/978-3-0352-0199-4" TargetMode="External"/><Relationship Id="rId41" Type="http://schemas.openxmlformats.org/officeDocument/2006/relationships/hyperlink" Target="https://hal.science/hal-05303069v1" TargetMode="External"/><Relationship Id="rId42" Type="http://schemas.openxmlformats.org/officeDocument/2006/relationships/hyperlink" Target="https://hal.science/hal-0442187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LOUIS</dc:title>
  <dc:description>CV</dc:description>
  <dc:subject/>
  <cp:keywords/>
  <cp:category/>
  <cp:lastModifiedBy/>
  <dcterms:created xsi:type="dcterms:W3CDTF">2026-03-19T08:40:20+01:00</dcterms:created>
  <dcterms:modified xsi:type="dcterms:W3CDTF">2026-03-19T08:40:20+01:00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