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Poisson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adrien-poisson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0009-0003-4409-9743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Cycling Practices and Covid Cycle Lanes in Five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Cycling Through the Pandemic</w:t>
            </w:r>
            <w:r>
              <w:rPr/>
              <w:t xml:space="preserve">, Springer International Publishing, pp.221-250, 2024, The Urban Book Series, 978-3-031-45307-6, 978-3-031-45308-3 (eBook).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⟨10.1007/978-3-031-45308-3_10⟩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Action in Times of Crisis: Trajectories of Cycling Policies in Four French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pp.45-69, 2023, The Urban Book Series, 978-3-031-45307-6.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⟨10.1007/978-3-031-45308-3_3⟩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halshs-04298126v1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coronapistes ont influencé les pratiques cyclistes. Enquête en selle dans 5 métropoles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47-48,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 cycliste et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: Les mobilités post-Covid : un monde d’après plus écologique ?, numéro de l'article : 1949,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⟨10.56698/metropolitiques.1949⟩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Compétent-e-s, mais exposé-e-s : du tricycle au vélo utilitaire, socialisations et trajectoires des cyclistes urbain-e-s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Mobilités et socialisations, 1-2 (184-185), pp.33-49.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⟨10.3917/esp.184.0033⟩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hal-03658060v1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6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poisson" TargetMode="External"/><Relationship Id="rId9" Type="http://schemas.openxmlformats.org/officeDocument/2006/relationships/hyperlink" Target="https://orcid.org/0009-0003-4409-9743" TargetMode="External"/><Relationship Id="rId10" Type="http://schemas.openxmlformats.org/officeDocument/2006/relationships/hyperlink" Target="https://hal.science/hal-04288777v1" TargetMode="External"/><Relationship Id="rId11" Type="http://schemas.openxmlformats.org/officeDocument/2006/relationships/hyperlink" Target="https://hal.science/search/index/?q=*&amp;authFullName_s=Nathalie Ortar" TargetMode="External"/><Relationship Id="rId12" Type="http://schemas.openxmlformats.org/officeDocument/2006/relationships/hyperlink" Target="https://hal.science/search/index/?q=*&amp;authFullName_s=Laurent Chapelon" TargetMode="External"/><Relationship Id="rId13" Type="http://schemas.openxmlformats.org/officeDocument/2006/relationships/hyperlink" Target="https://hal.science/search/index/?q=*&amp;authFullName_s=Sandrine Depeau" TargetMode="External"/><Relationship Id="rId14" Type="http://schemas.openxmlformats.org/officeDocument/2006/relationships/hyperlink" Target="https://hal.science/search/index/?q=*&amp;authFullName_s=Beno&#238;t Feildel" TargetMode="External"/><Relationship Id="rId15" Type="http://schemas.openxmlformats.org/officeDocument/2006/relationships/hyperlink" Target="https://hal.science/search/index/?q=*&amp;authFullName_s=Adrien Lammoglia" TargetMode="External"/><Relationship Id="rId16" Type="http://schemas.openxmlformats.org/officeDocument/2006/relationships/hyperlink" Target="https://dx.doi.org/10.1007/978-3-031-45308-3_10" TargetMode="External"/><Relationship Id="rId17" Type="http://schemas.openxmlformats.org/officeDocument/2006/relationships/hyperlink" Target="https://shs.hal.science/halshs-04298126v1" TargetMode="External"/><Relationship Id="rId18" Type="http://schemas.openxmlformats.org/officeDocument/2006/relationships/hyperlink" Target="https://hal.science/search/index/?q=*&amp;authFullName_s=Mariane Th&#233;bert" TargetMode="External"/><Relationship Id="rId19" Type="http://schemas.openxmlformats.org/officeDocument/2006/relationships/hyperlink" Target="https://hal.science/search/index/?q=*&amp;authFullName_s=Manon Eskenazi" TargetMode="External"/><Relationship Id="rId20" Type="http://schemas.openxmlformats.org/officeDocument/2006/relationships/hyperlink" Target="https://hal.science/search/index/?q=*&amp;authFullName_s=Matthieu Adam" TargetMode="External"/><Relationship Id="rId21" Type="http://schemas.openxmlformats.org/officeDocument/2006/relationships/hyperlink" Target="https://hal.science/search/index/?q=*&amp;authFullName_s=Guy Baudelle" TargetMode="External"/><Relationship Id="rId22" Type="http://schemas.openxmlformats.org/officeDocument/2006/relationships/hyperlink" Target="https://link-springer-com.extranet.enpc.fr/chapter/10.1007/978-3-031-45308-3_3" TargetMode="External"/><Relationship Id="rId23" Type="http://schemas.openxmlformats.org/officeDocument/2006/relationships/hyperlink" Target="https://dx.doi.org/10.1007/978-3-031-45308-3_3" TargetMode="External"/><Relationship Id="rId24" Type="http://schemas.openxmlformats.org/officeDocument/2006/relationships/hyperlink" Target="https://hal.science/hal-04400020v1" TargetMode="External"/><Relationship Id="rId25" Type="http://schemas.openxmlformats.org/officeDocument/2006/relationships/hyperlink" Target="https://hal.science/search/index/?q=*&amp;authFullName_s=David Sayagh" TargetMode="External"/><Relationship Id="rId26" Type="http://schemas.openxmlformats.org/officeDocument/2006/relationships/hyperlink" Target="https://hal.science/search/index/?q=*&amp;authFullName_s=Adrien Poisson" TargetMode="External"/><Relationship Id="rId27" Type="http://schemas.openxmlformats.org/officeDocument/2006/relationships/hyperlink" Target="https://dx.doi.org/10.4000/espacepolitique.11218" TargetMode="External"/><Relationship Id="rId28" Type="http://schemas.openxmlformats.org/officeDocument/2006/relationships/hyperlink" Target="https://shs.hal.science/halshs-04235791v1" TargetMode="External"/><Relationship Id="rId29" Type="http://schemas.openxmlformats.org/officeDocument/2006/relationships/hyperlink" Target="https://hal.science/search/index/?q=*&amp;authFullName_s=Ma&#235;lle Lucas" TargetMode="External"/><Relationship Id="rId30" Type="http://schemas.openxmlformats.org/officeDocument/2006/relationships/hyperlink" Target="https://dx.doi.org/10.56698/metropolitiques.1949" TargetMode="External"/><Relationship Id="rId31" Type="http://schemas.openxmlformats.org/officeDocument/2006/relationships/hyperlink" Target="https://hal.science/hal-03658060v1" TargetMode="External"/><Relationship Id="rId32" Type="http://schemas.openxmlformats.org/officeDocument/2006/relationships/hyperlink" Target="https://dx.doi.org/10.3917/esp.184.003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Poisson</dc:title>
  <dc:description>CV</dc:description>
  <dc:subject/>
  <cp:keywords/>
  <cp:category/>
  <cp:lastModifiedBy/>
  <dcterms:created xsi:type="dcterms:W3CDTF">2026-04-16T05:12:51+02:00</dcterms:created>
  <dcterms:modified xsi:type="dcterms:W3CDTF">2026-04-16T05:12:51+02:00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