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Nicolle </w:t>
      </w:r>
      <w:r>
        <w:rPr>
          <w:color w:val="641e6e"/>
        </w:rPr>
        <w:t xml:space="preserve">Post-doc (research assistant)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working on the economics of CCS deployment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Carbon Capture and Storage adoption: Tailoring subsidies to emitters’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pp.109246.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⟨10.1016/j.eneco.2026.109246⟩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 More and Regret Less : Oversizing H2 and CCS Pipeline Systems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179, pp.113625.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⟨10.1016/j.enpol.2023.113625⟩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Energy &amp; Environmental Policy</w:t>
            </w:r>
            <w:r>
              <w:rPr/>
              <w:t xml:space="preserve">, 2023, 12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⟨10.5547/2160-5890.12.2.anic⟩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 Deployment, Cost, Infrastructure and Policy Issues: the Case of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of the Chair the Economics of Gas</w:t>
            </w:r>
            <w:r>
              <w:rPr/>
              <w:t xml:space="preserve">, MinesParis PSL*,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India towards Net Zero through CCS pipelines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CCS Infrastructures. This time is different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PSL* Energy Economics Seminar</w:t>
            </w:r>
            <w:r>
              <w:rPr/>
              <w:t xml:space="preserve">, PSL* (University Paris Dauphine &amp; Mines Paris), Nov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the Economics of Gas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India towards Net Zero through CCS pipelines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Monjon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Trans-Atlantic Infraday Conference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CCS Infrastructures. This time is different (?)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Stratégie - EDF</w:t>
            </w:r>
            <w:r>
              <w:rPr/>
              <w:t xml:space="preserve">, EDF,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More and Regretting Less: Oversizing CO2 and H2 Pipeline Systems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2023</w:t>
            </w:r>
            <w:r>
              <w:rPr/>
              <w:t xml:space="preserve">, INFORMS, Oct 2023,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IAEE,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Kickstarting CCS Adoption: Tailoring Subsidies to Emitters'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 : An Analytical Lens for CCS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Cedreros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pipeline systems: An analytical lens for CCS regulators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Nicolle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Cebreros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Marcel Boiteux Lecture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hal-04297202v1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615v1" TargetMode="External"/><Relationship Id="rId9" Type="http://schemas.openxmlformats.org/officeDocument/2006/relationships/hyperlink" Target="https://hal.science/search/index/?q=*&amp;authFullName_s=Adrien Nicolle" TargetMode="External"/><Relationship Id="rId10" Type="http://schemas.openxmlformats.org/officeDocument/2006/relationships/hyperlink" Target="https://hal.science/search/index/?q=*&amp;authFullName_s=David Lowing" TargetMode="External"/><Relationship Id="rId11" Type="http://schemas.openxmlformats.org/officeDocument/2006/relationships/hyperlink" Target="https://hal.science/search/index/?q=*&amp;authFullName_s=Diego Cebreros" TargetMode="External"/><Relationship Id="rId12" Type="http://schemas.openxmlformats.org/officeDocument/2006/relationships/hyperlink" Target="https://dx.doi.org/10.1016/j.eneco.2026.109246" TargetMode="External"/><Relationship Id="rId13" Type="http://schemas.openxmlformats.org/officeDocument/2006/relationships/hyperlink" Target="https://ifp.hal.science/hal-04127650v1" TargetMode="External"/><Relationship Id="rId14" Type="http://schemas.openxmlformats.org/officeDocument/2006/relationships/hyperlink" Target="https://hal.science/search/index/?q=*&amp;authFullName_s=Olivier Massol" TargetMode="External"/><Relationship Id="rId15" Type="http://schemas.openxmlformats.org/officeDocument/2006/relationships/hyperlink" Target="https://dx.doi.org/10.1016/j.enpol.2023.113625" TargetMode="External"/><Relationship Id="rId16" Type="http://schemas.openxmlformats.org/officeDocument/2006/relationships/hyperlink" Target="https://hal.science/hal-04296986v1" TargetMode="External"/><Relationship Id="rId17" Type="http://schemas.openxmlformats.org/officeDocument/2006/relationships/hyperlink" Target="https://hal.science/search/index/?q=*&amp;authFullName_s=Emma Jagu Schippers" TargetMode="External"/><Relationship Id="rId18" Type="http://schemas.openxmlformats.org/officeDocument/2006/relationships/hyperlink" Target="https://dx.doi.org/10.5547/2160-5890.12.2.anic" TargetMode="External"/><Relationship Id="rId19" Type="http://schemas.openxmlformats.org/officeDocument/2006/relationships/hyperlink" Target="https://hal.science/hal-05308096v1" TargetMode="External"/><Relationship Id="rId20" Type="http://schemas.openxmlformats.org/officeDocument/2006/relationships/hyperlink" Target="https://hal.science/search/index/?q=*&amp;authFullName_s=St&#233;phanie Monjon" TargetMode="External"/><Relationship Id="rId21" Type="http://schemas.openxmlformats.org/officeDocument/2006/relationships/hyperlink" Target="https://hal.science/hal-04297177v1" TargetMode="External"/><Relationship Id="rId22" Type="http://schemas.openxmlformats.org/officeDocument/2006/relationships/hyperlink" Target="https://hal.science/hal-04318864v1" TargetMode="External"/><Relationship Id="rId23" Type="http://schemas.openxmlformats.org/officeDocument/2006/relationships/hyperlink" Target="https://hal.science/hal-04297193v1" TargetMode="External"/><Relationship Id="rId24" Type="http://schemas.openxmlformats.org/officeDocument/2006/relationships/hyperlink" Target="https://hal.science/search/index/?q=*&amp;authFullName_s=Emma Jagu" TargetMode="External"/><Relationship Id="rId25" Type="http://schemas.openxmlformats.org/officeDocument/2006/relationships/hyperlink" Target="https://hal.science/hal-04297171v1" TargetMode="External"/><Relationship Id="rId26" Type="http://schemas.openxmlformats.org/officeDocument/2006/relationships/hyperlink" Target="https://hal.science/hal-04318867v1" TargetMode="External"/><Relationship Id="rId27" Type="http://schemas.openxmlformats.org/officeDocument/2006/relationships/hyperlink" Target="https://hal.science/hal-04319110v1" TargetMode="External"/><Relationship Id="rId28" Type="http://schemas.openxmlformats.org/officeDocument/2006/relationships/hyperlink" Target="https://hal.science/hal-04297191v1" TargetMode="External"/><Relationship Id="rId29" Type="http://schemas.openxmlformats.org/officeDocument/2006/relationships/hyperlink" Target="https://hal.science/hal-04629706v1" TargetMode="External"/><Relationship Id="rId30" Type="http://schemas.openxmlformats.org/officeDocument/2006/relationships/hyperlink" Target="https://ifp.hal.science/hal-04087681v1" TargetMode="External"/><Relationship Id="rId31" Type="http://schemas.openxmlformats.org/officeDocument/2006/relationships/hyperlink" Target="https://hal.science/search/index/?q=*&amp;authFullName_s=Diego Cedreros" TargetMode="External"/><Relationship Id="rId32" Type="http://schemas.openxmlformats.org/officeDocument/2006/relationships/hyperlink" Target="https://hal.science/hal-0429720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Nicolle</dc:title>
  <dc:description>CV</dc:description>
  <dc:subject/>
  <cp:keywords/>
  <cp:category/>
  <cp:lastModifiedBy/>
  <dcterms:created xsi:type="dcterms:W3CDTF">2026-05-01T15:40:24+02:00</dcterms:created>
  <dcterms:modified xsi:type="dcterms:W3CDTF">2026-05-01T15:40:24+02:00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