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Gabriela Ahlers Vergara </w:t>
      </w:r>
      <w:r>
        <w:rPr>
          <w:color w:val="641e6e"/>
        </w:rPr>
        <w:t xml:space="preserve">Maîtresse de conférences à l'Institut Catholique de Paris. Responsable d'études de la licence en sciences de l'éducation au campus de Rouen.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en éducation à la Pontificia Universidad Católica de Valparaíso entre, je suis devenue enseignante en divers contextes éducatifs chiliens.</w:t>
      </w:r>
    </w:p>
    <w:p>
      <w:pPr/>
      <w:r>
        <w:rPr/>
        <w:t xml:space="preserve">J’ai continué mes études par un doctorat en sciences de l’éducation à l’Université de Rouen Normandie. En 2022 j’ai soutenu la thèse « Jardín sobre Ruedas, une recherche en camionnette au Chili » dirigée par Jean-Luc Rinaudo (université de Normandie) et Cynthia Adlerstein Grimberg (Pontificia Universidad Católica de Chile).</w:t>
      </w:r>
    </w:p>
    <w:p>
      <w:pPr/>
      <w:r>
        <w:rPr/>
        <w:t xml:space="preserve">Ce travail de recherche centré sur le Jardín sobre Ruedas, un dispositif d’école maternelle itinérante au Chili avait pour objectif la compréhension des dynamiques collaboratives au sein de cette école. Par les biais d'une approche inductive et des méthodes qualitatives comme l’observation et les entretiens, cette démarche est centrée sur l’individu en relation.Actuellement je suis maitresse de conférences à l’Institut Catholique de Paris.</w:t>
      </w:r>
    </w:p>
    <w:p>
      <w:pPr/>
      <w:r>
        <w:rPr/>
        <w:t xml:space="preserve">Mes recherches aujourd'hui s’intéressent aux pratiques collaboratives, aux alliances éducatives entre les familles et l'école et aux dynamiques sous-jacentes qui favorisent un lien entre les différents acteurs éducatifs. Ces axes incluent les pratiques enseignantes, les questions pédagogiques et l’éducation itinérante en différents contextes éducatifs.</w:t>
      </w:r>
    </w:p>
    <w:p>
      <w:pPr/>
      <w:r>
        <w:rPr/>
        <w:t xml:space="preserve">Je suis membre du laboratoire « Religion, culture et société » et participe à l'équipe « fragilités et institutions ». Je suis également membre associée au laboratoire CIRNEF et membre de l’AECSE.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Paulo Freire : une pensée, une inspiration pour une pédagogie sociale émancipatrice ?</w:t>
              </w:r>
            </w:hyperlink>
          </w:p>
          <w:p>
            <w:pPr/>
            <w:hyperlink r:id="rId9" w:history="1">
              <w:r>
                <w:rPr>
                  <w:color w:val="#410a8c"/>
                  <w:u w:val="single"/>
                </w:rPr>
                <w:t xml:space="preserve">Émilie Dubois</w:t>
              </w:r>
            </w:hyperlink>
            <w:r>
              <w:rPr/>
              <w:t xml:space="preserve">,</w:t>
            </w:r>
            <w:hyperlink r:id="rId10" w:history="1">
              <w:r>
                <w:rPr>
                  <w:color w:val="#410a8c"/>
                  <w:u w:val="single"/>
                </w:rPr>
                <w:t xml:space="preserve">Gabriela Ahlers Vergara</w:t>
              </w:r>
            </w:hyperlink>
          </w:p>
          <w:p>
            <w:pPr/>
            <w:r>
              <w:rPr>
                <w:i w:val="1"/>
                <w:iCs w:val="1"/>
              </w:rPr>
              <w:t xml:space="preserve">Colloque international : Pour une praxis des territoires oubliés - Chapitre I. Freire hoje, Approcher</w:t>
            </w:r>
            <w:r>
              <w:rPr/>
              <w:t xml:space="preserve">, UMR EFTS (Université de Toulouse); LISEC; CIRNEF, Oct 2021, Toulouse, France</w:t>
            </w:r>
          </w:p>
          <w:p>
            <w:pPr/>
            <w:r>
              <w:rPr/>
              <w:t xml:space="preserve">Communication dans un congrès</w:t>
            </w:r>
          </w:p>
          <w:p>
            <w:pPr/>
            <w:hyperlink r:id="rId8" w:history="1">
              <w:r>
                <w:rPr>
                  <w:color w:val="#410a8c"/>
                  <w:u w:val="single"/>
                </w:rPr>
                <w:t xml:space="preserve">hal-04967339v1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Paulo Freire : une pensée, une inspiration pour une pédagogie sociale émancipatrice ?</w:t>
              </w:r>
            </w:hyperlink>
          </w:p>
          <w:p>
            <w:pPr/>
            <w:hyperlink r:id="rId9" w:history="1">
              <w:r>
                <w:rPr>
                  <w:color w:val="#410a8c"/>
                  <w:u w:val="single"/>
                </w:rPr>
                <w:t xml:space="preserve">Émilie Dubois</w:t>
              </w:r>
            </w:hyperlink>
            <w:r>
              <w:rPr/>
              <w:t xml:space="preserve">,</w:t>
            </w:r>
            <w:hyperlink r:id="rId10" w:history="1">
              <w:r>
                <w:rPr>
                  <w:color w:val="#410a8c"/>
                  <w:u w:val="single"/>
                </w:rPr>
                <w:t xml:space="preserve">Gabriela Ahlers Vergara</w:t>
              </w:r>
            </w:hyperlink>
            <w:r>
              <w:rPr/>
              <w:t xml:space="preserve">,</w:t>
            </w:r>
            <w:hyperlink r:id="rId12" w:history="1">
              <w:r>
                <w:rPr>
                  <w:color w:val="#410a8c"/>
                  <w:u w:val="single"/>
                </w:rPr>
                <w:t xml:space="preserve">Laurent Lescouarch</w:t>
              </w:r>
            </w:hyperlink>
          </w:p>
          <w:p>
            <w:pPr/>
            <w:r>
              <w:rPr>
                <w:i w:val="1"/>
                <w:iCs w:val="1"/>
              </w:rPr>
              <w:t xml:space="preserve">Les Dossiers des sciences de l'éducation</w:t>
            </w:r>
            <w:r>
              <w:rPr/>
              <w:t xml:space="preserve">, 2020, Freire Hoje, Freire Hoy, 44, [15 p.]. </w:t>
            </w:r>
            <w:hyperlink r:id="rId13" w:history="1">
              <w:r>
                <w:rPr>
                  <w:color w:val="#410a8c"/>
                  <w:u w:val="single"/>
                </w:rPr>
                <w:t xml:space="preserve">⟨10.4000/dse.4764⟩</w:t>
              </w:r>
            </w:hyperlink>
          </w:p>
          <w:p>
            <w:pPr/>
            <w:r>
              <w:rPr/>
              <w:t xml:space="preserve">Article dans une revue</w:t>
            </w:r>
          </w:p>
          <w:p>
            <w:pPr/>
            <w:hyperlink r:id="rId11" w:history="1">
              <w:r>
                <w:rPr>
                  <w:color w:val="#410a8c"/>
                  <w:u w:val="single"/>
                </w:rPr>
                <w:t xml:space="preserve">halshs-04196484v1</w:t>
              </w:r>
            </w:hyperlink>
          </w:p>
        </w:tc>
      </w:tr>
      <w:tr>
        <w:trPr/>
        <w:tc>
          <w:tcPr>
            <w:noWrap/>
          </w:tcPr>
          <w:p>
            <w:pPr>
              <w:spacing w:after="200"/>
            </w:pPr>
            <w:hyperlink r:id="rId14" w:history="1">
              <w:r>
                <w:rPr>
                  <w:color w:val="1e198e"/>
                  <w:b w:val="1"/>
                  <w:bCs w:val="1"/>
                  <w:u w:val="single"/>
                </w:rPr>
                <w:t xml:space="preserve">Construire des relations coéducatives. Le cas d’une école itinérante au Chili</w:t>
              </w:r>
            </w:hyperlink>
          </w:p>
          <w:p>
            <w:pPr/>
            <w:hyperlink r:id="rId15" w:history="1">
              <w:r>
                <w:rPr>
                  <w:color w:val="#410a8c"/>
                  <w:u w:val="single"/>
                </w:rPr>
                <w:t xml:space="preserve">Jean-Luc Rinaudo</w:t>
              </w:r>
            </w:hyperlink>
            <w:r>
              <w:rPr/>
              <w:t xml:space="preserve">,</w:t>
            </w:r>
            <w:hyperlink r:id="rId10" w:history="1">
              <w:r>
                <w:rPr>
                  <w:color w:val="#410a8c"/>
                  <w:u w:val="single"/>
                </w:rPr>
                <w:t xml:space="preserve">Gabriela Ahlers Vergara</w:t>
              </w:r>
            </w:hyperlink>
          </w:p>
          <w:p>
            <w:pPr/>
            <w:r>
              <w:rPr>
                <w:i w:val="1"/>
                <w:iCs w:val="1"/>
              </w:rPr>
              <w:t xml:space="preserve">Revue internationale de l'éducation familiale</w:t>
            </w:r>
            <w:r>
              <w:rPr/>
              <w:t xml:space="preserve">, 2018, École et familles en situation de précarité : un lien fragile à renforcer, 2 (44), pp.131-152</w:t>
            </w:r>
          </w:p>
          <w:p>
            <w:pPr/>
            <w:r>
              <w:rPr/>
              <w:t xml:space="preserve">Article dans une revue</w:t>
            </w:r>
          </w:p>
          <w:p>
            <w:pPr/>
            <w:hyperlink r:id="rId14" w:history="1">
              <w:r>
                <w:rPr>
                  <w:color w:val="#410a8c"/>
                  <w:u w:val="single"/>
                </w:rPr>
                <w:t xml:space="preserve">hal-02119081v1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7339v1" TargetMode="External"/><Relationship Id="rId9" Type="http://schemas.openxmlformats.org/officeDocument/2006/relationships/hyperlink" Target="https://hal.science/search/index/?q=*&amp;authFullName_s=&#201;milie Dubois" TargetMode="External"/><Relationship Id="rId10" Type="http://schemas.openxmlformats.org/officeDocument/2006/relationships/hyperlink" Target="https://hal.science/search/index/?q=*&amp;authFullName_s=Gabriela Ahlers Vergara" TargetMode="External"/><Relationship Id="rId11" Type="http://schemas.openxmlformats.org/officeDocument/2006/relationships/hyperlink" Target="https://shs.hal.science/halshs-04196484v1" TargetMode="External"/><Relationship Id="rId12" Type="http://schemas.openxmlformats.org/officeDocument/2006/relationships/hyperlink" Target="https://hal.science/search/index/?q=*&amp;authFullName_s=Laurent Lescouarch" TargetMode="External"/><Relationship Id="rId13" Type="http://schemas.openxmlformats.org/officeDocument/2006/relationships/hyperlink" Target="https://dx.doi.org/10.4000/dse.4764" TargetMode="External"/><Relationship Id="rId14" Type="http://schemas.openxmlformats.org/officeDocument/2006/relationships/hyperlink" Target="https://normandie-univ.hal.science/hal-02119081v1" TargetMode="External"/><Relationship Id="rId15" Type="http://schemas.openxmlformats.org/officeDocument/2006/relationships/hyperlink" Target="https://hal.science/search/index/?q=*&amp;authFullName_s=Jean-Luc Rinaudo"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Gabriela Ahlers Vergara</dc:title>
  <dc:description>CV</dc:description>
  <dc:subject/>
  <cp:keywords/>
  <cp:category/>
  <cp:lastModifiedBy/>
  <dcterms:created xsi:type="dcterms:W3CDTF">2026-04-24T21:16:57+02:00</dcterms:created>
  <dcterms:modified xsi:type="dcterms:W3CDTF">2026-04-24T21:16:57+02:00</dcterms:modified>
</cp:coreProperties>
</file>

<file path=docProps/custom.xml><?xml version="1.0" encoding="utf-8"?>
<Properties xmlns="http://schemas.openxmlformats.org/officeDocument/2006/custom-properties" xmlns:vt="http://schemas.openxmlformats.org/officeDocument/2006/docPropsVTypes"/>
</file>