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Aï Ito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Expertisées par des Pairs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Vulnerable? Disclosure of Vulnerability in the Charismatic Leadership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 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Leadership Studies</w:t>
            </w:r>
            <w:r>
              <w:rPr/>
              <w:t xml:space="preserve">, 2016, 10 (3), pp.66-70.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⟨10.1002/jls.21492⟩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hal-03086767v1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follower-centric perspective on charismatic leadership: An integrative review and agenda for future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Aï 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A Harrison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C Bligh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International Handbook of Charisma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self-disclosure of traumatic loss – “Open your kimono and I will follow you”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Aï Ito</w:t>
              </w:r>
            </w:hyperlink>
          </w:p>
          <w:p>
            <w:pPr/>
            <w:r>
              <w:rPr/>
              <w:t xml:space="preserve">Humanities and Social Sciences. URCA, 2020.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tel-03153397v1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86767v1" TargetMode="External"/><Relationship Id="rId9" Type="http://schemas.openxmlformats.org/officeDocument/2006/relationships/hyperlink" Target="https://hal.science/search/index/?q=*&amp;authFullName_s=Ai Ito" TargetMode="External"/><Relationship Id="rId10" Type="http://schemas.openxmlformats.org/officeDocument/2006/relationships/hyperlink" Target="https://hal.science/search/index/?q=*&amp;authFullName_s=Michelle Bligh" TargetMode="External"/><Relationship Id="rId11" Type="http://schemas.openxmlformats.org/officeDocument/2006/relationships/hyperlink" Target="https://dx.doi.org/10.1002/jls.21492" TargetMode="External"/><Relationship Id="rId12" Type="http://schemas.openxmlformats.org/officeDocument/2006/relationships/hyperlink" Target="https://api.istex.fr/ark:/67375/WNG-GF9Q6RM7-Q/fulltext.pdf?sid=hal" TargetMode="External"/><Relationship Id="rId13" Type="http://schemas.openxmlformats.org/officeDocument/2006/relationships/hyperlink" Target="https://hal.science/hal-03086811v1" TargetMode="External"/><Relationship Id="rId14" Type="http://schemas.openxmlformats.org/officeDocument/2006/relationships/hyperlink" Target="https://hal.science/search/index/?q=*&amp;authFullName_s=A&#239; Ito" TargetMode="External"/><Relationship Id="rId15" Type="http://schemas.openxmlformats.org/officeDocument/2006/relationships/hyperlink" Target="https://hal.science/search/index/?q=*&amp;authFullName_s=Jennifer A Harrison" TargetMode="External"/><Relationship Id="rId16" Type="http://schemas.openxmlformats.org/officeDocument/2006/relationships/hyperlink" Target="https://hal.science/search/index/?q=*&amp;authFullName_s=Michelle C Bligh" TargetMode="External"/><Relationship Id="rId17" Type="http://schemas.openxmlformats.org/officeDocument/2006/relationships/hyperlink" Target="https://hal.science/search/index/?q=*&amp;authFullName_s=Christine Roland-Levy" TargetMode="External"/><Relationship Id="rId18" Type="http://schemas.openxmlformats.org/officeDocument/2006/relationships/hyperlink" Target="https://hal.science/tel-03153397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Aï Ito</dc:title>
  <dc:description>CV</dc:description>
  <dc:subject/>
  <cp:keywords/>
  <cp:category/>
  <cp:lastModifiedBy/>
  <dcterms:created xsi:type="dcterms:W3CDTF">2026-04-02T18:42:59+02:00</dcterms:created>
  <dcterms:modified xsi:type="dcterms:W3CDTF">2026-04-02T18:42:59+02:00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