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Akiko Nakajima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日本語学習用辞書のユニバーサルデザイン――読解のための辞書を例にして――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Yumiko Murata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Language Education in France</w:t>
            </w:r>
            <w:r>
              <w:rPr/>
              <w:t xml:space="preserve">, In press,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聴解教育における教師の役割―日本語オンライン教材を使用した学習者の反応に基づいて―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Yumiko Murata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Sayaka Kato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Kaoru Umezawa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2023,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ヨーロッパの日本語学習者の辞書使用の問題点とその指導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Yumiko Murata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Minoru Shiraishi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2020, 24,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日本語学習者の聴解困難点調査に基づく「わかりやすい日本語」の提案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Yumiko Murata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Michiko Nakakita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2020, pp.186-197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ヨーロッパの日本語学習者に有益な読解教育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2018, 22, pp.218-236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実生活に役立つ初級日本語読解教材の作成と試用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Yoko Kuwabara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Suzuko 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Yumiko Murata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2017, 21, pp.44-62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ヨーロッパの上級日本語学習者によるウェブサイトのクチコミの解釈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Suzuko Anai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Yoko Kuwabara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Minoru Shiraishi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2016, 19,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日本語母語話者との対話における中級日本語学習者の聴解困難点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Hisashi Noda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Yumiko Murata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Michiko Nakakita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2016, 20,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味を表すことば―「おいしい」「うまい」「まずい」の多義性と構文の特徴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比較日本学教育研究部門研究年報 Comparative Japanese Studies Annual Bulletin</w:t>
            </w:r>
            <w:r>
              <w:rPr/>
              <w:t xml:space="preserve">, 2014, 10,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Moodleを利用した日本語コースデザインについて―オープンソースシステムの利用と可能性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Sugako Iseki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Yuko Arai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Kayoko Gillot-Iwauchi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 Komai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Language Education in Europe</w:t>
            </w:r>
            <w:r>
              <w:rPr/>
              <w:t xml:space="preserve">, 2010, 14,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durée : le cas du nom aida (« intervalle ») et des suffixes chû (« pendant ») et jû (« pendant tout ») en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2003, 16, pp.233-254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非漢字系初級学習者の読解困難点 [Difficultés de lecture en japonais chez les apprenants du niveau débutant issus de culture alphabétique]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日本語学習者の読解過程の解明 [Analyses du processus de lecture des apprenants de japonais]</w:t>
            </w:r>
            <w:r>
              <w:rPr/>
              <w:t xml:space="preserve">, Coco shuppan,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初級学習者に見られる複文の誤用 [Erreurs de phrases complexes des apprenants du niveau débutant]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/>
              <w:t xml:space="preserve">Hiroko Oshima. </w:t>
            </w:r>
            <w:r>
              <w:rPr>
                <w:i w:val="1"/>
                <w:iCs w:val="1"/>
              </w:rPr>
              <w:t xml:space="preserve">フランス語を母語とする日本語学習者の誤用から考える[Analyses des erreurs chez les apprenants francophones de japonais]</w:t>
            </w:r>
            <w:r>
              <w:rPr/>
              <w:t xml:space="preserve">, Hituzi shobō, pp.155-170,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新造語における「度」「系」「力」の用法 [Emplois néologiques des suffixes do, kê et ryoku]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/>
              <w:t xml:space="preserve">Hiroko Oshima; Akiko Nakajima; Raoul Blin. </w:t>
            </w:r>
            <w:r>
              <w:rPr>
                <w:i w:val="1"/>
                <w:iCs w:val="1"/>
              </w:rPr>
              <w:t xml:space="preserve">漢語の言語学 [Linguistique du lexique sino-japonais]</w:t>
            </w:r>
            <w:r>
              <w:rPr/>
              <w:t xml:space="preserve">, Kuroshio shuppan,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la particule to en japonais comme marque d’identification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/>
              <w:t xml:space="preserve">Sylvester N. Osu; Gilles Col; Nathalie Garric; Fabienne Toupin. </w:t>
            </w:r>
            <w:r>
              <w:rPr>
                <w:i w:val="1"/>
                <w:iCs w:val="1"/>
              </w:rPr>
              <w:t xml:space="preserve">Construction d’identité et processus d’identification</w:t>
            </w:r>
            <w:r>
              <w:rPr/>
              <w:t xml:space="preserve">, Peter Lang, pp.181-199,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temporelle des particules japonaises ni, wa et ni 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Akiko Nakajima</w:t>
              </w:r>
            </w:hyperlink>
          </w:p>
          <w:p>
            <w:pPr/>
            <w:r>
              <w:rPr/>
              <w:t xml:space="preserve">Daniel Lebaud. </w:t>
            </w:r>
            <w:r>
              <w:rPr>
                <w:i w:val="1"/>
                <w:iCs w:val="1"/>
              </w:rPr>
              <w:t xml:space="preserve">D’une langue à l’autre : comprendre, faire comprendre, se comprendre</w:t>
            </w:r>
            <w:r>
              <w:rPr/>
              <w:t xml:space="preserve">, Presses Universitaires de Franche-Comté, pp.121-141,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hal-03410396v1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9292v1" TargetMode="External"/><Relationship Id="rId8" Type="http://schemas.openxmlformats.org/officeDocument/2006/relationships/hyperlink" Target="https://hal.science/search/index/?q=*&amp;authFullName_s=Akiko Nakajima" TargetMode="External"/><Relationship Id="rId9" Type="http://schemas.openxmlformats.org/officeDocument/2006/relationships/hyperlink" Target="https://hal.science/search/index/?q=*&amp;authFullName_s=Hisashi Noda" TargetMode="External"/><Relationship Id="rId10" Type="http://schemas.openxmlformats.org/officeDocument/2006/relationships/hyperlink" Target="https://hal.science/search/index/?q=*&amp;authFullName_s=Yumiko Murata" TargetMode="External"/><Relationship Id="rId11" Type="http://schemas.openxmlformats.org/officeDocument/2006/relationships/hyperlink" Target="https://hal.science/hal-04109293v1" TargetMode="External"/><Relationship Id="rId12" Type="http://schemas.openxmlformats.org/officeDocument/2006/relationships/hyperlink" Target="https://hal.science/search/index/?q=*&amp;authFullName_s=Sayaka Kato" TargetMode="External"/><Relationship Id="rId13" Type="http://schemas.openxmlformats.org/officeDocument/2006/relationships/hyperlink" Target="https://hal.science/search/index/?q=*&amp;authFullName_s=Kaoru Umezawa" TargetMode="External"/><Relationship Id="rId14" Type="http://schemas.openxmlformats.org/officeDocument/2006/relationships/hyperlink" Target="https://hal.science/hal-04109295v1" TargetMode="External"/><Relationship Id="rId15" Type="http://schemas.openxmlformats.org/officeDocument/2006/relationships/hyperlink" Target="https://hal.science/search/index/?q=*&amp;authFullName_s=Minoru Shiraishi" TargetMode="External"/><Relationship Id="rId16" Type="http://schemas.openxmlformats.org/officeDocument/2006/relationships/hyperlink" Target="https://hal.science/hal-04109294v1" TargetMode="External"/><Relationship Id="rId17" Type="http://schemas.openxmlformats.org/officeDocument/2006/relationships/hyperlink" Target="https://hal.science/search/index/?q=*&amp;authFullName_s=Michiko Nakakita" TargetMode="External"/><Relationship Id="rId18" Type="http://schemas.openxmlformats.org/officeDocument/2006/relationships/hyperlink" Target="https://hal.science/hal-04109298v1" TargetMode="External"/><Relationship Id="rId19" Type="http://schemas.openxmlformats.org/officeDocument/2006/relationships/hyperlink" Target="https://hal.science/hal-04109302v1" TargetMode="External"/><Relationship Id="rId20" Type="http://schemas.openxmlformats.org/officeDocument/2006/relationships/hyperlink" Target="https://hal.science/search/index/?q=*&amp;authFullName_s=Yoko Kuwabara" TargetMode="External"/><Relationship Id="rId21" Type="http://schemas.openxmlformats.org/officeDocument/2006/relationships/hyperlink" Target="https://hal.science/search/index/?q=*&amp;authFullName_s=Suzuko Anai" TargetMode="External"/><Relationship Id="rId22" Type="http://schemas.openxmlformats.org/officeDocument/2006/relationships/hyperlink" Target="https://hal.science/hal-04109308v1" TargetMode="External"/><Relationship Id="rId23" Type="http://schemas.openxmlformats.org/officeDocument/2006/relationships/hyperlink" Target="https://hal.science/hal-04109307v1" TargetMode="External"/><Relationship Id="rId24" Type="http://schemas.openxmlformats.org/officeDocument/2006/relationships/hyperlink" Target="https://hal.science/hal-04109310v1" TargetMode="External"/><Relationship Id="rId25" Type="http://schemas.openxmlformats.org/officeDocument/2006/relationships/hyperlink" Target="https://hal.science/hal-04109312v1" TargetMode="External"/><Relationship Id="rId26" Type="http://schemas.openxmlformats.org/officeDocument/2006/relationships/hyperlink" Target="https://hal.science/search/index/?q=*&amp;authFullName_s=Sugako Iseki" TargetMode="External"/><Relationship Id="rId27" Type="http://schemas.openxmlformats.org/officeDocument/2006/relationships/hyperlink" Target="https://hal.science/search/index/?q=*&amp;authFullName_s=Yuko Arai" TargetMode="External"/><Relationship Id="rId28" Type="http://schemas.openxmlformats.org/officeDocument/2006/relationships/hyperlink" Target="https://hal.science/search/index/?q=*&amp;authFullName_s=Kayoko Gillot-Iwauchi" TargetMode="External"/><Relationship Id="rId29" Type="http://schemas.openxmlformats.org/officeDocument/2006/relationships/hyperlink" Target="https://hal.science/search/index/?q=*&amp;authFullName_s=Rei Komai" TargetMode="External"/><Relationship Id="rId30" Type="http://schemas.openxmlformats.org/officeDocument/2006/relationships/hyperlink" Target="https://hal.science/hal-03410400v1" TargetMode="External"/><Relationship Id="rId31" Type="http://schemas.openxmlformats.org/officeDocument/2006/relationships/hyperlink" Target="https://shs.hal.science/halshs-02415261v1" TargetMode="External"/><Relationship Id="rId32" Type="http://schemas.openxmlformats.org/officeDocument/2006/relationships/hyperlink" Target="https://shs.hal.science/halshs-02416858v1" TargetMode="External"/><Relationship Id="rId33" Type="http://schemas.openxmlformats.org/officeDocument/2006/relationships/hyperlink" Target="https://shs.hal.science/halshs-02416857v1" TargetMode="External"/><Relationship Id="rId34" Type="http://schemas.openxmlformats.org/officeDocument/2006/relationships/hyperlink" Target="https://shs.hal.science/halshs-02415259v1" TargetMode="External"/><Relationship Id="rId35" Type="http://schemas.openxmlformats.org/officeDocument/2006/relationships/hyperlink" Target="https://hal.science/hal-0341039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Akiko Nakajima</dc:title>
  <dc:description>CV</dc:description>
  <dc:subject/>
  <cp:keywords/>
  <cp:category/>
  <cp:lastModifiedBy/>
  <dcterms:created xsi:type="dcterms:W3CDTF">2026-03-23T09:09:54+01:00</dcterms:created>
  <dcterms:modified xsi:type="dcterms:W3CDTF">2026-03-23T09:09:54+01:00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