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Allouis </w:t>
      </w:r>
      <w:r>
        <w:rPr>
          <w:color w:val="641e6e"/>
        </w:rPr>
        <w:t xml:space="preserve">Attaché temporaire d'enseignement et de recherche (ATER), INSA Hauts-de-France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alain-allouis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0000-0003-3547-5471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275886794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245171184600247771178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https://scholar.google.fr/citations?user=GjdPZQwAAAAJ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http://www.researcherid.com/rid/AAX-6078-2021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doctorat en télécommunications, spécialisé en 5G et V2X (Vehicle-to-Everything). Fort d'une expertise dans les systèmes de transport intelligents (ITS) et plus particulièrement dans le domaine des communications entre véhicules, je cherche à collaborer avec une équipe innovante pour développer des solutions dans le monde connecté.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Sum Rate of MCM-NOMA in Future Vehicular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Amazigh Hamza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(7),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⟨10.1109/LSENS.2023.3288938⟩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5G-V2X Use Cases and Enabling Technologies: A Comprehensive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Alalewi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pp.107710 - 107737.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⟨10.1109/ACCESS.2021.3100472⟩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PHY/MAC Cross-Layer Design Using NOMA for Next Generation C-V2X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IEEE Communications Society, Jun 2025, Montréal, Canada. pp.5664-5669,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⟨10.1109/ICC52391.2025.11160770⟩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NOMA-MCM pour les Communications Véhiculaires 6G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Véhicules intelligents</w:t>
            </w:r>
            <w:r>
              <w:rPr/>
              <w:t xml:space="preserve">, La Fédération de Recherche Transports Terrestres &amp; Mobilité (FR3733); Université de technologie de Compiègne; HEUDIASYC - UMR CNRS 7253, Jun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d'usage et architecture de haut niveau de la 5G-V2X (Vehicle-to-Everything)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NOMA-MCM strategies in transmission and reception for advanced vehicular communications in 5G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Allouis</w:t>
              </w:r>
            </w:hyperlink>
          </w:p>
          <w:p>
            <w:pPr/>
            <w:r>
              <w:rPr/>
              <w:t xml:space="preserve">Micro and nanotechnologies/Microelectronics. Université Polytechnique Hauts-de-France; Institut national des sciences appliquées Hauts-de-France,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2024UPHF0003⟩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tel-04467600v1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9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allouis" TargetMode="External"/><Relationship Id="rId9" Type="http://schemas.openxmlformats.org/officeDocument/2006/relationships/hyperlink" Target="https://orcid.org/0000-0003-3547-5471" TargetMode="External"/><Relationship Id="rId10" Type="http://schemas.openxmlformats.org/officeDocument/2006/relationships/hyperlink" Target="https://www.idref.fr/275886794" TargetMode="External"/><Relationship Id="rId11" Type="http://schemas.openxmlformats.org/officeDocument/2006/relationships/hyperlink" Target="https://viaf.org/viaf/245171184600247771178" TargetMode="External"/><Relationship Id="rId12" Type="http://schemas.openxmlformats.org/officeDocument/2006/relationships/hyperlink" Target="https://scholar.google.com/citations?user=https://scholar.google.fr/citations?user=GjdPZQwAAAAJ" TargetMode="External"/><Relationship Id="rId13" Type="http://schemas.openxmlformats.org/officeDocument/2006/relationships/hyperlink" Target="http://www.researcherid.com/rid/http://www.researcherid.com/rid/AAX-6078-2021" TargetMode="External"/><Relationship Id="rId14" Type="http://schemas.openxmlformats.org/officeDocument/2006/relationships/hyperlink" Target="https://uphf.hal.science/hal-04150407v1" TargetMode="External"/><Relationship Id="rId15" Type="http://schemas.openxmlformats.org/officeDocument/2006/relationships/hyperlink" Target="https://hal.science/search/index/?q=*&amp;authFullName_s=Alain Allouis" TargetMode="External"/><Relationship Id="rId16" Type="http://schemas.openxmlformats.org/officeDocument/2006/relationships/hyperlink" Target="https://hal.science/search/index/?q=*&amp;authFullName_s=Anis Amazigh Hamza" TargetMode="External"/><Relationship Id="rId17" Type="http://schemas.openxmlformats.org/officeDocument/2006/relationships/hyperlink" Target="https://hal.science/search/index/?q=*&amp;authFullName_s=Iyad Dayoub" TargetMode="External"/><Relationship Id="rId18" Type="http://schemas.openxmlformats.org/officeDocument/2006/relationships/hyperlink" Target="https://hal.science/search/index/?q=*&amp;authFullName_s=Soumaya Cherkaoui" TargetMode="External"/><Relationship Id="rId19" Type="http://schemas.openxmlformats.org/officeDocument/2006/relationships/hyperlink" Target="https://dx.doi.org/10.1109/LSENS.2023.3288938" TargetMode="External"/><Relationship Id="rId20" Type="http://schemas.openxmlformats.org/officeDocument/2006/relationships/hyperlink" Target="https://uphf.hal.science/hal-03311360v1" TargetMode="External"/><Relationship Id="rId21" Type="http://schemas.openxmlformats.org/officeDocument/2006/relationships/hyperlink" Target="https://hal.science/search/index/?q=*&amp;authFullName_s=Ahmad Alalewi" TargetMode="External"/><Relationship Id="rId22" Type="http://schemas.openxmlformats.org/officeDocument/2006/relationships/hyperlink" Target="https://dx.doi.org/10.1109/ACCESS.2021.3100472" TargetMode="External"/><Relationship Id="rId23" Type="http://schemas.openxmlformats.org/officeDocument/2006/relationships/hyperlink" Target="https://hal.science/hal-05287253v1" TargetMode="External"/><Relationship Id="rId24" Type="http://schemas.openxmlformats.org/officeDocument/2006/relationships/hyperlink" Target="https://dx.doi.org/10.1109/ICC52391.2025.11160770" TargetMode="External"/><Relationship Id="rId25" Type="http://schemas.openxmlformats.org/officeDocument/2006/relationships/hyperlink" Target="https://uphf.hal.science/hal-04691266v1" TargetMode="External"/><Relationship Id="rId26" Type="http://schemas.openxmlformats.org/officeDocument/2006/relationships/hyperlink" Target="https://uphf.hal.science/hal-04150379v1" TargetMode="External"/><Relationship Id="rId27" Type="http://schemas.openxmlformats.org/officeDocument/2006/relationships/hyperlink" Target="https://uphf.hal.science/tel-04467600v1" TargetMode="External"/><Relationship Id="rId28" Type="http://schemas.openxmlformats.org/officeDocument/2006/relationships/hyperlink" Target="https://www.theses.fr/2024UPHF00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Allouis</dc:title>
  <dc:description>CV</dc:description>
  <dc:subject/>
  <cp:keywords/>
  <cp:category/>
  <cp:lastModifiedBy/>
  <dcterms:created xsi:type="dcterms:W3CDTF">2026-05-31T13:23:12+02:00</dcterms:created>
  <dcterms:modified xsi:type="dcterms:W3CDTF">2026-05-31T13:23:12+02:00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