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Bouldoires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alain-bouldoires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0009-0004-6086-0499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059887397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précurseurs des projections lumineuses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Univers-cités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donner à voir l’habiter au temps des catastrophes écologiques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créatives : la part artistique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audiovisuelles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: de quoi parle-t-on ? Images animées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: de quoi parle-t-on ? Images 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diaporama sonore : définition, histoire,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Voir-savoir, ou les tribulations du regard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2022, 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⟨10.4000/12mpj⟩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libre pour un chercheur slameur : de l’observation à la « traversée de l’objectif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2020, 4, pp.173-191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: définition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libre pour un chercheur slameur : de l'observation à la 'traversée de l'objectif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et ancrages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média-acteurs de proximité : des citoyens en quête de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2016, 42,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Bricolages, identidad y movilizaciones comunitarias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Chasqui</w:t>
            </w:r>
            <w:r>
              <w:rPr/>
              <w:t xml:space="preserve">, 2007, 99, pp.10--13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religieusement correct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</w:t>
            </w:r>
            <w:r>
              <w:rPr/>
              <w:t xml:space="preserve">, 2007, 11, pp.189--191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au regard de la corporéité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24 (2), pp.141--158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du corps dans les &amp;quot;réalités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</w:t>
            </w:r>
            <w:r>
              <w:rPr/>
              <w:t xml:space="preserve">, 2005, 21, pp.109--117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identités et la\&amp;quot;icité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: le journal de l'Université (Bordeaux III)</w:t>
            </w:r>
            <w:r>
              <w:rPr/>
              <w:t xml:space="preserve">, 2005, 161,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identités et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: le journal de l'Université (Bordeaux III)</w:t>
            </w:r>
            <w:r>
              <w:rPr/>
              <w:t xml:space="preserve">, 2005, 161,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virtuelles et corporéité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communication</w:t>
            </w:r>
            <w:r>
              <w:rPr/>
              <w:t xml:space="preserve">, 2005, 28, pp.159--170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corps dans le jeu vidéo : entre réalité et virtualité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</w:t>
            </w:r>
            <w:r>
              <w:rPr/>
              <w:t xml:space="preserve">, 2004, 72, pp.45--47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virtuel au monde réel, Communication et langages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</w:t>
            </w:r>
            <w:r>
              <w:rPr/>
              <w:t xml:space="preserve">, 2000, 123,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Michel Serres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2000, 9, pp.202--203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documentaliste dans le processus de formation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</w:t>
            </w:r>
            <w:r>
              <w:rPr/>
              <w:t xml:space="preserve">, 1998, 92, pp.85--89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manuscrite à l'ère électronique, Communication et langages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</w:t>
            </w:r>
            <w:r>
              <w:rPr/>
              <w:t xml:space="preserve">, 1998, 118, pp.116--117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multimédia dans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1998, 91,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edutice-00001167v1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 et enseignement : la problématique de l'usage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</w:t>
            </w:r>
            <w:r>
              <w:rPr/>
              <w:t xml:space="preserve">, 1997, 88, pp.101--107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cartographie des méthodes visuelles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</w:t>
            </w:r>
            <w:r>
              <w:rPr/>
              <w:t xml:space="preserve">, Visual Modi, Nov 2023, La Laguna, Tenerife,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L'autoscopie ou la libération des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citoyen international de l'éducation</w:t>
            </w:r>
            <w:r>
              <w:rPr/>
              <w:t xml:space="preserve">, Nov 2022, Lemdina,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et de la réflexivité en formation professionnelle : l’exemple des pratiques en œuvre à l’IUT Bordeaux Montaigne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 des Etudiants"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thématiques IR-Vidéo 3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à l’heure du numérique et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Humanités digitales</w:t>
            </w:r>
            <w:r>
              <w:rPr/>
              <w:t xml:space="preserve">, MICA, Apr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participative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l'intervention : expériences et pratiques</w:t>
            </w:r>
            <w:r>
              <w:rPr/>
              <w:t xml:space="preserve">, MICA, Apr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cinéma : images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sociétés, images et sons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visuelle et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annuelles de santé publique</w:t>
            </w:r>
            <w:r>
              <w:rPr/>
              <w:t xml:space="preserve">, Mar 2010,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non-internautes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TIC : reliance sociale et insertion professionnelle</w:t>
            </w:r>
            <w:r>
              <w:rPr/>
              <w:t xml:space="preserve">, CREATIC, Apr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Communiquer-Transmettre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transmission, communication : les enjeux d’un bien commun</w:t>
            </w:r>
            <w:r>
              <w:rPr/>
              <w:t xml:space="preserve">, Renaissance des cités d’Europe, Apr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Aubrac : terre 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Bengold</w:t>
              </w:r>
            </w:hyperlink>
          </w:p>
          <w:p>
            <w:pPr/>
            <w:r>
              <w:rPr/>
              <w:t xml:space="preserve">ARP2 éditions, 80 p., 2019, 978-2-930115-65-8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visuelles, de quoi parle-t-on ? Images animées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visuelles, de quoi parle-t-on ? Images 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</w:p>
          <w:p>
            <w:pPr/>
            <w:r>
              <w:rPr/>
              <w:t xml:space="preserve">Revue des Méthodes Visuelles,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des temps : Rythmes, temporalités, urgence à l'ère de la globalisation de la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Valerie Carayol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MSHA, Maison des Sciences de l'Homme d'Aquitaine, pp.314, 2012, 978-2858924073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du temps. Rythmes, temporalités, urgence à l’ère de la globalisation de la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Maison des Sciences de l’Homme d’Aquitaine, 8, 314 p., 2012, Médias et 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potentiel : de l'incarnation à la virtualisation de l'expérience et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Éditions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numérique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[Rapport de recherche] Université Bordeaux Montaigne; Conseil Régional d’Aquitaine.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identités et pratiques 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Région Aquitaine. 2010, 225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idientitaires et médiations technologiques : de nouveaux espaces relationnels dans les ghettos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Dervin, Fred and Abbas, Yasmine. </w:t>
            </w:r>
            <w:r>
              <w:rPr>
                <w:i w:val="1"/>
                <w:iCs w:val="1"/>
              </w:rPr>
              <w:t xml:space="preserve">Technologies numériques du soi et (co-)constructions identitaires</w:t>
            </w:r>
            <w:r>
              <w:rPr/>
              <w:t xml:space="preserve">, L'Harmattan, pp.83--103, 2009, 978-2-296-10622-2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: enjeux et pratiques, Bordeaux, PUB, 2007, pp. 285-297.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non-internautes : des facteurs sociodémographiques à une approche multidimensionnelle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/>
              <w:t xml:space="preserve">Patersson, René. </w:t>
            </w:r>
            <w:r>
              <w:rPr>
                <w:i w:val="1"/>
                <w:iCs w:val="1"/>
              </w:rPr>
              <w:t xml:space="preserve">Enjeux et usages des TIC : reliance sociale et insertion professionnelle</w:t>
            </w:r>
            <w:r>
              <w:rPr/>
              <w:t xml:space="preserve">, CREATIC, pp.433,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Communiquer-Transmettre : un regard médiologique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transmission, communication : les enjeux d'un bien commun</w:t>
            </w:r>
            <w:r>
              <w:rPr/>
              <w:t xml:space="preserve">, Renaissance des cités d'Europe, pp.62,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du corps et usages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Stéphanie Becuwe, Nathalie Garreau. </w:t>
            </w:r>
            <w:r>
              <w:rPr>
                <w:i w:val="1"/>
                <w:iCs w:val="1"/>
              </w:rPr>
              <w:t xml:space="preserve">Arts, sciences et technologies</w:t>
            </w:r>
            <w:r>
              <w:rPr/>
              <w:t xml:space="preserve">, Maison des Sciences de l'Homme et de la Société - Université, pp.421,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multimédia et corporéité : l'exemple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Sciences de l'information et de la communication. Université Bordeaux III, 2001.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2001BOR30053⟩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tel-04406013v1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A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ldoires" TargetMode="External"/><Relationship Id="rId8" Type="http://schemas.openxmlformats.org/officeDocument/2006/relationships/hyperlink" Target="https://orcid.org/0009-0004-6086-0499" TargetMode="External"/><Relationship Id="rId9" Type="http://schemas.openxmlformats.org/officeDocument/2006/relationships/hyperlink" Target="https://www.idref.fr/059887397" TargetMode="External"/><Relationship Id="rId10" Type="http://schemas.openxmlformats.org/officeDocument/2006/relationships/hyperlink" Target="https://hal.science/hal-05575570v1" TargetMode="External"/><Relationship Id="rId11" Type="http://schemas.openxmlformats.org/officeDocument/2006/relationships/hyperlink" Target="https://hal.science/search/index/?q=*&amp;authFullName_s=Alain Bouldoires" TargetMode="External"/><Relationship Id="rId12" Type="http://schemas.openxmlformats.org/officeDocument/2006/relationships/hyperlink" Target="https://hal.science/hal-05575715v1" TargetMode="External"/><Relationship Id="rId13" Type="http://schemas.openxmlformats.org/officeDocument/2006/relationships/hyperlink" Target="https://hal.science/hal-04868849v1" TargetMode="External"/><Relationship Id="rId14" Type="http://schemas.openxmlformats.org/officeDocument/2006/relationships/hyperlink" Target="https://hal.science/search/index/?q=*&amp;authFullName_s=Fabien Reix" TargetMode="External"/><Relationship Id="rId15" Type="http://schemas.openxmlformats.org/officeDocument/2006/relationships/hyperlink" Target="https://hal.science/hal-04868832v1" TargetMode="External"/><Relationship Id="rId16" Type="http://schemas.openxmlformats.org/officeDocument/2006/relationships/hyperlink" Target="https://hal.science/hal-04868828v1" TargetMode="External"/><Relationship Id="rId17" Type="http://schemas.openxmlformats.org/officeDocument/2006/relationships/hyperlink" Target="https://hal.science/hal-04868825v1" TargetMode="External"/><Relationship Id="rId18" Type="http://schemas.openxmlformats.org/officeDocument/2006/relationships/hyperlink" Target="https://hal.science/hal-04868819v1" TargetMode="External"/><Relationship Id="rId19" Type="http://schemas.openxmlformats.org/officeDocument/2006/relationships/hyperlink" Target="https://hal.science/hal-04868814v1" TargetMode="External"/><Relationship Id="rId20" Type="http://schemas.openxmlformats.org/officeDocument/2006/relationships/hyperlink" Target="https://hal.science/hal-04868795v1" TargetMode="External"/><Relationship Id="rId21" Type="http://schemas.openxmlformats.org/officeDocument/2006/relationships/hyperlink" Target="https://hal.science/search/index/?q=*&amp;authFullName_s=Micha&#235;l Meyer" TargetMode="External"/><Relationship Id="rId22" Type="http://schemas.openxmlformats.org/officeDocument/2006/relationships/hyperlink" Target="https://hal.science/hal-04868785v1" TargetMode="External"/><Relationship Id="rId23" Type="http://schemas.openxmlformats.org/officeDocument/2006/relationships/hyperlink" Target="https://hal.science/hal-05565030v1" TargetMode="External"/><Relationship Id="rId24" Type="http://schemas.openxmlformats.org/officeDocument/2006/relationships/hyperlink" Target="https://dx.doi.org/10.4000/12mpa" TargetMode="External"/><Relationship Id="rId25" Type="http://schemas.openxmlformats.org/officeDocument/2006/relationships/hyperlink" Target="https://hal.science/hal-05565191v1" TargetMode="External"/><Relationship Id="rId26" Type="http://schemas.openxmlformats.org/officeDocument/2006/relationships/hyperlink" Target="https://dx.doi.org/10.4000/12mpj" TargetMode="External"/><Relationship Id="rId27" Type="http://schemas.openxmlformats.org/officeDocument/2006/relationships/hyperlink" Target="https://shs.hal.science/halshs-02873341v1" TargetMode="External"/><Relationship Id="rId28" Type="http://schemas.openxmlformats.org/officeDocument/2006/relationships/hyperlink" Target="https://hal.science/search/index/?q=*&amp;authFullName_s=Christine Larrazet" TargetMode="External"/><Relationship Id="rId29" Type="http://schemas.openxmlformats.org/officeDocument/2006/relationships/hyperlink" Target="https://hal.science/hal-04868711v1" TargetMode="External"/><Relationship Id="rId30" Type="http://schemas.openxmlformats.org/officeDocument/2006/relationships/hyperlink" Target="https://hal.science/hal-02473579v1" TargetMode="External"/><Relationship Id="rId31" Type="http://schemas.openxmlformats.org/officeDocument/2006/relationships/hyperlink" Target="https://shs.hal.science/halshs-01632594v1" TargetMode="External"/><Relationship Id="rId32" Type="http://schemas.openxmlformats.org/officeDocument/2006/relationships/hyperlink" Target="https://hal.science/hal-02649744v1" TargetMode="External"/><Relationship Id="rId33" Type="http://schemas.openxmlformats.org/officeDocument/2006/relationships/hyperlink" Target="https://hal.science/hal-02649745v1" TargetMode="External"/><Relationship Id="rId34" Type="http://schemas.openxmlformats.org/officeDocument/2006/relationships/hyperlink" Target="https://hal.science/hal-02649759v1" TargetMode="External"/><Relationship Id="rId35" Type="http://schemas.openxmlformats.org/officeDocument/2006/relationships/hyperlink" Target="https://hal.science/hal-02649770v1" TargetMode="External"/><Relationship Id="rId36" Type="http://schemas.openxmlformats.org/officeDocument/2006/relationships/hyperlink" Target="https://hal.science/hal-02649769v1" TargetMode="External"/><Relationship Id="rId37" Type="http://schemas.openxmlformats.org/officeDocument/2006/relationships/hyperlink" Target="https://hal.science/hal-05575782v1" TargetMode="External"/><Relationship Id="rId38" Type="http://schemas.openxmlformats.org/officeDocument/2006/relationships/hyperlink" Target="https://hal.science/hal-02649771v1" TargetMode="External"/><Relationship Id="rId39" Type="http://schemas.openxmlformats.org/officeDocument/2006/relationships/hyperlink" Target="https://hal.science/hal-02649780v1" TargetMode="External"/><Relationship Id="rId40" Type="http://schemas.openxmlformats.org/officeDocument/2006/relationships/hyperlink" Target="https://hal.science/hal-02649794v1" TargetMode="External"/><Relationship Id="rId41" Type="http://schemas.openxmlformats.org/officeDocument/2006/relationships/hyperlink" Target="https://hal.science/hal-02649793v1" TargetMode="External"/><Relationship Id="rId42" Type="http://schemas.openxmlformats.org/officeDocument/2006/relationships/hyperlink" Target="https://hal.science/hal-02649799v1" TargetMode="External"/><Relationship Id="rId43" Type="http://schemas.openxmlformats.org/officeDocument/2006/relationships/hyperlink" Target="https://hal.science/hal-02649800v1" TargetMode="External"/><Relationship Id="rId44" Type="http://schemas.openxmlformats.org/officeDocument/2006/relationships/hyperlink" Target="https://edutice.hal.science/edutice-00001167v1" TargetMode="External"/><Relationship Id="rId45" Type="http://schemas.openxmlformats.org/officeDocument/2006/relationships/hyperlink" Target="https://hal.science/hal-02649803v1" TargetMode="External"/><Relationship Id="rId46" Type="http://schemas.openxmlformats.org/officeDocument/2006/relationships/hyperlink" Target="https://hal.science/hal-05575533v1" TargetMode="External"/><Relationship Id="rId47" Type="http://schemas.openxmlformats.org/officeDocument/2006/relationships/hyperlink" Target="https://hal.science/hal-05575599v1" TargetMode="External"/><Relationship Id="rId48" Type="http://schemas.openxmlformats.org/officeDocument/2006/relationships/hyperlink" Target="https://hal.science/hal-02494469v1" TargetMode="External"/><Relationship Id="rId49" Type="http://schemas.openxmlformats.org/officeDocument/2006/relationships/hyperlink" Target="https://hal.science/search/index/?q=*&amp;authFullName_s=Nayra Vacaflor" TargetMode="External"/><Relationship Id="rId50" Type="http://schemas.openxmlformats.org/officeDocument/2006/relationships/hyperlink" Target="https://hal.science/search/index/?q=*&amp;authFullName_s=Annick Monseigne" TargetMode="External"/><Relationship Id="rId51" Type="http://schemas.openxmlformats.org/officeDocument/2006/relationships/hyperlink" Target="https://hal.science/search/index/?q=*&amp;authFullName_s=Aur&#233;lie Blot" TargetMode="External"/><Relationship Id="rId52" Type="http://schemas.openxmlformats.org/officeDocument/2006/relationships/hyperlink" Target="https://hal.science/hal-05575618v1" TargetMode="External"/><Relationship Id="rId53" Type="http://schemas.openxmlformats.org/officeDocument/2006/relationships/hyperlink" Target="https://hal.science/hal-05575639v1" TargetMode="External"/><Relationship Id="rId54" Type="http://schemas.openxmlformats.org/officeDocument/2006/relationships/hyperlink" Target="https://hal.science/hal-05575649v1" TargetMode="External"/><Relationship Id="rId55" Type="http://schemas.openxmlformats.org/officeDocument/2006/relationships/hyperlink" Target="https://hal.science/hal-05575684v1" TargetMode="External"/><Relationship Id="rId56" Type="http://schemas.openxmlformats.org/officeDocument/2006/relationships/hyperlink" Target="https://hal.science/hal-05575671v1" TargetMode="External"/><Relationship Id="rId57" Type="http://schemas.openxmlformats.org/officeDocument/2006/relationships/hyperlink" Target="https://hal.science/hal-05575752v1" TargetMode="External"/><Relationship Id="rId58" Type="http://schemas.openxmlformats.org/officeDocument/2006/relationships/hyperlink" Target="https://hal.science/hal-05575758v1" TargetMode="External"/><Relationship Id="rId59" Type="http://schemas.openxmlformats.org/officeDocument/2006/relationships/hyperlink" Target="https://hal.science/hal-02473591v1" TargetMode="External"/><Relationship Id="rId60" Type="http://schemas.openxmlformats.org/officeDocument/2006/relationships/hyperlink" Target="https://hal.science/search/index/?q=*&amp;authFullName_s=Vincent Bengold" TargetMode="External"/><Relationship Id="rId61" Type="http://schemas.openxmlformats.org/officeDocument/2006/relationships/hyperlink" Target="https://hal.science/hal-02473604v1" TargetMode="External"/><Relationship Id="rId62" Type="http://schemas.openxmlformats.org/officeDocument/2006/relationships/hyperlink" Target="https://hal.science/search/index/?q=*&amp;authFullName_s=Michael Meyer" TargetMode="External"/><Relationship Id="rId63" Type="http://schemas.openxmlformats.org/officeDocument/2006/relationships/hyperlink" Target="https://hal.science/hal-02473599v1" TargetMode="External"/><Relationship Id="rId64" Type="http://schemas.openxmlformats.org/officeDocument/2006/relationships/hyperlink" Target="https://shs.hal.science/halshs-01018903v1" TargetMode="External"/><Relationship Id="rId65" Type="http://schemas.openxmlformats.org/officeDocument/2006/relationships/hyperlink" Target="https://hal.science/search/index/?q=*&amp;authFullName_s=Valerie Carayol" TargetMode="External"/><Relationship Id="rId66" Type="http://schemas.openxmlformats.org/officeDocument/2006/relationships/hyperlink" Target="https://hal.science/hal-03513891v1" TargetMode="External"/><Relationship Id="rId67" Type="http://schemas.openxmlformats.org/officeDocument/2006/relationships/hyperlink" Target="https://hal.science/search/index/?q=*&amp;authFullName_s=Val&#233;rie Carayol" TargetMode="External"/><Relationship Id="rId68" Type="http://schemas.openxmlformats.org/officeDocument/2006/relationships/hyperlink" Target="https://hal.science/hal-02473571v1" TargetMode="External"/><Relationship Id="rId69" Type="http://schemas.openxmlformats.org/officeDocument/2006/relationships/hyperlink" Target="https://hal.science/hal-02535267v1" TargetMode="External"/><Relationship Id="rId70" Type="http://schemas.openxmlformats.org/officeDocument/2006/relationships/hyperlink" Target="https://hal.science/hal-05575723v1" TargetMode="External"/><Relationship Id="rId71" Type="http://schemas.openxmlformats.org/officeDocument/2006/relationships/hyperlink" Target="https://hal.science/hal-02473566v1" TargetMode="External"/><Relationship Id="rId72" Type="http://schemas.openxmlformats.org/officeDocument/2006/relationships/hyperlink" Target="https://hal.science/hal-02473558v1" TargetMode="External"/><Relationship Id="rId73" Type="http://schemas.openxmlformats.org/officeDocument/2006/relationships/hyperlink" Target="https://hal.science/hal-02649758v1" TargetMode="External"/><Relationship Id="rId74" Type="http://schemas.openxmlformats.org/officeDocument/2006/relationships/hyperlink" Target="https://hal.science/search/index/?q=*&amp;authFullName_s=Aur&#233;lie Laborde" TargetMode="External"/><Relationship Id="rId75" Type="http://schemas.openxmlformats.org/officeDocument/2006/relationships/hyperlink" Target="https://hal.science/search/index/?q=*&amp;authFullName_s=Nad&#232;ge Soubiale" TargetMode="External"/><Relationship Id="rId76" Type="http://schemas.openxmlformats.org/officeDocument/2006/relationships/hyperlink" Target="https://hal.science/hal-02649779v1" TargetMode="External"/><Relationship Id="rId77" Type="http://schemas.openxmlformats.org/officeDocument/2006/relationships/hyperlink" Target="https://hal.science/hal-02649784v1" TargetMode="External"/><Relationship Id="rId78" Type="http://schemas.openxmlformats.org/officeDocument/2006/relationships/hyperlink" Target="https://hal.science/tel-04406013v1" TargetMode="External"/><Relationship Id="rId79" Type="http://schemas.openxmlformats.org/officeDocument/2006/relationships/hyperlink" Target="https://www.theses.fr/2001BOR3005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Bouldoires</dc:title>
  <dc:description>CV</dc:description>
  <dc:subject/>
  <cp:keywords/>
  <cp:category/>
  <cp:lastModifiedBy/>
  <dcterms:created xsi:type="dcterms:W3CDTF">2026-05-06T07:41:25+02:00</dcterms:created>
  <dcterms:modified xsi:type="dcterms:W3CDTF">2026-05-06T07:41:25+02:00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