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Devevey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alain-devevey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0000-0002-5898-1687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spécifiques du langage : pathologies ou variations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Monfort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Monfort Juárez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Solal, 2013, 978-2-35327-193-1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thérapeutiques, de la psychologie cognitive à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Hagar Levy-Sebag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Goutany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Solal, 2009,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DYSLEXIES : APPROCHES THERAPEUTIQUES, DE LA PSYCHOLOGIE COGNITIVE A LA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Bobilier-Chaumont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de Battista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Supérieur. </w:t>
            </w:r>
            <w:hyperlink r:id="rId30" w:history="1">
              <w:r>
                <w:rPr>
                  <w:color w:val="#410a8c"/>
                  <w:u w:val="single"/>
                </w:rPr>
                <w:t xml:space="preserve">Solal</w:t>
              </w:r>
            </w:hyperlink>
            <w:r>
              <w:rPr/>
              <w:t xml:space="preserve">, 2009, Troubles du développement psychologique et des apprentissages, James Rivière, 978-2-35327-070-5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discours atypiques peut révéler du fonctionnement du langage, sur le plan linguistique et cognitif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/>
              <w:t xml:space="preserve">Linguistique. Université de Franche-Comté,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tel-04107839v1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 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Dys</w:t>
            </w:r>
            <w:r>
              <w:rPr/>
              <w:t xml:space="preserve">, Elsevier Masson, pp.85-99, 2018, 978-2-294-74877-6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chez des sujets somniloques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morphologie, chez les malades Alzheimer au stade sévère de la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27 (15002), SHS Web of Conferences,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⟨10.1051/shsconf/20162715002⟩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hal-03962703v1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E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devevey" TargetMode="External"/><Relationship Id="rId8" Type="http://schemas.openxmlformats.org/officeDocument/2006/relationships/hyperlink" Target="https://orcid.org/0000-0002-5898-1687" TargetMode="External"/><Relationship Id="rId9" Type="http://schemas.openxmlformats.org/officeDocument/2006/relationships/hyperlink" Target="https://hal.science/hal-04909990v1" TargetMode="External"/><Relationship Id="rId10" Type="http://schemas.openxmlformats.org/officeDocument/2006/relationships/hyperlink" Target="https://hal.science/search/index/?q=*&amp;authFullName_s=Alain Devevey" TargetMode="External"/><Relationship Id="rId11" Type="http://schemas.openxmlformats.org/officeDocument/2006/relationships/hyperlink" Target="https://hal.science/search/index/?q=*&amp;authFullName_s=Guillaume T. Vallet" TargetMode="External"/><Relationship Id="rId12" Type="http://schemas.openxmlformats.org/officeDocument/2006/relationships/hyperlink" Target="https://hal.science/search/index/?q=*&amp;authFullName_s=Edith Durand" TargetMode="External"/><Relationship Id="rId13" Type="http://schemas.openxmlformats.org/officeDocument/2006/relationships/hyperlink" Target="https://hal.science/search/index/?q=*&amp;authFullName_s=Isabelle Briotet" TargetMode="External"/><Relationship Id="rId14" Type="http://schemas.openxmlformats.org/officeDocument/2006/relationships/hyperlink" Target="https://hal.science/search/index/?q=*&amp;authFullName_s=Etienne Baldayrou" TargetMode="External"/><Relationship Id="rId15" Type="http://schemas.openxmlformats.org/officeDocument/2006/relationships/hyperlink" Target="https://hal.science/hal-04910084v1" TargetMode="External"/><Relationship Id="rId16" Type="http://schemas.openxmlformats.org/officeDocument/2006/relationships/hyperlink" Target="https://hal.science/search/index/?q=*&amp;authFullName_s=Laurence Kunz" TargetMode="External"/><Relationship Id="rId17" Type="http://schemas.openxmlformats.org/officeDocument/2006/relationships/hyperlink" Target="https://hal.science/search/index/?q=*&amp;authFullName_s=Marc Monfort" TargetMode="External"/><Relationship Id="rId18" Type="http://schemas.openxmlformats.org/officeDocument/2006/relationships/hyperlink" Target="https://hal.science/search/index/?q=*&amp;authFullName_s=Isabelle Monfort Ju&#225;rez" TargetMode="External"/><Relationship Id="rId19" Type="http://schemas.openxmlformats.org/officeDocument/2006/relationships/hyperlink" Target="https://hal.science/search/index/?q=*&amp;authFullName_s=V&#233;ronique Bral&#233;" TargetMode="External"/><Relationship Id="rId20" Type="http://schemas.openxmlformats.org/officeDocument/2006/relationships/hyperlink" Target="https://hal.science/hal-04910129v1" TargetMode="External"/><Relationship Id="rId21" Type="http://schemas.openxmlformats.org/officeDocument/2006/relationships/hyperlink" Target="https://hal.science/search/index/?q=*&amp;authFullName_s=Hagar Levy-Sebag" TargetMode="External"/><Relationship Id="rId22" Type="http://schemas.openxmlformats.org/officeDocument/2006/relationships/hyperlink" Target="https://hal.science/search/index/?q=*&amp;authFullName_s=Brice Goutany" TargetMode="External"/><Relationship Id="rId23" Type="http://schemas.openxmlformats.org/officeDocument/2006/relationships/hyperlink" Target="https://hal.science/search/index/?q=*&amp;authFullName_s=Laurence Launay" TargetMode="External"/><Relationship Id="rId24" Type="http://schemas.openxmlformats.org/officeDocument/2006/relationships/hyperlink" Target="https://hal.science/search/index/?q=*&amp;authFullName_s=Marine Perret" TargetMode="External"/><Relationship Id="rId25" Type="http://schemas.openxmlformats.org/officeDocument/2006/relationships/hyperlink" Target="https://hal.science/hal-05485972v1" TargetMode="External"/><Relationship Id="rId26" Type="http://schemas.openxmlformats.org/officeDocument/2006/relationships/hyperlink" Target="https://hal.science/search/index/?q=*&amp;authFullName_s=Nathalie Bedoin" TargetMode="External"/><Relationship Id="rId27" Type="http://schemas.openxmlformats.org/officeDocument/2006/relationships/hyperlink" Target="https://hal.science/search/index/?q=*&amp;authFullName_s=Isabelle Bobilier-Chaumont" TargetMode="External"/><Relationship Id="rId28" Type="http://schemas.openxmlformats.org/officeDocument/2006/relationships/hyperlink" Target="https://hal.science/search/index/?q=*&amp;authFullName_s=Emilie de Battista" TargetMode="External"/><Relationship Id="rId29" Type="http://schemas.openxmlformats.org/officeDocument/2006/relationships/hyperlink" Target="https://hal.science/search/index/?q=*&amp;authFullName_s=Colette Grinevald" TargetMode="External"/><Relationship Id="rId30" Type="http://schemas.openxmlformats.org/officeDocument/2006/relationships/hyperlink" Target="https://www.deboecksuperieur.com/" TargetMode="External"/><Relationship Id="rId31" Type="http://schemas.openxmlformats.org/officeDocument/2006/relationships/hyperlink" Target="https://theses.hal.science/tel-04107839v1" TargetMode="External"/><Relationship Id="rId32" Type="http://schemas.openxmlformats.org/officeDocument/2006/relationships/hyperlink" Target="https://hal.science/hal-04910303v1" TargetMode="External"/><Relationship Id="rId33" Type="http://schemas.openxmlformats.org/officeDocument/2006/relationships/hyperlink" Target="https://hal.science/hal-04867886v1" TargetMode="External"/><Relationship Id="rId34" Type="http://schemas.openxmlformats.org/officeDocument/2006/relationships/hyperlink" Target="https://dx.doi.org/10.1051/shsconf/20184610001" TargetMode="External"/><Relationship Id="rId35" Type="http://schemas.openxmlformats.org/officeDocument/2006/relationships/hyperlink" Target="https://hal.science/hal-03962703v1" TargetMode="External"/><Relationship Id="rId36" Type="http://schemas.openxmlformats.org/officeDocument/2006/relationships/hyperlink" Target="https://dx.doi.org/10.1051/shsconf/20162715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Devevey</dc:title>
  <dc:description>CV</dc:description>
  <dc:subject/>
  <cp:keywords/>
  <cp:category/>
  <cp:lastModifiedBy/>
  <dcterms:created xsi:type="dcterms:W3CDTF">2026-03-22T14:09:41+01:00</dcterms:created>
  <dcterms:modified xsi:type="dcterms:W3CDTF">2026-03-22T14:09:41+01:00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