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Alyn Guinet </w:t></w:r></w:p><w:p><w:pPr><w:spacing w:before="600"/></w:pPr></w:p><w:p><w:pPr><w:spacing w:before="600"/></w:pPr></w:p><w:p><w:pPr><w:pStyle w:val="Heading2"/></w:pPr><w:r><w:rPr><w:color w:val="1e198e"/><w:b w:val="1"/><w:bCs w:val="1"/></w:rPr><w:t xml:space="preserve">Présentation</w:t></w:r></w:p><w:p><w:pPr><w:spacing w:after="100"/></w:pPr></w:p><w:p><w:pPr/><w:r><w:rPr/><w:t xml:space="preserve">Je suis Professeur émérite des Universités à l’INSA (Institut National des Sciences Appliquées) de Lyon. J'ai soutenu une thèse de 3ème cycle en Informatique et Automatique appliquées en 1984 et une Habilitation à Diriger les Recherches en 1992. J'ai enseigné : la recherche opérationnelle, la gestion quantitative des ressources humaines, la réingénierie des processus. Mes activités en recherche portent sur la gestion des réseaux de santé : planification des blocs opératoires, regroupement hospitalier, filières d’urgence, hospitalisation à domicile, gestion des crises sanitaires… Mes investigations scientifiques touchent au dimensionnement des ressources humaines et matérielles, à la planification et l’ordonnancement, à l’architecture des réseaux, à la sécurisation et la protection des systèmes, à la logistique et au transport…</w:t></w:r></w:p><w:p><w:pPr/><w:r><w:rPr/><w:t xml:space="preserve">L’objet de mes investigations en Pilotage des Systèmes de Production porte sur la conception et la gestion des systèmes de production complexes tels les réseaux de soins. Les approches proposées intègrent les problématiques liées à la fois à la localisation, la configuration et au dimensionnement des systèmes de soins, mais également à l'organisation et au pilotage de la structure en mode nominal, dégradé, voire corrompu (situations de crises). Elles s’intéressent également aux problématiques d’évaluation de la performance et d’accompagnement au changement. Au niveau scientifique, la difficulté est liée à la variabilité dans le temps d’une demande en soins non prévisible dans son contenu, aux parcours de soins non standards et souvent personnalisés, aux ressources humaines nomades et, surtout au nombre important de critères devant être optimisés (risques patient, qualité des soins, confort du personnel, coûts économiques…). Au niveau sociétal, la définition des objectifs stratégiques, doivent concilier les critères qualitatifs et économiques de la délivrance des soins (tutelles, assureurs…) et les intérêts individuels des acteurs (patients, médecins généralistes, infirmiers libéraux…).</w:t></w:r></w:p><w:p><w:pPr/><w:r><w:rPr/><w:t xml:space="preserve">Depuis une vingtaine d’années, j’ai animé (j’anime) ou co-animé (co-anime) 5 projets financés par la Région Rhône-Alpes, 2 actions nationales financées par le CNRS ainsi qu’un projet européen (General Home Affairs). Afin de valoriser le résultat de ces recherches, j’ai conçu avec l’aide du Département Génie Industriel de l’INSA de Lyon, les sites WEB suivants : projet HRP sur la Planification des Ressources Hospitalières (</w:t></w:r><w:hyperlink r:id="rId7" w:history="1"><w:r><w:rPr><w:color w:val="#410a8c"/><w:u w:val="single"/></w:rPr><w:t xml:space="preserve">http://agbo.insa-lyon.fr/</w:t></w:r></w:hyperlink><w:r><w:rPr/><w:t xml:space="preserve">), projet HRP2 sur le Regroupement, Partage et Pilotage des Hôpitaux (</w:t></w:r><w:hyperlink r:id="rId8" w:history="1"><w:r><w:rPr><w:color w:val="#410a8c"/><w:u w:val="single"/></w:rPr><w:t xml:space="preserve">http://systmh.insa-lyon.fr/</w:t></w:r></w:hyperlink><w:r><w:rPr/><w:t xml:space="preserve">), et projet HRP3 sur les Hôpitaux en Réseau pour Prévoir, Partager et Piloter (</w:t></w:r><w:hyperlink r:id="rId9" w:history="1"><w:r><w:rPr><w:color w:val="#410a8c"/><w:u w:val="single"/></w:rPr><w:t xml:space="preserve">http://sirene.disp-lab.fr/</w:t></w:r></w:hyperlink><w:r><w:rPr/><w:t xml:space="preserve">). J’ai été responsable d’un des 3 work-packages du projet européen THREATS : Terrorist attacks on Hospitals: Risk and Emergency Assessment, Tools & Systems (</w:t></w:r><w:hyperlink r:id="rId10" w:history="1"><w:r><w:rPr><w:color w:val="#410a8c"/><w:u w:val="single"/></w:rPr><w:t xml:space="preserve">http://threats.disp-lab.fr/</w:t></w:r></w:hyperlink><w:r><w:rPr/><w:t xml:space="preserve">). J’ai animé et dirigé le projet régional (ARC2) PrHoDom (Protection de l’Hospitalisation à Domicile : </w:t></w:r><w:hyperlink r:id="rId11" w:history="1"><w:r><w:rPr><w:color w:val="#410a8c"/><w:u w:val="single"/></w:rPr><w:t xml:space="preserve">https://www.prhodom.disp-lab.fr/index.html</w:t></w:r></w:hyperlink><w:r><w:rPr/><w:t xml:space="preserve">) sur la sécurisation des patients d’un centre hospitalier de soins à domicile contre les risques naturelles (crues, tornades…) et humains (sorties anticipées des hôpitaux suite à un acte terroriste, empoisonnement alimentaire…).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Analysis, design, and management of health care systems</w:t></w:r></w:hyperlink></w:p><w:p><w:pPr/><w:hyperlink r:id="rId13" w:history="1"><w:r><w:rPr><w:color w:val="#410a8c"/><w:u w:val="single"/></w:rPr><w:t xml:space="preserve">Andrea Matta</w:t></w:r></w:hyperlink><w:r><w:rPr/><w:t xml:space="preserve">,</w:t></w:r><w:hyperlink r:id="rId14" w:history="1"><w:r><w:rPr><w:color w:val="#410a8c"/><w:u w:val="single"/></w:rPr><w:t xml:space="preserve">Alain Guinet</w:t></w:r></w:hyperlink><w:r><w:rPr/><w:t xml:space="preserve">,</w:t></w:r><w:hyperlink r:id="rId15" w:history="1"><w:r><w:rPr><w:color w:val="#410a8c"/><w:u w:val="single"/></w:rPr><w:t xml:space="preserve">Jingshan Li</w:t></w:r></w:hyperlink><w:r><w:rPr/><w:t xml:space="preserve">,</w:t></w:r><w:hyperlink r:id="rId16" w:history="1"><w:r><w:rPr><w:color w:val="#410a8c"/><w:u w:val="single"/></w:rPr><w:t xml:space="preserve">Evren Sahin</w:t></w:r></w:hyperlink><w:r><w:rPr/><w:t xml:space="preserve">,</w:t></w:r><w:hyperlink r:id="rId17" w:history="1"><w:r><w:rPr><w:color w:val="#410a8c"/><w:u w:val="single"/></w:rPr><w:t xml:space="preserve">Nico J. Vandaele</w:t></w:r></w:hyperlink></w:p><w:p><w:pPr/><w:r><w:rPr><w:i w:val="1"/><w:iCs w:val="1"/></w:rPr><w:t xml:space="preserve">Flexible Services and Manufacturing Journal</w:t></w:r><w:r><w:rPr/><w:t xml:space="preserve">, 2018, 30 (1-2), pp.1-5. </w:t></w:r><w:hyperlink r:id="rId18" w:history="1"><w:r><w:rPr><w:color w:val="#410a8c"/><w:u w:val="single"/></w:rPr><w:t xml:space="preserve">⟨10.1007/s10696-017-9294-6⟩</w:t></w:r></w:hyperlink></w:p><w:p><w:pPr/><w:r><w:rPr/><w:t xml:space="preserve">Article dans une revue</w:t></w:r></w:p><w:p><w:pPr/><w:hyperlink r:id="rId12" w:history="1"><w:r><w:rPr><w:color w:val="#410a8c"/><w:u w:val="single"/></w:rPr><w:t xml:space="preserve">hal-01737972v1</w:t></w:r></w:hyperlink></w:p></w:tc></w:tr><w:tr><w:trPr/><w:tc><w:tcPr><w:noWrap/></w:tcPr><w:p><w:pPr><w:spacing w:after="200"/></w:pPr><w:hyperlink r:id="rId19" w:history="1"><w:r><w:rPr><w:color w:val="1e198e"/><w:b w:val="1"/><w:bCs w:val="1"/><w:u w:val="single"/></w:rPr><w:t xml:space="preserve">Hospitalisation à domicile : Internalisation/externalisation de la fonction médicale</w:t></w:r></w:hyperlink></w:p><w:p><w:pPr/><w:hyperlink r:id="rId20" w:history="1"><w:r><w:rPr><w:color w:val="#410a8c"/><w:u w:val="single"/></w:rPr><w:t xml:space="preserve">Beatrix Besombes</w:t></w:r></w:hyperlink><w:r><w:rPr/><w:t xml:space="preserve">,</w:t></w:r><w:hyperlink r:id="rId21" w:history="1"><w:r><w:rPr><w:color w:val="#410a8c"/><w:u w:val="single"/></w:rPr><w:t xml:space="preserve">Eric Dubost</w:t></w:r></w:hyperlink><w:r><w:rPr/><w:t xml:space="preserve">,</w:t></w:r><w:hyperlink r:id="rId14" w:history="1"><w:r><w:rPr><w:color w:val="#410a8c"/><w:u w:val="single"/></w:rPr><w:t xml:space="preserve">Alain Guinet</w:t></w:r></w:hyperlink><w:r><w:rPr/><w:t xml:space="preserve">,</w:t></w:r><w:hyperlink r:id="rId22" w:history="1"><w:r><w:rPr><w:color w:val="#410a8c"/><w:u w:val="single"/></w:rPr><w:t xml:space="preserve">Eric Marcon</w:t></w:r></w:hyperlink></w:p><w:p><w:pPr/><w:r><w:rPr><w:i w:val="1"/><w:iCs w:val="1"/></w:rPr><w:t xml:space="preserve">Gestions hospitalières : la revue du management hospitalier</w:t></w:r><w:r><w:rPr/><w:t xml:space="preserve">, 2017, 562, pp.49-54</w:t></w:r></w:p><w:p><w:pPr/><w:r><w:rPr/><w:t xml:space="preserve">Article dans une revue</w:t></w:r></w:p><w:p><w:pPr/><w:hyperlink r:id="rId19" w:history="1"><w:r><w:rPr><w:color w:val="#410a8c"/><w:u w:val="single"/></w:rPr><w:t xml:space="preserve">hal-01471619v1</w:t></w:r></w:hyperlink></w:p></w:tc></w:tr><w:tr><w:trPr/><w:tc><w:tcPr><w:noWrap/></w:tcPr><w:p><w:pPr><w:spacing w:after="200"/></w:pPr><w:hyperlink r:id="rId23" w:history="1"><w:r><w:rPr><w:color w:val="1e198e"/><w:b w:val="1"/><w:bCs w:val="1"/><w:u w:val="single"/></w:rPr><w:t xml:space="preserve">Intégration de la performance durable dans les modèles de conception et de planification des chaînes logistiques : un état de l’art</w:t></w:r></w:hyperlink></w:p><w:p><w:pPr/><w:hyperlink r:id="rId24" w:history="1"><w:r><w:rPr><w:color w:val="#410a8c"/><w:u w:val="single"/></w:rPr><w:t xml:space="preserve">Tasseda Boukherroub</w:t></w:r></w:hyperlink><w:r><w:rPr/><w:t xml:space="preserve">,</w:t></w:r><w:hyperlink r:id="rId25" w:history="1"><w:r><w:rPr><w:color w:val="#410a8c"/><w:u w:val="single"/></w:rPr><w:t xml:space="preserve">Angel Ruiz</w:t></w:r></w:hyperlink><w:r><w:rPr/><w:t xml:space="preserve">,</w:t></w:r><w:hyperlink r:id="rId26" w:history="1"><w:r><w:rPr><w:color w:val="#410a8c"/><w:u w:val="single"/></w:rPr><w:t xml:space="preserve">Julien Fondrevelle</w:t></w:r></w:hyperlink><w:r><w:rPr/><w:t xml:space="preserve">,</w:t></w:r><w:hyperlink r:id="rId14" w:history="1"><w:r><w:rPr><w:color w:val="#410a8c"/><w:u w:val="single"/></w:rPr><w:t xml:space="preserve">Alain Guinet</w:t></w:r></w:hyperlink><w:r><w:rPr/><w:t xml:space="preserve">,</w:t></w:r><w:hyperlink r:id="rId27" w:history="1"><w:r><w:rPr><w:color w:val="#410a8c"/><w:u w:val="single"/></w:rPr><w:t xml:space="preserve">Mustapha Ouhimmou</w:t></w:r></w:hyperlink></w:p><w:p><w:pPr/><w:r><w:rPr><w:i w:val="1"/><w:iCs w:val="1"/></w:rPr><w:t xml:space="preserve">Journal Européen des Systèmes Automatisés</w:t></w:r><w:r><w:rPr/><w:t xml:space="preserve">, 2016, 49 (3), pp.237-270. </w:t></w:r><w:hyperlink r:id="rId28" w:history="1"><w:r><w:rPr><w:color w:val="#410a8c"/><w:u w:val="single"/></w:rPr><w:t xml:space="preserve">⟨10.3166/JESA.49.237-270⟩</w:t></w:r></w:hyperlink></w:p><w:p><w:pPr/><w:r><w:rPr/><w:t xml:space="preserve">Article dans une revue</w:t></w:r></w:p><w:p><w:pPr/><w:hyperlink r:id="rId23" w:history="1"><w:r><w:rPr><w:color w:val="#410a8c"/><w:u w:val="single"/></w:rPr><w:t xml:space="preserve">hal-01471584v1</w:t></w:r></w:hyperlink></w:p></w:tc></w:tr><w:tr><w:trPr/><w:tc><w:tcPr><w:noWrap/></w:tcPr><w:p><w:pPr><w:spacing w:after="200"/></w:pPr><w:hyperlink r:id="rId29" w:history="1"><w:r><w:rPr><w:color w:val="1e198e"/><w:b w:val="1"/><w:bCs w:val="1"/><w:u w:val="single"/></w:rPr><w:t xml:space="preserve">Modeling the logistics response to a bioterrorist anthrax attack</w:t></w:r></w:hyperlink></w:p><w:p><w:pPr/><w:hyperlink r:id="rId30" w:history="1"><w:r><w:rPr><w:color w:val="#410a8c"/><w:u w:val="single"/></w:rPr><w:t xml:space="preserve">Wanying Chen</w:t></w:r></w:hyperlink><w:r><w:rPr/><w:t xml:space="preserve">,</w:t></w:r><w:hyperlink r:id="rId14" w:history="1"><w:r><w:rPr><w:color w:val="#410a8c"/><w:u w:val="single"/></w:rPr><w:t xml:space="preserve">Alain Guinet</w:t></w:r></w:hyperlink><w:r><w:rPr/><w:t xml:space="preserve">,</w:t></w:r><w:hyperlink r:id="rId25" w:history="1"><w:r><w:rPr><w:color w:val="#410a8c"/><w:u w:val="single"/></w:rPr><w:t xml:space="preserve">Angel Ruiz</w:t></w:r></w:hyperlink></w:p><w:p><w:pPr/><w:r><w:rPr><w:i w:val="1"/><w:iCs w:val="1"/></w:rPr><w:t xml:space="preserve">European Journal of Operational Research</w:t></w:r><w:r><w:rPr/><w:t xml:space="preserve">, 2016, 254 (2), pp.458 - 471. </w:t></w:r><w:hyperlink r:id="rId31" w:history="1"><w:r><w:rPr><w:color w:val="#410a8c"/><w:u w:val="single"/></w:rPr><w:t xml:space="preserve">⟨10.1016/j.ejor.2016.03.052⟩</w:t></w:r></w:hyperlink></w:p><w:p><w:pPr/><w:r><w:rPr/><w:t xml:space="preserve">Article dans une revue</w:t></w:r></w:p><w:p><w:pPr/><w:hyperlink r:id="rId32" w:history="1"><w:r><w:rPr><w:color w:val="#410a8c"/><w:u w:val="single"/></w:rPr><w:t xml:space="preserve">istex</w:t></w:r></w:hyperlink></w:p><w:p><w:pPr/><w:hyperlink r:id="rId29" w:history="1"><w:r><w:rPr><w:color w:val="#410a8c"/><w:u w:val="single"/></w:rPr><w:t xml:space="preserve">hal-01468583v1</w:t></w:r></w:hyperlink></w:p></w:tc></w:tr><w:tr><w:trPr/><w:tc><w:tcPr><w:noWrap/></w:tcPr><w:p><w:pPr><w:spacing w:after="200"/></w:pPr><w:hyperlink r:id="rId33" w:history="1"><w:r><w:rPr><w:color w:val="1e198e"/><w:b w:val="1"/><w:bCs w:val="1"/><w:u w:val="single"/></w:rPr><w:t xml:space="preserve">Modeling and simulation of a hospital evacuation before a forecasted flood</w:t></w:r></w:hyperlink></w:p><w:p><w:pPr/><w:hyperlink r:id="rId30" w:history="1"><w:r><w:rPr><w:color w:val="#410a8c"/><w:u w:val="single"/></w:rPr><w:t xml:space="preserve">Wanying Chen</w:t></w:r></w:hyperlink><w:r><w:rPr/><w:t xml:space="preserve">,</w:t></w:r><w:hyperlink r:id="rId14" w:history="1"><w:r><w:rPr><w:color w:val="#410a8c"/><w:u w:val="single"/></w:rPr><w:t xml:space="preserve">Alain Guinet</w:t></w:r></w:hyperlink><w:r><w:rPr/><w:t xml:space="preserve">,</w:t></w:r><w:hyperlink r:id="rId25" w:history="1"><w:r><w:rPr><w:color w:val="#410a8c"/><w:u w:val="single"/></w:rPr><w:t xml:space="preserve">Angel Ruiz</w:t></w:r></w:hyperlink></w:p><w:p><w:pPr/><w:r><w:rPr><w:i w:val="1"/><w:iCs w:val="1"/></w:rPr><w:t xml:space="preserve">Operations Research for Health Care</w:t></w:r><w:r><w:rPr/><w:t xml:space="preserve">, 2015, 4, pp.36 - 43. </w:t></w:r><w:hyperlink r:id="rId34" w:history="1"><w:r><w:rPr><w:color w:val="#410a8c"/><w:u w:val="single"/></w:rPr><w:t xml:space="preserve">⟨10.1016/j.orhc.2015.02.001⟩</w:t></w:r></w:hyperlink></w:p><w:p><w:pPr/><w:r><w:rPr/><w:t xml:space="preserve">Article dans une revue</w:t></w:r></w:p><w:p><w:pPr/><w:hyperlink r:id="rId35" w:history="1"><w:r><w:rPr><w:color w:val="#410a8c"/><w:u w:val="single"/></w:rPr><w:t xml:space="preserve">istex</w:t></w:r></w:hyperlink></w:p><w:p><w:pPr/><w:hyperlink r:id="rId33" w:history="1"><w:r><w:rPr><w:color w:val="#410a8c"/><w:u w:val="single"/></w:rPr><w:t xml:space="preserve">hal-01468544v1</w:t></w:r></w:hyperlink></w:p></w:tc></w:tr><w:tr><w:trPr/><w:tc><w:tcPr><w:noWrap/></w:tcPr><w:p><w:pPr><w:spacing w:after="200"/></w:pPr><w:hyperlink r:id="rId36" w:history="1"><w:r><w:rPr><w:color w:val="1e198e"/><w:b w:val="1"/><w:bCs w:val="1"/><w:u w:val="single"/></w:rPr><w:t xml:space="preserve">An integrated approach for sustainable supply chain planning</w:t></w:r></w:hyperlink></w:p><w:p><w:pPr/><w:hyperlink r:id="rId24" w:history="1"><w:r><w:rPr><w:color w:val="#410a8c"/><w:u w:val="single"/></w:rPr><w:t xml:space="preserve">Tasseda Boukherroub</w:t></w:r></w:hyperlink><w:r><w:rPr/><w:t xml:space="preserve">,</w:t></w:r><w:hyperlink r:id="rId25" w:history="1"><w:r><w:rPr><w:color w:val="#410a8c"/><w:u w:val="single"/></w:rPr><w:t xml:space="preserve">Angel Ruiz</w:t></w:r></w:hyperlink><w:r><w:rPr/><w:t xml:space="preserve">,</w:t></w:r><w:hyperlink r:id="rId14" w:history="1"><w:r><w:rPr><w:color w:val="#410a8c"/><w:u w:val="single"/></w:rPr><w:t xml:space="preserve">Alain Guinet</w:t></w:r></w:hyperlink><w:r><w:rPr/><w:t xml:space="preserve">,</w:t></w:r><w:hyperlink r:id="rId26" w:history="1"><w:r><w:rPr><w:color w:val="#410a8c"/><w:u w:val="single"/></w:rPr><w:t xml:space="preserve">Julien Fondrevelle</w:t></w:r></w:hyperlink></w:p><w:p><w:pPr/><w:r><w:rPr><w:i w:val="1"/><w:iCs w:val="1"/></w:rPr><w:t xml:space="preserve">Computers and Operations Research</w:t></w:r><w:r><w:rPr/><w:t xml:space="preserve">, 2015, 54, pp.180 - 194. </w:t></w:r><w:hyperlink r:id="rId37" w:history="1"><w:r><w:rPr><w:color w:val="#410a8c"/><w:u w:val="single"/></w:rPr><w:t xml:space="preserve">⟨10.1016/j.cor.2014.09.002⟩</w:t></w:r></w:hyperlink></w:p><w:p><w:pPr/><w:r><w:rPr/><w:t xml:space="preserve">Article dans une revue</w:t></w:r></w:p><w:p><w:pPr/><w:hyperlink r:id="rId38" w:history="1"><w:r><w:rPr><w:color w:val="#410a8c"/><w:u w:val="single"/></w:rPr><w:t xml:space="preserve">istex</w:t></w:r></w:hyperlink></w:p><w:p><w:pPr/><w:hyperlink r:id="rId36" w:history="1"><w:r><w:rPr><w:color w:val="#410a8c"/><w:u w:val="single"/></w:rPr><w:t xml:space="preserve">hal-01468513v1</w:t></w:r></w:hyperlink></w:p></w:tc></w:tr><w:tr><w:trPr/><w:tc><w:tcPr><w:noWrap/></w:tcPr><w:p><w:pPr><w:spacing w:after="200"/></w:pPr><w:hyperlink r:id="rId39" w:history="1"><w:r><w:rPr><w:color w:val="1e198e"/><w:b w:val="1"/><w:bCs w:val="1"/><w:u w:val="single"/></w:rPr><w:t xml:space="preserve">Une méthode intégrée pour la gestion des chaînes logistiques durables</w:t></w:r></w:hyperlink></w:p><w:p><w:pPr/><w:hyperlink r:id="rId24" w:history="1"><w:r><w:rPr><w:color w:val="#410a8c"/><w:u w:val="single"/></w:rPr><w:t xml:space="preserve">Tasseda Boukherroub</w:t></w:r></w:hyperlink><w:r><w:rPr/><w:t xml:space="preserve">,</w:t></w:r><w:hyperlink r:id="rId25" w:history="1"><w:r><w:rPr><w:color w:val="#410a8c"/><w:u w:val="single"/></w:rPr><w:t xml:space="preserve">Angel Ruiz</w:t></w:r></w:hyperlink><w:r><w:rPr/><w:t xml:space="preserve">,</w:t></w:r><w:hyperlink r:id="rId26" w:history="1"><w:r><w:rPr><w:color w:val="#410a8c"/><w:u w:val="single"/></w:rPr><w:t xml:space="preserve">Julien Fondrevelle</w:t></w:r></w:hyperlink><w:r><w:rPr/><w:t xml:space="preserve">,</w:t></w:r><w:hyperlink r:id="rId14" w:history="1"><w:r><w:rPr><w:color w:val="#410a8c"/><w:u w:val="single"/></w:rPr><w:t xml:space="preserve">Alain Guinet</w:t></w:r></w:hyperlink></w:p><w:p><w:pPr/><w:r><w:rPr><w:i w:val="1"/><w:iCs w:val="1"/></w:rPr><w:t xml:space="preserve">Logistique &amp; Management</w:t></w:r><w:r><w:rPr/><w:t xml:space="preserve">, 2014, 22 (1), pp.43 - 56. </w:t></w:r><w:hyperlink r:id="rId40" w:history="1"><w:r><w:rPr><w:color w:val="#410a8c"/><w:u w:val="single"/></w:rPr><w:t xml:space="preserve">⟨10.1080/12507970.2014.11517043⟩</w:t></w:r></w:hyperlink></w:p><w:p><w:pPr/><w:r><w:rPr/><w:t xml:space="preserve">Article dans une revue</w:t></w:r></w:p><w:p><w:pPr/><w:hyperlink r:id="rId39" w:history="1"><w:r><w:rPr><w:color w:val="#410a8c"/><w:u w:val="single"/></w:rPr><w:t xml:space="preserve">hal-01469548v1</w:t></w:r></w:hyperlink></w:p></w:tc></w:tr><w:tr><w:trPr/><w:tc><w:tcPr><w:noWrap/></w:tcPr><w:p><w:pPr><w:spacing w:after="200"/></w:pPr><w:hyperlink r:id="rId41" w:history="1"><w:r><w:rPr><w:color w:val="1e198e"/><w:b w:val="1"/><w:bCs w:val="1"/><w:u w:val="single"/></w:rPr><w:t xml:space="preserve">An integer linear model for hospital bed planning</w:t></w:r></w:hyperlink></w:p><w:p><w:pPr/><w:hyperlink r:id="rId42" w:history="1"><w:r><w:rPr><w:color w:val="#410a8c"/><w:u w:val="single"/></w:rPr><w:t xml:space="preserve">Rym Ben Bachouch</w:t></w:r></w:hyperlink><w:r><w:rPr/><w:t xml:space="preserve">,</w:t></w:r><w:hyperlink r:id="rId14" w:history="1"><w:r><w:rPr><w:color w:val="#410a8c"/><w:u w:val="single"/></w:rPr><w:t xml:space="preserve">Alain Guinet</w:t></w:r></w:hyperlink><w:r><w:rPr/><w:t xml:space="preserve">,</w:t></w:r><w:hyperlink r:id="rId43" w:history="1"><w:r><w:rPr><w:color w:val="#410a8c"/><w:u w:val="single"/></w:rPr><w:t xml:space="preserve">Sonia Hajri-Gabouj</w:t></w:r></w:hyperlink></w:p><w:p><w:pPr/><w:r><w:rPr><w:i w:val="1"/><w:iCs w:val="1"/></w:rPr><w:t xml:space="preserve">International Journal of Production Economics</w:t></w:r><w:r><w:rPr/><w:t xml:space="preserve">, 2012, 140 (2), pp.833-843. </w:t></w:r><w:hyperlink r:id="rId44" w:history="1"><w:r><w:rPr><w:color w:val="#410a8c"/><w:u w:val="single"/></w:rPr><w:t xml:space="preserve">⟨10.1016/j.ijpe.2012.07.023⟩</w:t></w:r></w:hyperlink></w:p><w:p><w:pPr/><w:r><w:rPr/><w:t xml:space="preserve">Article dans une revue</w:t></w:r></w:p><w:p><w:pPr/><w:hyperlink r:id="rId45" w:history="1"><w:r><w:rPr><w:color w:val="#410a8c"/><w:u w:val="single"/></w:rPr><w:t xml:space="preserve">istex</w:t></w:r></w:hyperlink></w:p><w:p><w:pPr/><w:hyperlink r:id="rId41" w:history="1"><w:r><w:rPr><w:color w:val="#410a8c"/><w:u w:val="single"/></w:rPr><w:t xml:space="preserve">hal-01355990v1</w:t></w:r></w:hyperlink></w:p></w:tc></w:tr><w:tr><w:trPr/><w:tc><w:tcPr><w:noWrap/></w:tcPr><w:p><w:pPr><w:spacing w:after="200"/></w:pPr><w:hyperlink r:id="rId46" w:history="1"><w:r><w:rPr><w:color w:val="1e198e"/><w:b w:val="1"/><w:bCs w:val="1"/><w:u w:val="single"/></w:rPr><w:t xml:space="preserve">Heuristics for Operating Theatre Scheduling: Following the Patient</w:t></w:r></w:hyperlink></w:p><w:p><w:pPr/><w:hyperlink r:id="rId47" w:history="1"><w:r><w:rPr><w:color w:val="#410a8c"/><w:u w:val="single"/></w:rPr><w:t xml:space="preserve">Nour El Houda Saadani</w:t></w:r></w:hyperlink><w:r><w:rPr/><w:t xml:space="preserve">,</w:t></w:r><w:hyperlink r:id="rId14" w:history="1"><w:r><w:rPr><w:color w:val="#410a8c"/><w:u w:val="single"/></w:rPr><w:t xml:space="preserve">Alain Guinet</w:t></w:r></w:hyperlink></w:p><w:p><w:pPr/><w:r><w:rPr><w:i w:val="1"/><w:iCs w:val="1"/></w:rPr><w:t xml:space="preserve">Supply Chain Forum: An International Journal</w:t></w:r><w:r><w:rPr/><w:t xml:space="preserve">, 2012, 13 (1), pp.38-49</w:t></w:r></w:p><w:p><w:pPr/><w:r><w:rPr/><w:t xml:space="preserve">Article dans une revue</w:t></w:r></w:p><w:p><w:pPr/><w:hyperlink r:id="rId46" w:history="1"><w:r><w:rPr><w:color w:val="#410a8c"/><w:u w:val="single"/></w:rPr><w:t xml:space="preserve">hal-01469521v1</w:t></w:r></w:hyperlink></w:p></w:tc></w:tr><w:tr><w:trPr/><w:tc><w:tcPr><w:noWrap/></w:tcPr><w:p><w:pPr><w:spacing w:after="200"/></w:pPr><w:hyperlink r:id="rId48" w:history="1"><w:r><w:rPr><w:color w:val="1e198e"/><w:b w:val="1"/><w:bCs w:val="1"/><w:u w:val="single"/></w:rPr><w:t xml:space="preserve">Implémentation d’une armoire automatique de dispensation des médicaments dans un hôpital : une méthodologie pour évaluer la performance</w:t></w:r></w:hyperlink></w:p><w:p><w:pPr/><w:hyperlink r:id="rId49" w:history="1"><w:r><w:rPr><w:color w:val="#410a8c"/><w:u w:val="single"/></w:rPr><w:t xml:space="preserve">Christine Di Martinelly</w:t></w:r></w:hyperlink><w:r><w:rPr/><w:t xml:space="preserve">,</w:t></w:r><w:hyperlink r:id="rId50" w:history="1"><w:r><w:rPr><w:color w:val="#410a8c"/><w:u w:val="single"/></w:rPr><w:t xml:space="preserve">Fouad Riane</w:t></w:r></w:hyperlink><w:r><w:rPr/><w:t xml:space="preserve">,</w:t></w:r><w:hyperlink r:id="rId51" w:history="1"><w:r><w:rPr><w:color w:val="#410a8c"/><w:u w:val="single"/></w:rPr><w:t xml:space="preserve">James Rappold</w:t></w:r></w:hyperlink><w:r><w:rPr/><w:t xml:space="preserve">,</w:t></w:r><w:hyperlink r:id="rId14" w:history="1"><w:r><w:rPr><w:color w:val="#410a8c"/><w:u w:val="single"/></w:rPr><w:t xml:space="preserve">Alain Guinet</w:t></w:r></w:hyperlink></w:p><w:p><w:pPr/><w:r><w:rPr><w:i w:val="1"/><w:iCs w:val="1"/></w:rPr><w:t xml:space="preserve">Logistique &amp; Management</w:t></w:r><w:r><w:rPr/><w:t xml:space="preserve">, 2011, 19 (2), pp.53 - 67. </w:t></w:r><w:hyperlink r:id="rId52" w:history="1"><w:r><w:rPr><w:color w:val="#410a8c"/><w:u w:val="single"/></w:rPr><w:t xml:space="preserve">⟨10.1080/12507970.2011.11516988⟩</w:t></w:r></w:hyperlink></w:p><w:p><w:pPr/><w:r><w:rPr/><w:t xml:space="preserve">Article dans une revue</w:t></w:r></w:p><w:p><w:pPr/><w:hyperlink r:id="rId48" w:history="1"><w:r><w:rPr><w:color w:val="#410a8c"/><w:u w:val="single"/></w:rPr><w:t xml:space="preserve">hal-01469574v1</w:t></w:r></w:hyperlink></w:p></w:tc></w:tr><w:tr><w:trPr/><w:tc><w:tcPr><w:noWrap/></w:tcPr><w:p><w:pPr><w:spacing w:after="200"/></w:pPr><w:hyperlink r:id="rId53" w:history="1"><w:r><w:rPr><w:color w:val="1e198e"/><w:b w:val="1"/><w:bCs w:val="1"/><w:u w:val="single"/></w:rPr><w:t xml:space="preserve">A Decision-Making Tool for Home Health Care Nurses’ Planning</w:t></w:r></w:hyperlink></w:p><w:p><w:pPr/><w:hyperlink r:id="rId42" w:history="1"><w:r><w:rPr><w:color w:val="#410a8c"/><w:u w:val="single"/></w:rPr><w:t xml:space="preserve">Rym Ben Bachouch</w:t></w:r></w:hyperlink><w:r><w:rPr/><w:t xml:space="preserve">,</w:t></w:r><w:hyperlink r:id="rId14" w:history="1"><w:r><w:rPr><w:color w:val="#410a8c"/><w:u w:val="single"/></w:rPr><w:t xml:space="preserve">Alain Guinet</w:t></w:r></w:hyperlink><w:r><w:rPr/><w:t xml:space="preserve">,</w:t></w:r><w:hyperlink r:id="rId43" w:history="1"><w:r><w:rPr><w:color w:val="#410a8c"/><w:u w:val="single"/></w:rPr><w:t xml:space="preserve">Sonia Hajri-Gabouj</w:t></w:r></w:hyperlink></w:p><w:p><w:pPr/><w:r><w:rPr><w:i w:val="1"/><w:iCs w:val="1"/></w:rPr><w:t xml:space="preserve">Supply Chain Forum: An International Journal</w:t></w:r><w:r><w:rPr/><w:t xml:space="preserve">, 2011, ILS &amp; GISEH Conferences 2008, 12 (1), pp.14-20</w:t></w:r></w:p><w:p><w:pPr/><w:r><w:rPr/><w:t xml:space="preserve">Article dans une revue</w:t></w:r></w:p><w:p><w:pPr/><w:hyperlink r:id="rId53" w:history="1"><w:r><w:rPr><w:color w:val="#410a8c"/><w:u w:val="single"/></w:rPr><w:t xml:space="preserve">hal-01469512v1</w:t></w:r></w:hyperlink></w:p></w:tc></w:tr><w:tr><w:trPr/><w:tc><w:tcPr><w:noWrap/></w:tcPr><w:p><w:pPr><w:spacing w:after="200"/></w:pPr><w:hyperlink r:id="rId54" w:history="1"><w:r><w:rPr><w:color w:val="1e198e"/><w:b w:val="1"/><w:bCs w:val="1"/><w:u w:val="single"/></w:rPr><w:t xml:space="preserve">Implémentation d'une armoire automatique de dispensation des médicaments dans un hôpital : une méthodologie pour évaluer la performance.</w:t></w:r></w:hyperlink></w:p><w:p><w:pPr/><w:hyperlink r:id="rId55" w:history="1"><w:r><w:rPr><w:color w:val="#410a8c"/><w:u w:val="single"/></w:rPr><w:t xml:space="preserve">Chr. Di Martinelly</w:t></w:r></w:hyperlink><w:r><w:rPr/><w:t xml:space="preserve">,</w:t></w:r><w:hyperlink r:id="rId56" w:history="1"><w:r><w:rPr><w:color w:val="#410a8c"/><w:u w:val="single"/></w:rPr><w:t xml:space="preserve">F. Riane</w:t></w:r></w:hyperlink><w:r><w:rPr/><w:t xml:space="preserve">,</w:t></w:r><w:hyperlink r:id="rId57" w:history="1"><w:r><w:rPr><w:color w:val="#410a8c"/><w:u w:val="single"/></w:rPr><w:t xml:space="preserve">J. Rappold</w:t></w:r></w:hyperlink><w:r><w:rPr/><w:t xml:space="preserve">,</w:t></w:r><w:hyperlink r:id="rId58" w:history="1"><w:r><w:rPr><w:color w:val="#410a8c"/><w:u w:val="single"/></w:rPr><w:t xml:space="preserve">A. Guinet</w:t></w:r></w:hyperlink></w:p><w:p><w:pPr/><w:r><w:rPr><w:i w:val="1"/><w:iCs w:val="1"/></w:rPr><w:t xml:space="preserve">Logistique &amp; Management</w:t></w:r><w:r><w:rPr/><w:t xml:space="preserve">, 2011, 19 (2), pp.53-68</w:t></w:r></w:p><w:p><w:pPr/><w:r><w:rPr/><w:t xml:space="preserve">Article dans une revue</w:t></w:r></w:p><w:p><w:pPr/><w:hyperlink r:id="rId54" w:history="1"><w:r><w:rPr><w:color w:val="#410a8c"/><w:u w:val="single"/></w:rPr><w:t xml:space="preserve">hal-00787097v1</w:t></w:r></w:hyperlink></w:p></w:tc></w:tr><w:tr><w:trPr/><w:tc><w:tcPr><w:noWrap/></w:tcPr><w:p><w:pPr><w:spacing w:after="200"/></w:pPr><w:hyperlink r:id="rId59" w:history="1"><w:r><w:rPr><w:color w:val="1e198e"/><w:b w:val="1"/><w:bCs w:val="1"/><w:u w:val="single"/></w:rPr><w:t xml:space="preserve">Operational research applied to health services: a special volume dedicated to the international conference ORAHS'2007</w:t></w:r></w:hyperlink></w:p><w:p><w:pPr/><w:hyperlink r:id="rId60" w:history="1"><w:r><w:rPr><w:color w:val="#410a8c"/><w:u w:val="single"/></w:rPr><w:t xml:space="preserve">Xiaolan Xie</w:t></w:r></w:hyperlink><w:r><w:rPr/><w:t xml:space="preserve">,</w:t></w:r><w:hyperlink r:id="rId61" w:history="1"><w:r><w:rPr><w:color w:val="#410a8c"/><w:u w:val="single"/></w:rPr><w:t xml:space="preserve">Steve Gallivan</w:t></w:r></w:hyperlink><w:r><w:rPr/><w:t xml:space="preserve">,</w:t></w:r><w:hyperlink r:id="rId14" w:history="1"><w:r><w:rPr><w:color w:val="#410a8c"/><w:u w:val="single"/></w:rPr><w:t xml:space="preserve">Alain Guinet</w:t></w:r></w:hyperlink><w:r><w:rPr/><w:t xml:space="preserve">,</w:t></w:r><w:hyperlink r:id="rId62" w:history="1"><w:r><w:rPr><w:color w:val="#410a8c"/><w:u w:val="single"/></w:rPr><w:t xml:space="preserve">Marion Rauner</w:t></w:r></w:hyperlink></w:p><w:p><w:pPr/><w:r><w:rPr><w:i w:val="1"/><w:iCs w:val="1"/></w:rPr><w:t xml:space="preserve">Annals of Operations Research</w:t></w:r><w:r><w:rPr/><w:t xml:space="preserve">, 2010, 178 (1), pp.1-4. </w:t></w:r><w:hyperlink r:id="rId63" w:history="1"><w:r><w:rPr><w:color w:val="#410a8c"/><w:u w:val="single"/></w:rPr><w:t xml:space="preserve">⟨10.1007/s10479-010-0739-5⟩</w:t></w:r></w:hyperlink></w:p><w:p><w:pPr/><w:r><w:rPr/><w:t xml:space="preserve">Article dans une revue</w:t></w:r></w:p><w:p><w:pPr/><w:hyperlink r:id="rId64" w:history="1"><w:r><w:rPr><w:color w:val="#410a8c"/><w:u w:val="single"/></w:rPr><w:t xml:space="preserve">istex</w:t></w:r></w:hyperlink></w:p><w:p><w:pPr/><w:hyperlink r:id="rId59" w:history="1"><w:r><w:rPr><w:color w:val="#410a8c"/><w:u w:val="single"/></w:rPr><w:t xml:space="preserve">emse-00558491v1</w:t></w:r></w:hyperlink></w:p></w:tc></w:tr><w:tr><w:trPr/><w:tc><w:tcPr><w:noWrap/></w:tcPr><w:p><w:pPr><w:spacing w:after="200"/></w:pPr><w:hyperlink r:id="rId65" w:history="1"><w:r><w:rPr><w:color w:val="1e198e"/><w:b w:val="1"/><w:bCs w:val="1"/><w:u w:val="single"/></w:rPr><w:t xml:space="preserve">Modelling and simulation of emergency services with ARIS and Arena. Case study: the emergency department of Saint Joseph and Saint Luc Hospital</w:t></w:r></w:hyperlink></w:p><w:p><w:pPr/><w:hyperlink r:id="rId66" w:history="1"><w:r><w:rPr><w:color w:val="#410a8c"/><w:u w:val="single"/></w:rPr><w:t xml:space="preserve">Tao Wang</w:t></w:r></w:hyperlink><w:r><w:rPr/><w:t xml:space="preserve">,</w:t></w:r><w:hyperlink r:id="rId14" w:history="1"><w:r><w:rPr><w:color w:val="#410a8c"/><w:u w:val="single"/></w:rPr><w:t xml:space="preserve">Alain Guinet</w:t></w:r></w:hyperlink><w:r><w:rPr/><w:t xml:space="preserve">,</w:t></w:r><w:hyperlink r:id="rId67" w:history="1"><w:r><w:rPr><w:color w:val="#410a8c"/><w:u w:val="single"/></w:rPr><w:t xml:space="preserve">Aissam Belaidi</w:t></w:r></w:hyperlink><w:r><w:rPr/><w:t xml:space="preserve">,</w:t></w:r><w:hyperlink r:id="rId20" w:history="1"><w:r><w:rPr><w:color w:val="#410a8c"/><w:u w:val="single"/></w:rPr><w:t xml:space="preserve">Beatrix Besombes</w:t></w:r></w:hyperlink></w:p><w:p><w:pPr/><w:r><w:rPr><w:i w:val="1"/><w:iCs w:val="1"/></w:rPr><w:t xml:space="preserve">Production Planning and Control</w:t></w:r><w:r><w:rPr/><w:t xml:space="preserve">, 2009, 20 (6), pp.484-495. </w:t></w:r><w:hyperlink r:id="rId68" w:history="1"><w:r><w:rPr><w:color w:val="#410a8c"/><w:u w:val="single"/></w:rPr><w:t xml:space="preserve">⟨10.1080/09537280902938605⟩</w:t></w:r></w:hyperlink></w:p><w:p><w:pPr/><w:r><w:rPr/><w:t xml:space="preserve">Article dans une revue</w:t></w:r></w:p><w:p><w:pPr/><w:hyperlink r:id="rId65" w:history="1"><w:r><w:rPr><w:color w:val="#410a8c"/><w:u w:val="single"/></w:rPr><w:t xml:space="preserve">hal-01469455v1</w:t></w:r></w:hyperlink></w:p></w:tc></w:tr><w:tr><w:trPr/><w:tc><w:tcPr><w:noWrap/></w:tcPr><w:p><w:pPr><w:spacing w:after="200"/></w:pPr><w:hyperlink r:id="rId69" w:history="1"><w:r><w:rPr><w:color w:val="1e198e"/><w:b w:val="1"/><w:bCs w:val="1"/><w:u w:val="single"/></w:rPr><w:t xml:space="preserve">A porter-SCOR modeling approach for the hospital supply chain.</w:t></w:r></w:hyperlink></w:p><w:p><w:pPr/><w:hyperlink r:id="rId55" w:history="1"><w:r><w:rPr><w:color w:val="#410a8c"/><w:u w:val="single"/></w:rPr><w:t xml:space="preserve">Chr. Di Martinelly</w:t></w:r></w:hyperlink><w:r><w:rPr/><w:t xml:space="preserve">,</w:t></w:r><w:hyperlink r:id="rId56" w:history="1"><w:r><w:rPr><w:color w:val="#410a8c"/><w:u w:val="single"/></w:rPr><w:t xml:space="preserve">F. Riane</w:t></w:r></w:hyperlink><w:r><w:rPr/><w:t xml:space="preserve">,</w:t></w:r><w:hyperlink r:id="rId58" w:history="1"><w:r><w:rPr><w:color w:val="#410a8c"/><w:u w:val="single"/></w:rPr><w:t xml:space="preserve">A. Guinet</w:t></w:r></w:hyperlink></w:p><w:p><w:pPr/><w:r><w:rPr><w:i w:val="1"/><w:iCs w:val="1"/></w:rPr><w:t xml:space="preserve">International Journal of Logistics Systems and Management</w:t></w:r><w:r><w:rPr/><w:t xml:space="preserve">, 2009, 5 (3/4), pp.436-456</w:t></w:r></w:p><w:p><w:pPr/><w:r><w:rPr/><w:t xml:space="preserve">Article dans une revue</w:t></w:r></w:p><w:p><w:pPr/><w:hyperlink r:id="rId69" w:history="1"><w:r><w:rPr><w:color w:val="#410a8c"/><w:u w:val="single"/></w:rPr><w:t xml:space="preserve">hal-00798438v1</w:t></w:r></w:hyperlink></w:p></w:tc></w:tr><w:tr><w:trPr/><w:tc><w:tcPr><w:noWrap/></w:tcPr><w:p><w:pPr><w:spacing w:after="200"/></w:pPr><w:hyperlink r:id="rId70" w:history="1"><w:r><w:rPr><w:color w:val="1e198e"/><w:b w:val="1"/><w:bCs w:val="1"/><w:u w:val="single"/></w:rPr><w:t xml:space="preserve">Modeling and simulation of emergency services with ARIS and Arena - Case study: the Emergency department of Saint Joseph and Saint Luc Hospital</w:t></w:r></w:hyperlink></w:p><w:p><w:pPr/><w:hyperlink r:id="rId66" w:history="1"><w:r><w:rPr><w:color w:val="#410a8c"/><w:u w:val="single"/></w:rPr><w:t xml:space="preserve">Tao Wang</w:t></w:r></w:hyperlink><w:r><w:rPr/><w:t xml:space="preserve">,</w:t></w:r><w:hyperlink r:id="rId14" w:history="1"><w:r><w:rPr><w:color w:val="#410a8c"/><w:u w:val="single"/></w:rPr><w:t xml:space="preserve">Alain Guinet</w:t></w:r></w:hyperlink><w:r><w:rPr/><w:t xml:space="preserve">,</w:t></w:r><w:hyperlink r:id="rId67" w:history="1"><w:r><w:rPr><w:color w:val="#410a8c"/><w:u w:val="single"/></w:rPr><w:t xml:space="preserve">Aissam Belaidi</w:t></w:r></w:hyperlink><w:r><w:rPr/><w:t xml:space="preserve">,</w:t></w:r><w:hyperlink r:id="rId20" w:history="1"><w:r><w:rPr><w:color w:val="#410a8c"/><w:u w:val="single"/></w:rPr><w:t xml:space="preserve">Beatrix Besombes</w:t></w:r></w:hyperlink></w:p><w:p><w:pPr/><w:r><w:rPr><w:i w:val="1"/><w:iCs w:val="1"/></w:rPr><w:t xml:space="preserve">Production Planning and Control</w:t></w:r><w:r><w:rPr/><w:t xml:space="preserve">, 2009, 20 (6), pp.484-495</w:t></w:r></w:p><w:p><w:pPr/><w:r><w:rPr/><w:t xml:space="preserve">Article dans une revue</w:t></w:r></w:p><w:p><w:pPr/><w:hyperlink r:id="rId70" w:history="1"><w:r><w:rPr><w:color w:val="#410a8c"/><w:u w:val="single"/></w:rPr><w:t xml:space="preserve">hal-00276095v1</w:t></w:r></w:hyperlink></w:p></w:tc></w:tr><w:tr><w:trPr/><w:tc><w:tcPr><w:noWrap/></w:tcPr><w:p><w:pPr><w:spacing w:after="200"/></w:pPr><w:hyperlink r:id="rId71" w:history="1"><w:r><w:rPr><w:color w:val="1e198e"/><w:b w:val="1"/><w:bCs w:val="1"/><w:u w:val="single"/></w:rPr><w:t xml:space="preserve">A Porter-SCOR modelling approach for the hospital supply chain</w:t></w:r></w:hyperlink></w:p><w:p><w:pPr/><w:hyperlink r:id="rId49" w:history="1"><w:r><w:rPr><w:color w:val="#410a8c"/><w:u w:val="single"/></w:rPr><w:t xml:space="preserve">Christine Di Martinelly</w:t></w:r></w:hyperlink><w:r><w:rPr/><w:t xml:space="preserve">,</w:t></w:r><w:hyperlink r:id="rId50" w:history="1"><w:r><w:rPr><w:color w:val="#410a8c"/><w:u w:val="single"/></w:rPr><w:t xml:space="preserve">Fouad Riane</w:t></w:r></w:hyperlink><w:r><w:rPr/><w:t xml:space="preserve">,</w:t></w:r><w:hyperlink r:id="rId14" w:history="1"><w:r><w:rPr><w:color w:val="#410a8c"/><w:u w:val="single"/></w:rPr><w:t xml:space="preserve">Alain Guinet</w:t></w:r></w:hyperlink></w:p><w:p><w:pPr/><w:r><w:rPr><w:i w:val="1"/><w:iCs w:val="1"/></w:rPr><w:t xml:space="preserve">International Journal of Logistics Systems and Management</w:t></w:r><w:r><w:rPr/><w:t xml:space="preserve">, 2009, pp.1-20</w:t></w:r></w:p><w:p><w:pPr/><w:r><w:rPr/><w:t xml:space="preserve">Article dans une revue</w:t></w:r></w:p><w:p><w:pPr/><w:hyperlink r:id="rId71" w:history="1"><w:r><w:rPr><w:color w:val="#410a8c"/><w:u w:val="single"/></w:rPr><w:t xml:space="preserve">hal-00350675v1</w:t></w:r></w:hyperlink></w:p></w:tc></w:tr><w:tr><w:trPr/><w:tc><w:tcPr><w:noWrap/></w:tcPr><w:p><w:pPr><w:spacing w:after="200"/></w:pPr><w:hyperlink r:id="rId72" w:history="1"><w:r><w:rPr><w:color w:val="1e198e"/><w:b w:val="1"/><w:bCs w:val="1"/><w:u w:val="single"/></w:rPr><w:t xml:space="preserve">Comparison of two methods of operating theatre planning: Application in Belgian Hospital</w:t></w:r></w:hyperlink></w:p><w:p><w:pPr/><w:hyperlink r:id="rId73" w:history="1"><w:r><w:rPr><w:color w:val="#410a8c"/><w:u w:val="single"/></w:rPr><w:t xml:space="preserve">Sondès Chaabane</w:t></w:r></w:hyperlink><w:r><w:rPr/><w:t xml:space="preserve">,</w:t></w:r><w:hyperlink r:id="rId74" w:history="1"><w:r><w:rPr><w:color w:val="#410a8c"/><w:u w:val="single"/></w:rPr><w:t xml:space="preserve">Nadine Meskens</w:t></w:r></w:hyperlink><w:r><w:rPr/><w:t xml:space="preserve">,</w:t></w:r><w:hyperlink r:id="rId14" w:history="1"><w:r><w:rPr><w:color w:val="#410a8c"/><w:u w:val="single"/></w:rPr><w:t xml:space="preserve">Alain Guinet</w:t></w:r></w:hyperlink><w:r><w:rPr/><w:t xml:space="preserve">,</w:t></w:r><w:hyperlink r:id="rId75" w:history="1"><w:r><w:rPr><w:color w:val="#410a8c"/><w:u w:val="single"/></w:rPr><w:t xml:space="preserve">Marius Laurent</w:t></w:r></w:hyperlink></w:p><w:p><w:pPr/><w:r><w:rPr><w:i w:val="1"/><w:iCs w:val="1"/></w:rPr><w:t xml:space="preserve">Journal of Systems Science and Systems Engineering</w:t></w:r><w:r><w:rPr/><w:t xml:space="preserve">, 2008, 17 (2), </w:t></w:r><w:hyperlink r:id="rId76" w:history="1"><w:r><w:rPr><w:color w:val="#410a8c"/><w:u w:val="single"/></w:rPr><w:t xml:space="preserve">⟨10.1007/s11518-008-5074⟩</w:t></w:r></w:hyperlink></w:p><w:p><w:pPr/><w:r><w:rPr/><w:t xml:space="preserve">Article dans une revue</w:t></w:r></w:p><w:p><w:pPr/><w:hyperlink r:id="rId77" w:history="1"><w:r><w:rPr><w:color w:val="#410a8c"/><w:u w:val="single"/></w:rPr><w:t xml:space="preserve">istex</w:t></w:r></w:hyperlink></w:p><w:p><w:pPr/><w:hyperlink r:id="rId72" w:history="1"><w:r><w:rPr><w:color w:val="#410a8c"/><w:u w:val="single"/></w:rPr><w:t xml:space="preserve">hal-01469356v1</w:t></w:r></w:hyperlink></w:p></w:tc></w:tr><w:tr><w:trPr/><w:tc><w:tcPr><w:noWrap/></w:tcPr><w:p><w:pPr><w:spacing w:after="200"/></w:pPr><w:hyperlink r:id="rId78" w:history="1"><w:r><w:rPr><w:color w:val="1e198e"/><w:b w:val="1"/><w:bCs w:val="1"/><w:u w:val="single"/></w:rPr><w:t xml:space="preserve">Comparison of two methods of operating theatre planning : application in a belgian hospital</w:t></w:r></w:hyperlink></w:p><w:p><w:pPr/><w:hyperlink r:id="rId73" w:history="1"><w:r><w:rPr><w:color w:val="#410a8c"/><w:u w:val="single"/></w:rPr><w:t xml:space="preserve">Sondès Chaabane</w:t></w:r></w:hyperlink><w:r><w:rPr/><w:t xml:space="preserve">,</w:t></w:r><w:hyperlink r:id="rId74" w:history="1"><w:r><w:rPr><w:color w:val="#410a8c"/><w:u w:val="single"/></w:rPr><w:t xml:space="preserve">Nadine Meskens</w:t></w:r></w:hyperlink><w:r><w:rPr/><w:t xml:space="preserve">,</w:t></w:r><w:hyperlink r:id="rId14" w:history="1"><w:r><w:rPr><w:color w:val="#410a8c"/><w:u w:val="single"/></w:rPr><w:t xml:space="preserve">Alain Guinet</w:t></w:r></w:hyperlink><w:r><w:rPr/><w:t xml:space="preserve">,</w:t></w:r><w:hyperlink r:id="rId75" w:history="1"><w:r><w:rPr><w:color w:val="#410a8c"/><w:u w:val="single"/></w:rPr><w:t xml:space="preserve">Marius Laurent</w:t></w:r></w:hyperlink></w:p><w:p><w:pPr/><w:r><w:rPr><w:i w:val="1"/><w:iCs w:val="1"/></w:rPr><w:t xml:space="preserve">Journal of System Science and System Engineering</w:t></w:r><w:r><w:rPr/><w:t xml:space="preserve">, 2008, 17 (2), pp.171-186. </w:t></w:r><w:hyperlink r:id="rId79" w:history="1"><w:r><w:rPr><w:color w:val="#410a8c"/><w:u w:val="single"/></w:rPr><w:t xml:space="preserve">⟨10.1109/ICSSSM.2006.320645⟩</w:t></w:r></w:hyperlink></w:p><w:p><w:pPr/><w:r><w:rPr/><w:t xml:space="preserve">Article dans une revue</w:t></w:r></w:p><w:p><w:pPr/><w:hyperlink r:id="rId78" w:history="1"><w:r><w:rPr><w:color w:val="#410a8c"/><w:u w:val="single"/></w:rPr><w:t xml:space="preserve">hal-00207753v1</w:t></w:r></w:hyperlink></w:p></w:tc></w:tr><w:tr><w:trPr/><w:tc><w:tcPr><w:noWrap/></w:tcPr><w:p><w:pPr><w:spacing w:after="200"/></w:pPr><w:hyperlink r:id="rId80" w:history="1"><w:r><w:rPr><w:color w:val="1e198e"/><w:b w:val="1"/><w:bCs w:val="1"/><w:u w:val="single"/></w:rPr><w:t xml:space="preserve">Planification des infirmiers anesthésistes: analyse comparative des performances de différents solveurs</w:t></w:r></w:hyperlink></w:p><w:p><w:pPr/><w:hyperlink r:id="rId81" w:history="1"><w:r><w:rPr><w:color w:val="#410a8c"/><w:u w:val="single"/></w:rPr><w:t xml:space="preserve">Lorraine Trilling</w:t></w:r></w:hyperlink><w:r><w:rPr/><w:t xml:space="preserve">,</w:t></w:r><w:hyperlink r:id="rId14" w:history="1"><w:r><w:rPr><w:color w:val="#410a8c"/><w:u w:val="single"/></w:rPr><w:t xml:space="preserve">Alain Guinet</w:t></w:r></w:hyperlink><w:r><w:rPr/><w:t xml:space="preserve">,</w:t></w:r><w:hyperlink r:id="rId82" w:history="1"><w:r><w:rPr><w:color w:val="#410a8c"/><w:u w:val="single"/></w:rPr><w:t xml:space="preserve">Dominique Le Magny</w:t></w:r></w:hyperlink></w:p><w:p><w:pPr/><w:r><w:rPr><w:i w:val="1"/><w:iCs w:val="1"/></w:rPr><w:t xml:space="preserve">Logistique &amp; Management</w:t></w:r><w:r><w:rPr/><w:t xml:space="preserve">, 2007, volume 15 (1), p. 5-16</w:t></w:r></w:p><w:p><w:pPr/><w:r><w:rPr/><w:t xml:space="preserve">Article dans une revue</w:t></w:r></w:p><w:p><w:pPr/><w:hyperlink r:id="rId80" w:history="1"><w:r><w:rPr><w:color w:val="#410a8c"/><w:u w:val="single"/></w:rPr><w:t xml:space="preserve">hal-00194394v1</w:t></w:r></w:hyperlink></w:p></w:tc></w:tr><w:tr><w:trPr/><w:tc><w:tcPr><w:noWrap/></w:tcPr><w:p><w:pPr><w:spacing w:after="200"/></w:pPr><w:hyperlink r:id="rId83" w:history="1"><w:r><w:rPr><w:color w:val="1e198e"/><w:b w:val="1"/><w:bCs w:val="1"/><w:u w:val="single"/></w:rPr><w:t xml:space="preserve">Planification des infirmiers anesthésistes : analyse comparative des performances de différents solveurs</w:t></w:r></w:hyperlink></w:p><w:p><w:pPr/><w:hyperlink r:id="rId81" w:history="1"><w:r><w:rPr><w:color w:val="#410a8c"/><w:u w:val="single"/></w:rPr><w:t xml:space="preserve">Lorraine Trilling</w:t></w:r></w:hyperlink><w:r><w:rPr/><w:t xml:space="preserve">,</w:t></w:r><w:hyperlink r:id="rId14" w:history="1"><w:r><w:rPr><w:color w:val="#410a8c"/><w:u w:val="single"/></w:rPr><w:t xml:space="preserve">Alain Guinet</w:t></w:r></w:hyperlink><w:r><w:rPr/><w:t xml:space="preserve">,</w:t></w:r><w:hyperlink r:id="rId82" w:history="1"><w:r><w:rPr><w:color w:val="#410a8c"/><w:u w:val="single"/></w:rPr><w:t xml:space="preserve">Dominique Le Magny</w:t></w:r></w:hyperlink></w:p><w:p><w:pPr/><w:r><w:rPr><w:i w:val="1"/><w:iCs w:val="1"/></w:rPr><w:t xml:space="preserve">Logistique &amp; Management</w:t></w:r><w:r><w:rPr/><w:t xml:space="preserve">, 2007, 15 (1), pp.5 - 16. </w:t></w:r><w:hyperlink r:id="rId84" w:history="1"><w:r><w:rPr><w:color w:val="#410a8c"/><w:u w:val="single"/></w:rPr><w:t xml:space="preserve">⟨10.1080/12507970.2007.11516868⟩</w:t></w:r></w:hyperlink></w:p><w:p><w:pPr/><w:r><w:rPr/><w:t xml:space="preserve">Article dans une revue</w:t></w:r></w:p><w:p><w:pPr/><w:hyperlink r:id="rId83" w:history="1"><w:r><w:rPr><w:color w:val="#410a8c"/><w:u w:val="single"/></w:rPr><w:t xml:space="preserve">hal-01469561v1</w:t></w:r></w:hyperlink></w:p></w:tc></w:tr><w:tr><w:trPr/><w:tc><w:tcPr><w:noWrap/></w:tcPr><w:p><w:pPr><w:spacing w:after="200"/></w:pPr><w:hyperlink r:id="rId85" w:history="1"><w:r><w:rPr><w:color w:val="1e198e"/><w:b w:val="1"/><w:bCs w:val="1"/><w:u w:val="single"/></w:rPr><w:t xml:space="preserve">Comparaison des performances des politiques de programmation opératoire</w:t></w:r></w:hyperlink></w:p><w:p><w:pPr/><w:hyperlink r:id="rId73" w:history="1"><w:r><w:rPr><w:color w:val="#410a8c"/><w:u w:val="single"/></w:rPr><w:t xml:space="preserve">Sondès Chaabane</w:t></w:r></w:hyperlink><w:r><w:rPr/><w:t xml:space="preserve">,</w:t></w:r><w:hyperlink r:id="rId74" w:history="1"><w:r><w:rPr><w:color w:val="#410a8c"/><w:u w:val="single"/></w:rPr><w:t xml:space="preserve">Nadine Meskens</w:t></w:r></w:hyperlink><w:r><w:rPr/><w:t xml:space="preserve">,</w:t></w:r><w:hyperlink r:id="rId14" w:history="1"><w:r><w:rPr><w:color w:val="#410a8c"/><w:u w:val="single"/></w:rPr><w:t xml:space="preserve">Alain Guinet</w:t></w:r></w:hyperlink><w:r><w:rPr/><w:t xml:space="preserve">,</w:t></w:r><w:hyperlink r:id="rId75" w:history="1"><w:r><w:rPr><w:color w:val="#410a8c"/><w:u w:val="single"/></w:rPr><w:t xml:space="preserve">Marius Laurent</w:t></w:r></w:hyperlink></w:p><w:p><w:pPr/><w:r><w:rPr><w:i w:val="1"/><w:iCs w:val="1"/></w:rPr><w:t xml:space="preserve">Logistique &amp; Management</w:t></w:r><w:r><w:rPr/><w:t xml:space="preserve">, 2007, 15 (1), pp.17 - 26. </w:t></w:r><w:hyperlink r:id="rId86" w:history="1"><w:r><w:rPr><w:color w:val="#410a8c"/><w:u w:val="single"/></w:rPr><w:t xml:space="preserve">⟨10.1080/12507970.2007.11516869⟩</w:t></w:r></w:hyperlink></w:p><w:p><w:pPr/><w:r><w:rPr/><w:t xml:space="preserve">Article dans une revue</w:t></w:r></w:p><w:p><w:pPr/><w:hyperlink r:id="rId85" w:history="1"><w:r><w:rPr><w:color w:val="#410a8c"/><w:u w:val="single"/></w:rPr><w:t xml:space="preserve">hal-01469567v1</w:t></w:r></w:hyperlink></w:p></w:tc></w:tr><w:tr><w:trPr/><w:tc><w:tcPr><w:noWrap/></w:tcPr><w:p><w:pPr><w:spacing w:after="200"/></w:pPr><w:hyperlink r:id="rId87" w:history="1"><w:r><w:rPr><w:color w:val="1e198e"/><w:b w:val="1"/><w:bCs w:val="1"/><w:u w:val="single"/></w:rPr><w:t xml:space="preserve">Réorganisation d’un service d’urgences et aide au pilotage des flux de patients : Apport de la modélisation d’entreprise et de la simulation de flux</w:t></w:r></w:hyperlink></w:p><w:p><w:pPr/><w:hyperlink r:id="rId67" w:history="1"><w:r><w:rPr><w:color w:val="#410a8c"/><w:u w:val="single"/></w:rPr><w:t xml:space="preserve">Aissam Belaidi</w:t></w:r></w:hyperlink><w:r><w:rPr/><w:t xml:space="preserve">,</w:t></w:r><w:hyperlink r:id="rId88" w:history="1"><w:r><w:rPr><w:color w:val="#410a8c"/><w:u w:val="single"/></w:rPr><w:t xml:space="preserve">Béatrix Besombes</w:t></w:r></w:hyperlink><w:r><w:rPr/><w:t xml:space="preserve">,</w:t></w:r><w:hyperlink r:id="rId14" w:history="1"><w:r><w:rPr><w:color w:val="#410a8c"/><w:u w:val="single"/></w:rPr><w:t xml:space="preserve">Alain Guinet</w:t></w:r></w:hyperlink><w:r><w:rPr/><w:t xml:space="preserve">,</w:t></w:r><w:hyperlink r:id="rId22" w:history="1"><w:r><w:rPr><w:color w:val="#410a8c"/><w:u w:val="single"/></w:rPr><w:t xml:space="preserve">Eric Marcon</w:t></w:r></w:hyperlink></w:p><w:p><w:pPr/><w:r><w:rPr><w:i w:val="1"/><w:iCs w:val="1"/></w:rPr><w:t xml:space="preserve">Logistique &amp; Management</w:t></w:r><w:r><w:rPr/><w:t xml:space="preserve">, 2007, 15 (1), pp.61 - 73. </w:t></w:r><w:hyperlink r:id="rId89" w:history="1"><w:r><w:rPr><w:color w:val="#410a8c"/><w:u w:val="single"/></w:rPr><w:t xml:space="preserve">⟨10.1080/12507970.2007.11516873⟩</w:t></w:r></w:hyperlink></w:p><w:p><w:pPr/><w:r><w:rPr/><w:t xml:space="preserve">Article dans une revue</w:t></w:r></w:p><w:p><w:pPr/><w:hyperlink r:id="rId87" w:history="1"><w:r><w:rPr><w:color w:val="#410a8c"/><w:u w:val="single"/></w:rPr><w:t xml:space="preserve">hal-01469553v1</w:t></w:r></w:hyperlink></w:p></w:tc></w:tr><w:tr><w:trPr/><w:tc><w:tcPr><w:noWrap/></w:tcPr><w:p><w:pPr><w:spacing w:after="200"/></w:pPr><w:hyperlink r:id="rId90" w:history="1"><w:r><w:rPr><w:color w:val="1e198e"/><w:b w:val="1"/><w:bCs w:val="1"/><w:u w:val="single"/></w:rPr><w:t xml:space="preserve">Réorganisation d'un service d'urgences et aide au pilotage des flux de patients : Apport de la modélisation d'entreprise et de la simulation de flux</w:t></w:r></w:hyperlink></w:p><w:p><w:pPr/><w:hyperlink r:id="rId67" w:history="1"><w:r><w:rPr><w:color w:val="#410a8c"/><w:u w:val="single"/></w:rPr><w:t xml:space="preserve">Aissam Belaidi</w:t></w:r></w:hyperlink><w:r><w:rPr/><w:t xml:space="preserve">,</w:t></w:r><w:hyperlink r:id="rId20" w:history="1"><w:r><w:rPr><w:color w:val="#410a8c"/><w:u w:val="single"/></w:rPr><w:t xml:space="preserve">Beatrix Besombes</w:t></w:r></w:hyperlink><w:r><w:rPr/><w:t xml:space="preserve">,</w:t></w:r><w:hyperlink r:id="rId14" w:history="1"><w:r><w:rPr><w:color w:val="#410a8c"/><w:u w:val="single"/></w:rPr><w:t xml:space="preserve">Alain Guinet</w:t></w:r></w:hyperlink><w:r><w:rPr/><w:t xml:space="preserve">,</w:t></w:r><w:hyperlink r:id="rId22" w:history="1"><w:r><w:rPr><w:color w:val="#410a8c"/><w:u w:val="single"/></w:rPr><w:t xml:space="preserve">Eric Marcon</w:t></w:r></w:hyperlink></w:p><w:p><w:pPr/><w:r><w:rPr><w:i w:val="1"/><w:iCs w:val="1"/></w:rPr><w:t xml:space="preserve">Logistique &amp; Management</w:t></w:r><w:r><w:rPr/><w:t xml:space="preserve">, 2007, 15 (1), pp.61-73</w:t></w:r></w:p><w:p><w:pPr/><w:r><w:rPr/><w:t xml:space="preserve">Article dans une revue</w:t></w:r></w:p><w:p><w:pPr/><w:hyperlink r:id="rId90" w:history="1"><w:r><w:rPr><w:color w:val="#410a8c"/><w:u w:val="single"/></w:rPr><w:t xml:space="preserve">hal-00201913v1</w:t></w:r></w:hyperlink></w:p></w:tc></w:tr><w:tr><w:trPr/><w:tc><w:tcPr><w:noWrap/></w:tcPr><w:p><w:pPr><w:spacing w:after="200"/></w:pPr><w:hyperlink r:id="rId91" w:history="1"><w:r><w:rPr><w:color w:val="1e198e"/><w:b w:val="1"/><w:bCs w:val="1"/><w:u w:val="single"/></w:rPr><w:t xml:space="preserve">Comparaison des performances des politiques de programmation opératoire</w:t></w:r></w:hyperlink></w:p><w:p><w:pPr/><w:hyperlink r:id="rId73" w:history="1"><w:r><w:rPr><w:color w:val="#410a8c"/><w:u w:val="single"/></w:rPr><w:t xml:space="preserve">Sondès Chaabane</w:t></w:r></w:hyperlink><w:r><w:rPr/><w:t xml:space="preserve">,</w:t></w:r><w:hyperlink r:id="rId75" w:history="1"><w:r><w:rPr><w:color w:val="#410a8c"/><w:u w:val="single"/></w:rPr><w:t xml:space="preserve">Marius Laurent</w:t></w:r></w:hyperlink><w:r><w:rPr/><w:t xml:space="preserve">,</w:t></w:r><w:hyperlink r:id="rId14" w:history="1"><w:r><w:rPr><w:color w:val="#410a8c"/><w:u w:val="single"/></w:rPr><w:t xml:space="preserve">Alain Guinet</w:t></w:r></w:hyperlink><w:r><w:rPr/><w:t xml:space="preserve">,</w:t></w:r><w:hyperlink r:id="rId74" w:history="1"><w:r><w:rPr><w:color w:val="#410a8c"/><w:u w:val="single"/></w:rPr><w:t xml:space="preserve">Nadine Meskens</w:t></w:r></w:hyperlink></w:p><w:p><w:pPr/><w:r><w:rPr><w:i w:val="1"/><w:iCs w:val="1"/></w:rPr><w:t xml:space="preserve">Logistique &amp; Management</w:t></w:r><w:r><w:rPr/><w:t xml:space="preserve">, 2007, 15 (1), pp.17-26</w:t></w:r></w:p><w:p><w:pPr/><w:r><w:rPr/><w:t xml:space="preserve">Article dans une revue</w:t></w:r></w:p><w:p><w:pPr/><w:hyperlink r:id="rId91" w:history="1"><w:r><w:rPr><w:color w:val="#410a8c"/><w:u w:val="single"/></w:rPr><w:t xml:space="preserve">hal-00201907v1</w:t></w:r></w:hyperlink></w:p></w:tc></w:tr><w:tr><w:trPr/><w:tc><w:tcPr><w:noWrap/></w:tcPr><w:p><w:pPr><w:spacing w:after="200"/></w:pPr><w:hyperlink r:id="rId92" w:history="1"><w:r><w:rPr><w:color w:val="1e198e"/><w:b w:val="1"/><w:bCs w:val="1"/><w:u w:val="single"/></w:rPr><w:t xml:space="preserve">A travelling salesman approach to solve the F =no-idle=Cmax problem</w:t></w:r></w:hyperlink></w:p><w:p><w:pPr/><w:hyperlink r:id="rId93" w:history="1"><w:r><w:rPr><w:color w:val="#410a8c"/><w:u w:val="single"/></w:rPr><w:t xml:space="preserve">Nour-El-Houda Saadani</w:t></w:r></w:hyperlink><w:r><w:rPr/><w:t xml:space="preserve">,</w:t></w:r><w:hyperlink r:id="rId14" w:history="1"><w:r><w:rPr><w:color w:val="#410a8c"/><w:u w:val="single"/></w:rPr><w:t xml:space="preserve">Alain Guinet</w:t></w:r></w:hyperlink></w:p><w:p><w:pPr/><w:r><w:rPr><w:i w:val="1"/><w:iCs w:val="1"/></w:rPr><w:t xml:space="preserve">European Journal of Operational Research</w:t></w:r><w:r><w:rPr/><w:t xml:space="preserve">, 2005, 161, pp.11-20</w:t></w:r></w:p><w:p><w:pPr/><w:r><w:rPr/><w:t xml:space="preserve">Article dans une revue</w:t></w:r></w:p><w:p><w:pPr/><w:hyperlink r:id="rId92" w:history="1"><w:r><w:rPr><w:color w:val="#410a8c"/><w:u w:val="single"/></w:rPr><w:t xml:space="preserve">hal-00377579v1</w:t></w:r></w:hyperlink></w:p></w:tc></w:tr><w:tr><w:trPr/><w:tc><w:tcPr><w:noWrap/></w:tcPr><w:p><w:pPr><w:spacing w:after="200"/></w:pPr><w:hyperlink r:id="rId94" w:history="1"><w:r><w:rPr><w:color w:val="1e198e"/><w:b w:val="1"/><w:bCs w:val="1"/><w:u w:val="single"/></w:rPr><w:t xml:space="preserve">Batch dispersion model to optimise traceability in food industry</w:t></w:r></w:hyperlink></w:p><w:p><w:pPr/><w:hyperlink r:id="rId95" w:history="1"><w:r><w:rPr><w:color w:val="#410a8c"/><w:u w:val="single"/></w:rPr><w:t xml:space="preserve">Clément Dupuy</w:t></w:r></w:hyperlink><w:r><w:rPr/><w:t xml:space="preserve">,</w:t></w:r><w:hyperlink r:id="rId96" w:history="1"><w:r><w:rPr><w:color w:val="#410a8c"/><w:u w:val="single"/></w:rPr><w:t xml:space="preserve">Valerie Botta-Genoulaz</w:t></w:r></w:hyperlink><w:r><w:rPr/><w:t xml:space="preserve">,</w:t></w:r><w:hyperlink r:id="rId14" w:history="1"><w:r><w:rPr><w:color w:val="#410a8c"/><w:u w:val="single"/></w:rPr><w:t xml:space="preserve">Alain Guinet</w:t></w:r></w:hyperlink></w:p><w:p><w:pPr/><w:r><w:rPr><w:i w:val="1"/><w:iCs w:val="1"/></w:rPr><w:t xml:space="preserve">Journal of Food Engineering</w:t></w:r><w:r><w:rPr/><w:t xml:space="preserve">, 2005, 70, pp.333-339</w:t></w:r></w:p><w:p><w:pPr/><w:r><w:rPr/><w:t xml:space="preserve">Article dans une revue</w:t></w:r></w:p><w:p><w:pPr/><w:hyperlink r:id="rId94" w:history="1"><w:r><w:rPr><w:color w:val="#410a8c"/><w:u w:val="single"/></w:rPr><w:t xml:space="preserve">hal-00377576v1</w:t></w:r></w:hyperlink></w:p></w:tc></w:tr><w:tr><w:trPr/><w:tc><w:tcPr><w:noWrap/></w:tcPr><w:p><w:pPr><w:spacing w:after="200"/></w:pPr><w:hyperlink r:id="rId97" w:history="1"><w:r><w:rPr><w:color w:val="1e198e"/><w:b w:val="1"/><w:bCs w:val="1"/><w:u w:val="single"/></w:rPr><w:t xml:space="preserve">Une approche hiérarchique d’aide a la décision pour la gestion des blocs opératoires</w:t></w:r></w:hyperlink></w:p><w:p><w:pPr/><w:hyperlink r:id="rId73" w:history="1"><w:r><w:rPr><w:color w:val="#410a8c"/><w:u w:val="single"/></w:rPr><w:t xml:space="preserve">Sondès Chaabane</w:t></w:r></w:hyperlink><w:r><w:rPr/><w:t xml:space="preserve">,</w:t></w:r><w:hyperlink r:id="rId14" w:history="1"><w:r><w:rPr><w:color w:val="#410a8c"/><w:u w:val="single"/></w:rPr><w:t xml:space="preserve">Alain Guinet</w:t></w:r></w:hyperlink></w:p><w:p><w:pPr/><w:r><w:rPr><w:i w:val="1"/><w:iCs w:val="1"/></w:rPr><w:t xml:space="preserve">Logistique &amp; Management</w:t></w:r><w:r><w:rPr/><w:t xml:space="preserve">, 2004, 12 (1), pp.79-92. </w:t></w:r><w:hyperlink r:id="rId98" w:history="1"><w:r><w:rPr><w:color w:val="#410a8c"/><w:u w:val="single"/></w:rPr><w:t xml:space="preserve">⟨10.1080/12507970.2004.11516821⟩</w:t></w:r></w:hyperlink></w:p><w:p><w:pPr/><w:r><w:rPr/><w:t xml:space="preserve">Article dans une revue</w:t></w:r></w:p><w:p><w:pPr/><w:hyperlink r:id="rId97" w:history="1"><w:r><w:rPr><w:color w:val="#410a8c"/><w:u w:val="single"/></w:rPr><w:t xml:space="preserve">hal-01469540v1</w:t></w:r></w:hyperlink></w:p></w:tc></w:tr><w:tr><w:trPr/><w:tc><w:tcPr><w:noWrap/></w:tcPr><w:p><w:pPr><w:spacing w:after="200"/></w:pPr><w:hyperlink r:id="rId99" w:history="1"><w:r><w:rPr><w:color w:val="1e198e"/><w:b w:val="1"/><w:bCs w:val="1"/><w:u w:val="single"/></w:rPr><w:t xml:space="preserve">Conduite du changement dans le cadre du regroupement de plateaux médicotechniques. Apport de la modélisation d'entreprise</w:t></w:r></w:hyperlink></w:p><w:p><w:pPr/><w:hyperlink r:id="rId88" w:history="1"><w:r><w:rPr><w:color w:val="#410a8c"/><w:u w:val="single"/></w:rPr><w:t xml:space="preserve">Béatrix Besombes</w:t></w:r></w:hyperlink><w:r><w:rPr/><w:t xml:space="preserve">,</w:t></w:r><w:hyperlink r:id="rId81" w:history="1"><w:r><w:rPr><w:color w:val="#410a8c"/><w:u w:val="single"/></w:rPr><w:t xml:space="preserve">Lorraine Trilling</w:t></w:r></w:hyperlink><w:r><w:rPr/><w:t xml:space="preserve">,</w:t></w:r><w:hyperlink r:id="rId14" w:history="1"><w:r><w:rPr><w:color w:val="#410a8c"/><w:u w:val="single"/></w:rPr><w:t xml:space="preserve">Alain Guinet</w:t></w:r></w:hyperlink></w:p><w:p><w:pPr/><w:r><w:rPr><w:i w:val="1"/><w:iCs w:val="1"/></w:rPr><w:t xml:space="preserve">Journal Européen des Systèmes Automatisés</w:t></w:r><w:r><w:rPr/><w:t xml:space="preserve">, 2004, 38 (6), pp.691 - 723. </w:t></w:r><w:hyperlink r:id="rId100" w:history="1"><w:r><w:rPr><w:color w:val="#410a8c"/><w:u w:val="single"/></w:rPr><w:t xml:space="preserve">⟨10.3166/jesa.38.691-723⟩</w:t></w:r></w:hyperlink></w:p><w:p><w:pPr/><w:r><w:rPr/><w:t xml:space="preserve">Article dans une revue</w:t></w:r></w:p><w:p><w:pPr/><w:hyperlink r:id="rId101" w:history="1"><w:r><w:rPr><w:color w:val="#410a8c"/><w:u w:val="single"/></w:rPr><w:t xml:space="preserve">istex</w:t></w:r></w:hyperlink></w:p><w:p><w:pPr/><w:hyperlink r:id="rId99" w:history="1"><w:r><w:rPr><w:color w:val="#410a8c"/><w:u w:val="single"/></w:rPr><w:t xml:space="preserve">hal-01471587v1</w:t></w:r></w:hyperlink></w:p></w:tc></w:tr><w:tr><w:trPr/><w:tc><w:tcPr><w:noWrap/></w:tcPr><w:p><w:pPr><w:spacing w:after="200"/></w:pPr><w:hyperlink r:id="rId102" w:history="1"><w:r><w:rPr><w:color w:val="1e198e"/><w:b w:val="1"/><w:bCs w:val="1"/><w:u w:val="single"/></w:rPr><w:t xml:space="preserve">Operating theatre planning</w:t></w:r></w:hyperlink></w:p><w:p><w:pPr/><w:hyperlink r:id="rId14" w:history="1"><w:r><w:rPr><w:color w:val="#410a8c"/><w:u w:val="single"/></w:rPr><w:t xml:space="preserve">Alain Guinet</w:t></w:r></w:hyperlink><w:r><w:rPr/><w:t xml:space="preserve">,</w:t></w:r><w:hyperlink r:id="rId73" w:history="1"><w:r><w:rPr><w:color w:val="#410a8c"/><w:u w:val="single"/></w:rPr><w:t xml:space="preserve">Sondès Chaabane</w:t></w:r></w:hyperlink></w:p><w:p><w:pPr/><w:r><w:rPr><w:i w:val="1"/><w:iCs w:val="1"/></w:rPr><w:t xml:space="preserve">International Journal of Production Economics</w:t></w:r><w:r><w:rPr/><w:t xml:space="preserve">, 2003, 85 (1), pp.69 - 81. </w:t></w:r><w:hyperlink r:id="rId103" w:history="1"><w:r><w:rPr><w:color w:val="#410a8c"/><w:u w:val="single"/></w:rPr><w:t xml:space="preserve">⟨10.1016/S0925-5273(03)00087-2⟩</w:t></w:r></w:hyperlink></w:p><w:p><w:pPr/><w:r><w:rPr/><w:t xml:space="preserve">Article dans une revue</w:t></w:r></w:p><w:p><w:pPr/><w:hyperlink r:id="rId104" w:history="1"><w:r><w:rPr><w:color w:val="#410a8c"/><w:u w:val="single"/></w:rPr><w:t xml:space="preserve">istex</w:t></w:r></w:hyperlink></w:p><w:p><w:pPr/><w:hyperlink r:id="rId102" w:history="1"><w:r><w:rPr><w:color w:val="#410a8c"/><w:u w:val="single"/></w:rPr><w:t xml:space="preserve">hal-01468641v1</w:t></w:r></w:hyperlink></w:p></w:tc></w:tr><w:tr><w:trPr/><w:tc><w:tcPr><w:noWrap/></w:tcPr><w:p><w:pPr><w:spacing w:after="200"/></w:pPr><w:hyperlink r:id="rId105" w:history="1"><w:r><w:rPr><w:color w:val="1e198e"/><w:b w:val="1"/><w:bCs w:val="1"/><w:u w:val="single"/></w:rPr><w:t xml:space="preserve">Three stage no-idle flow-shops</w:t></w:r></w:hyperlink></w:p><w:p><w:pPr/><w:hyperlink r:id="rId47" w:history="1"><w:r><w:rPr><w:color w:val="#410a8c"/><w:u w:val="single"/></w:rPr><w:t xml:space="preserve">Nour El Houda Saadani</w:t></w:r></w:hyperlink><w:r><w:rPr/><w:t xml:space="preserve">,</w:t></w:r><w:hyperlink r:id="rId14" w:history="1"><w:r><w:rPr><w:color w:val="#410a8c"/><w:u w:val="single"/></w:rPr><w:t xml:space="preserve">Alain Guinet</w:t></w:r></w:hyperlink><w:r><w:rPr/><w:t xml:space="preserve">,</w:t></w:r><w:hyperlink r:id="rId106" w:history="1"><w:r><w:rPr><w:color w:val="#410a8c"/><w:u w:val="single"/></w:rPr><w:t xml:space="preserve">Mohamed Moalla</w:t></w:r></w:hyperlink></w:p><w:p><w:pPr/><w:r><w:rPr><w:i w:val="1"/><w:iCs w:val="1"/></w:rPr><w:t xml:space="preserve">Computers &amp; Industrial Engineering</w:t></w:r><w:r><w:rPr/><w:t xml:space="preserve">, 2003, 44 (3), pp.425 - 434. </w:t></w:r><w:hyperlink r:id="rId107" w:history="1"><w:r><w:rPr><w:color w:val="#410a8c"/><w:u w:val="single"/></w:rPr><w:t xml:space="preserve">⟨10.1016/S0360-8352(02)00217-6⟩</w:t></w:r></w:hyperlink></w:p><w:p><w:pPr/><w:r><w:rPr/><w:t xml:space="preserve">Article dans une revue</w:t></w:r></w:p><w:p><w:pPr/><w:hyperlink r:id="rId108" w:history="1"><w:r><w:rPr><w:color w:val="#410a8c"/><w:u w:val="single"/></w:rPr><w:t xml:space="preserve">istex</w:t></w:r></w:hyperlink></w:p><w:p><w:pPr/><w:hyperlink r:id="rId105" w:history="1"><w:r><w:rPr><w:color w:val="#410a8c"/><w:u w:val="single"/></w:rPr><w:t xml:space="preserve">hal-01468778v1</w:t></w:r></w:hyperlink></w:p></w:tc></w:tr><w:tr><w:trPr/><w:tc><w:tcPr><w:noWrap/></w:tcPr><w:p><w:pPr><w:spacing w:after="200"/></w:pPr><w:hyperlink r:id="rId109" w:history="1"><w:r><w:rPr><w:color w:val="1e198e"/><w:b w:val="1"/><w:bCs w:val="1"/><w:u w:val="single"/></w:rPr><w:t xml:space="preserve">The industrial management and the management of surgical units [La gestion industrielle et la gestion des blocs opératoires]</w:t></w:r></w:hyperlink></w:p><w:p><w:pPr/><w:hyperlink r:id="rId110" w:history="1"><w:r><w:rPr><w:color w:val="#410a8c"/><w:u w:val="single"/></w:rPr><w:t xml:space="preserve">S. Chaabane</w:t></w:r></w:hyperlink><w:r><w:rPr/><w:t xml:space="preserve">,</w:t></w:r><w:hyperlink r:id="rId58" w:history="1"><w:r><w:rPr><w:color w:val="#410a8c"/><w:u w:val="single"/></w:rPr><w:t xml:space="preserve">A. Guinet</w:t></w:r></w:hyperlink><w:r><w:rPr/><w:t xml:space="preserve">,</w:t></w:r><w:hyperlink r:id="rId111" w:history="1"><w:r><w:rPr><w:color w:val="#410a8c"/><w:u w:val="single"/></w:rPr><w:t xml:space="preserve">N. Smolski</w:t></w:r></w:hyperlink><w:r><w:rPr/><w:t xml:space="preserve">,</w:t></w:r><w:hyperlink r:id="rId112" w:history="1"><w:r><w:rPr><w:color w:val="#410a8c"/><w:u w:val="single"/></w:rPr><w:t xml:space="preserve">M. Guiraud</w:t></w:r></w:hyperlink><w:r><w:rPr/><w:t xml:space="preserve">,</w:t></w:r><w:hyperlink r:id="rId113" w:history="1"><w:r><w:rPr><w:color w:val="#410a8c"/><w:u w:val="single"/></w:rPr><w:t xml:space="preserve">B. Luquet</w:t></w:r></w:hyperlink><w:r><w:rPr/><w:t xml:space="preserve">et al.</w:t></w:r></w:p><w:p><w:pPr/><w:r><w:rPr><w:i w:val="1"/><w:iCs w:val="1"/></w:rPr><w:t xml:space="preserve">Annales Françaises d'Anesthésie et de Réanimation</w:t></w:r><w:r><w:rPr/><w:t xml:space="preserve">, 2003, 22 (10), pp.904-908. </w:t></w:r><w:hyperlink r:id="rId114" w:history="1"><w:r><w:rPr><w:color w:val="#410a8c"/><w:u w:val="single"/></w:rPr><w:t xml:space="preserve">⟨10.1016/j.annfar.2003.08.010⟩</w:t></w:r></w:hyperlink></w:p><w:p><w:pPr/><w:r><w:rPr/><w:t xml:space="preserve">Article dans une revue</w:t></w:r></w:p><w:p><w:pPr/><w:hyperlink r:id="rId115" w:history="1"><w:r><w:rPr><w:color w:val="#410a8c"/><w:u w:val="single"/></w:rPr><w:t xml:space="preserve">istex</w:t></w:r></w:hyperlink></w:p><w:p><w:pPr/><w:hyperlink r:id="rId109" w:history="1"><w:r><w:rPr><w:color w:val="#410a8c"/><w:u w:val="single"/></w:rPr><w:t xml:space="preserve">hal-01668103v1</w:t></w:r></w:hyperlink></w:p></w:tc></w:tr><w:tr><w:trPr/><w:tc><w:tcPr><w:noWrap/></w:tcPr><w:p><w:pPr><w:spacing w:after="200"/></w:pPr><w:hyperlink r:id="rId116" w:history="1"><w:r><w:rPr><w:color w:val="1e198e"/><w:b w:val="1"/><w:bCs w:val="1"/><w:u w:val="single"/></w:rPr><w:t xml:space="preserve">Multi-site planning: A transshipment problem</w:t></w:r></w:hyperlink></w:p><w:p><w:pPr/><w:hyperlink r:id="rId14" w:history="1"><w:r><w:rPr><w:color w:val="#410a8c"/><w:u w:val="single"/></w:rPr><w:t xml:space="preserve">Alain Guinet</w:t></w:r></w:hyperlink></w:p><w:p><w:pPr/><w:r><w:rPr><w:i w:val="1"/><w:iCs w:val="1"/></w:rPr><w:t xml:space="preserve">International Journal of Production Economics</w:t></w:r><w:r><w:rPr/><w:t xml:space="preserve">, 2001, </w:t></w:r><w:hyperlink r:id="rId117" w:history="1"><w:r><w:rPr><w:color w:val="#410a8c"/><w:u w:val="single"/></w:rPr><w:t xml:space="preserve">⟨10.1016/S0925-5273(01)00104-9⟩</w:t></w:r></w:hyperlink></w:p><w:p><w:pPr/><w:r><w:rPr/><w:t xml:space="preserve">Article dans une revue</w:t></w:r></w:p><w:p><w:pPr/><w:hyperlink r:id="rId118" w:history="1"><w:r><w:rPr><w:color w:val="#410a8c"/><w:u w:val="single"/></w:rPr><w:t xml:space="preserve">istex</w:t></w:r></w:hyperlink></w:p><w:p><w:pPr/><w:hyperlink r:id="rId116" w:history="1"><w:r><w:rPr><w:color w:val="#410a8c"/><w:u w:val="single"/></w:rPr><w:t xml:space="preserve">hal-01468636v1</w:t></w:r></w:hyperlink></w:p></w:tc></w:tr><w:tr><w:trPr/><w:tc><w:tcPr><w:noWrap/></w:tcPr><w:p><w:pPr><w:spacing w:after="200"/></w:pPr><w:hyperlink r:id="rId119" w:history="1"><w:r><w:rPr><w:color w:val="1e198e"/><w:b w:val="1"/><w:bCs w:val="1"/><w:u w:val="single"/></w:rPr><w:t xml:space="preserve">Efficiency of reductions of job-shop to flow-shop problems</w:t></w:r></w:hyperlink></w:p><w:p><w:pPr/><w:hyperlink r:id="rId14" w:history="1"><w:r><w:rPr><w:color w:val="#410a8c"/><w:u w:val="single"/></w:rPr><w:t xml:space="preserve">Alain Guinet</w:t></w:r></w:hyperlink></w:p><w:p><w:pPr/><w:r><w:rPr><w:i w:val="1"/><w:iCs w:val="1"/></w:rPr><w:t xml:space="preserve">European Journal of Operational Research</w:t></w:r><w:r><w:rPr/><w:t xml:space="preserve">, 2000, </w:t></w:r><w:hyperlink r:id="rId120" w:history="1"><w:r><w:rPr><w:color w:val="#410a8c"/><w:u w:val="single"/></w:rPr><w:t xml:space="preserve">⟨10.1016/S0377-2217(99)00389-6⟩</w:t></w:r></w:hyperlink></w:p><w:p><w:pPr/><w:r><w:rPr/><w:t xml:space="preserve">Article dans une revue</w:t></w:r></w:p><w:p><w:pPr/><w:hyperlink r:id="rId121" w:history="1"><w:r><w:rPr><w:color w:val="#410a8c"/><w:u w:val="single"/></w:rPr><w:t xml:space="preserve">istex</w:t></w:r></w:hyperlink></w:p><w:p><w:pPr/><w:hyperlink r:id="rId119" w:history="1"><w:r><w:rPr><w:color w:val="#410a8c"/><w:u w:val="single"/></w:rPr><w:t xml:space="preserve">hal-01468631v1</w:t></w:r></w:hyperlink></w:p></w:tc></w:tr><w:tr><w:trPr/><w:tc><w:tcPr><w:noWrap/></w:tcPr><w:p><w:pPr><w:spacing w:after="200"/></w:pPr><w:hyperlink r:id="rId122" w:history="1"><w:r><w:rPr><w:color w:val="1e198e"/><w:b w:val="1"/><w:bCs w:val="1"/><w:u w:val="single"/></w:rPr><w:t xml:space="preserve">Manufacturing System Analysis Support for Reconfiguration and Control</w:t></w:r></w:hyperlink></w:p><w:p><w:pPr/><w:hyperlink r:id="rId123" w:history="1"><w:r><w:rPr><w:color w:val="#410a8c"/><w:u w:val="single"/></w:rPr><w:t xml:space="preserve">Armand Baboli</w:t></w:r></w:hyperlink><w:r><w:rPr/><w:t xml:space="preserve">,</w:t></w:r><w:hyperlink r:id="rId14" w:history="1"><w:r><w:rPr><w:color w:val="#410a8c"/><w:u w:val="single"/></w:rPr><w:t xml:space="preserve">Alain Guinet</w:t></w:r></w:hyperlink><w:r><w:rPr/><w:t xml:space="preserve">,</w:t></w:r><w:hyperlink r:id="rId124" w:history="1"><w:r><w:rPr><w:color w:val="#410a8c"/><w:u w:val="single"/></w:rPr><w:t xml:space="preserve">Valérie Botta-Genoulaz</w:t></w:r></w:hyperlink></w:p><w:p><w:pPr/><w:r><w:rPr><w:i w:val="1"/><w:iCs w:val="1"/></w:rPr><w:t xml:space="preserve">Journal of Operation Research of Belgium Society</w:t></w:r><w:r><w:rPr/><w:t xml:space="preserve">, 2000, 40 (1-2), pp.47-53</w:t></w:r></w:p><w:p><w:pPr/><w:r><w:rPr/><w:t xml:space="preserve">Article dans une revue</w:t></w:r></w:p><w:p><w:pPr/><w:hyperlink r:id="rId122" w:history="1"><w:r><w:rPr><w:color w:val="#410a8c"/><w:u w:val="single"/></w:rPr><w:t xml:space="preserve">hal-00367619v1</w:t></w:r></w:hyperlink></w:p></w:tc></w:tr><w:tr><w:trPr/><w:tc><w:tcPr><w:noWrap/></w:tcPr><w:p><w:pPr><w:spacing w:after="200"/></w:pPr><w:hyperlink r:id="rId125" w:history="1"><w:r><w:rPr><w:color w:val="1e198e"/><w:b w:val="1"/><w:bCs w:val="1"/><w:u w:val="single"/></w:rPr><w:t xml:space="preserve">A primal-dual approach for capacity-constrained production planning with variable and fixed costs</w:t></w:r></w:hyperlink></w:p><w:p><w:pPr/><w:hyperlink r:id="rId14" w:history="1"><w:r><w:rPr><w:color w:val="#410a8c"/><w:u w:val="single"/></w:rPr><w:t xml:space="preserve">Alain Guinet</w:t></w:r></w:hyperlink></w:p><w:p><w:pPr/><w:r><w:rPr><w:i w:val="1"/><w:iCs w:val="1"/></w:rPr><w:t xml:space="preserve">Computers &amp; Industrial Engineering</w:t></w:r><w:r><w:rPr/><w:t xml:space="preserve">, 1999, </w:t></w:r><w:hyperlink r:id="rId126" w:history="1"><w:r><w:rPr><w:color w:val="#410a8c"/><w:u w:val="single"/></w:rPr><w:t xml:space="preserve">⟨10.1016/S0360-8352(99)00030-3⟩</w:t></w:r></w:hyperlink></w:p><w:p><w:pPr/><w:r><w:rPr/><w:t xml:space="preserve">Article dans une revue</w:t></w:r></w:p><w:p><w:pPr/><w:hyperlink r:id="rId127" w:history="1"><w:r><w:rPr><w:color w:val="#410a8c"/><w:u w:val="single"/></w:rPr><w:t xml:space="preserve">istex</w:t></w:r></w:hyperlink></w:p><w:p><w:pPr/><w:hyperlink r:id="rId125" w:history="1"><w:r><w:rPr><w:color w:val="#410a8c"/><w:u w:val="single"/></w:rPr><w:t xml:space="preserve">hal-01468618v1</w:t></w:r></w:hyperlink></w:p></w:tc></w:tr><w:tr><w:trPr/><w:tc><w:tcPr><w:noWrap/></w:tcPr><w:p><w:pPr><w:spacing w:after="200"/></w:pPr><w:hyperlink r:id="rId128" w:history="1"><w:r><w:rPr><w:color w:val="1e198e"/><w:b w:val="1"/><w:bCs w:val="1"/><w:u w:val="single"/></w:rPr><w:t xml:space="preserve">A travelling salesman approach to solve the F/no-idle/Cmax problem</w:t></w:r></w:hyperlink></w:p><w:p><w:pPr/><w:hyperlink r:id="rId47" w:history="1"><w:r><w:rPr><w:color w:val="#410a8c"/><w:u w:val="single"/></w:rPr><w:t xml:space="preserve">Nour El Houda Saadani</w:t></w:r></w:hyperlink><w:r><w:rPr/><w:t xml:space="preserve">,</w:t></w:r><w:hyperlink r:id="rId14" w:history="1"><w:r><w:rPr><w:color w:val="#410a8c"/><w:u w:val="single"/></w:rPr><w:t xml:space="preserve">Alain Guinet</w:t></w:r></w:hyperlink><w:r><w:rPr/><w:t xml:space="preserve">,</w:t></w:r><w:hyperlink r:id="rId106" w:history="1"><w:r><w:rPr><w:color w:val="#410a8c"/><w:u w:val="single"/></w:rPr><w:t xml:space="preserve">Mohamed Moalla</w:t></w:r></w:hyperlink></w:p><w:p><w:pPr/><w:r><w:rPr><w:i w:val="1"/><w:iCs w:val="1"/></w:rPr><w:t xml:space="preserve">European Journal of Operational Research</w:t></w:r><w:r><w:rPr/><w:t xml:space="preserve">, 1999, 161 (1), pp.11 - 20. </w:t></w:r><w:hyperlink r:id="rId129" w:history="1"><w:r><w:rPr><w:color w:val="#410a8c"/><w:u w:val="single"/></w:rPr><w:t xml:space="preserve">⟨10.1016/j.ejor.2003.08.030⟩</w:t></w:r></w:hyperlink></w:p><w:p><w:pPr/><w:r><w:rPr/><w:t xml:space="preserve">Article dans une revue</w:t></w:r></w:p><w:p><w:pPr/><w:hyperlink r:id="rId130" w:history="1"><w:r><w:rPr><w:color w:val="#410a8c"/><w:u w:val="single"/></w:rPr><w:t xml:space="preserve">istex</w:t></w:r></w:hyperlink></w:p><w:p><w:pPr/><w:hyperlink r:id="rId128" w:history="1"><w:r><w:rPr><w:color w:val="#410a8c"/><w:u w:val="single"/></w:rPr><w:t xml:space="preserve">hal-01468604v1</w:t></w:r></w:hyperlink></w:p></w:tc></w:tr><w:tr><w:trPr/><w:tc><w:tcPr><w:noWrap/></w:tcPr><w:p><w:pPr><w:spacing w:after="200"/></w:pPr><w:hyperlink r:id="rId131" w:history="1"><w:r><w:rPr><w:color w:val="1e198e"/><w:b w:val="1"/><w:bCs w:val="1"/><w:u w:val="single"/></w:rPr><w:t xml:space="preserve">Reduction of job-shop problems to flow-shop problems with precedence constraints</w:t></w:r></w:hyperlink></w:p><w:p><w:pPr/><w:hyperlink r:id="rId14" w:history="1"><w:r><w:rPr><w:color w:val="#410a8c"/><w:u w:val="single"/></w:rPr><w:t xml:space="preserve">Alain Guinet</w:t></w:r></w:hyperlink></w:p><w:p><w:pPr/><w:r><w:rPr><w:i w:val="1"/><w:iCs w:val="1"/></w:rPr><w:t xml:space="preserve">European Journal of Operational Research</w:t></w:r><w:r><w:rPr/><w:t xml:space="preserve">, 1998, </w:t></w:r><w:hyperlink r:id="rId132" w:history="1"><w:r><w:rPr><w:color w:val="#410a8c"/><w:u w:val="single"/></w:rPr><w:t xml:space="preserve">⟨10.1016/S0377-2217(97)00129-X⟩</w:t></w:r></w:hyperlink></w:p><w:p><w:pPr/><w:r><w:rPr/><w:t xml:space="preserve">Article dans une revue</w:t></w:r></w:p><w:p><w:pPr/><w:hyperlink r:id="rId133" w:history="1"><w:r><w:rPr><w:color w:val="#410a8c"/><w:u w:val="single"/></w:rPr><w:t xml:space="preserve">istex</w:t></w:r></w:hyperlink></w:p><w:p><w:pPr/><w:hyperlink r:id="rId131" w:history="1"><w:r><w:rPr><w:color w:val="#410a8c"/><w:u w:val="single"/></w:rPr><w:t xml:space="preserve">hal-01468626v1</w:t></w:r></w:hyperlink></w:p></w:tc></w:tr><w:tr><w:trPr/><w:tc><w:tcPr><w:noWrap/></w:tcPr><w:p><w:pPr><w:spacing w:after="200"/></w:pPr><w:hyperlink r:id="rId134" w:history="1"><w:r><w:rPr><w:color w:val="1e198e"/><w:b w:val="1"/><w:bCs w:val="1"/><w:u w:val="single"/></w:rPr><w:t xml:space="preserve">Object-oriented Analysis with Structured and Integrated Specifcations and Solutions (OASISS) for production system control</w:t></w:r></w:hyperlink></w:p><w:p><w:pPr/><w:hyperlink r:id="rId96" w:history="1"><w:r><w:rPr><w:color w:val="#410a8c"/><w:u w:val="single"/></w:rPr><w:t xml:space="preserve">Valerie Botta-Genoulaz</w:t></w:r></w:hyperlink><w:r><w:rPr/><w:t xml:space="preserve">,</w:t></w:r><w:hyperlink r:id="rId14" w:history="1"><w:r><w:rPr><w:color w:val="#410a8c"/><w:u w:val="single"/></w:rPr><w:t xml:space="preserve">Alain Guinet</w:t></w:r></w:hyperlink><w:r><w:rPr/><w:t xml:space="preserve">,</w:t></w:r><w:hyperlink r:id="rId135" w:history="1"><w:r><w:rPr><w:color w:val="#410a8c"/><w:u w:val="single"/></w:rPr><w:t xml:space="preserve">Didier Boulle</w:t></w:r></w:hyperlink></w:p><w:p><w:pPr/><w:r><w:rPr><w:i w:val="1"/><w:iCs w:val="1"/></w:rPr><w:t xml:space="preserve">Journal of Intelligent Manufacturing</w:t></w:r><w:r><w:rPr/><w:t xml:space="preserve">, 1997, 8 (1), pp.3-14</w:t></w:r></w:p><w:p><w:pPr/><w:r><w:rPr/><w:t xml:space="preserve">Article dans une revue</w:t></w:r></w:p><w:p><w:pPr/><w:hyperlink r:id="rId134" w:history="1"><w:r><w:rPr><w:color w:val="#410a8c"/><w:u w:val="single"/></w:rPr><w:t xml:space="preserve">hal-00398652v1</w:t></w:r></w:hyperlink></w:p></w:tc></w:tr><w:tr><w:trPr/><w:tc><w:tcPr><w:noWrap/></w:tcPr><w:p><w:pPr><w:spacing w:after="200"/></w:pPr><w:hyperlink r:id="rId136" w:history="1"><w:r><w:rPr><w:color w:val="1e198e"/><w:b w:val="1"/><w:bCs w:val="1"/><w:u w:val="single"/></w:rPr><w:t xml:space="preserve">Scheduling independent jobs on uniform parallel machines to minimize tardiness criteria</w:t></w:r></w:hyperlink></w:p><w:p><w:pPr/><w:hyperlink r:id="rId14" w:history="1"><w:r><w:rPr><w:color w:val="#410a8c"/><w:u w:val="single"/></w:rPr><w:t xml:space="preserve">Alain Guinet</w:t></w:r></w:hyperlink></w:p><w:p><w:pPr/><w:r><w:rPr><w:i w:val="1"/><w:iCs w:val="1"/></w:rPr><w:t xml:space="preserve">Journal of Intelligent Manufacturing</w:t></w:r><w:r><w:rPr/><w:t xml:space="preserve">, 1995, 6 (2), </w:t></w:r><w:hyperlink r:id="rId137" w:history="1"><w:r><w:rPr><w:color w:val="#410a8c"/><w:u w:val="single"/></w:rPr><w:t xml:space="preserve">⟨10.1007/BF00123681⟩</w:t></w:r></w:hyperlink></w:p><w:p><w:pPr/><w:r><w:rPr/><w:t xml:space="preserve">Article dans une revue</w:t></w:r></w:p><w:p><w:pPr/><w:hyperlink r:id="rId138" w:history="1"><w:r><w:rPr><w:color w:val="#410a8c"/><w:u w:val="single"/></w:rPr><w:t xml:space="preserve">istex</w:t></w:r></w:hyperlink></w:p><w:p><w:pPr/><w:hyperlink r:id="rId136" w:history="1"><w:r><w:rPr><w:color w:val="#410a8c"/><w:u w:val="single"/></w:rPr><w:t xml:space="preserve">hal-01469375v1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Simulation of Countermeasures in the Face of the COVID-19 Epidemic using a Linear Compartmental Model</w:t></w:r></w:hyperlink></w:p><w:p><w:pPr/><w:hyperlink r:id="rId14" w:history="1"><w:r><w:rPr><w:color w:val="#410a8c"/><w:u w:val="single"/></w:rPr><w:t xml:space="preserve">Alain Guinet</w:t></w:r></w:hyperlink></w:p><w:p><w:pPr/><w:r><w:rPr><w:i w:val="1"/><w:iCs w:val="1"/></w:rPr><w:t xml:space="preserve">ISTE Healthcare Systems</w:t></w:r><w:r><w:rPr/><w:t xml:space="preserve">, In press</w:t></w:r></w:p><w:p><w:pPr/><w:r><w:rPr/><w:t xml:space="preserve">Chapitre d'ouvrage</w:t></w:r></w:p><w:p><w:pPr/><w:hyperlink r:id="rId139" w:history="1"><w:r><w:rPr><w:color w:val="#410a8c"/><w:u w:val="single"/></w:rPr><w:t xml:space="preserve">hal-03514341v1</w:t></w:r></w:hyperlink></w:p></w:tc></w:tr><w:tr><w:trPr/><w:tc><w:tcPr><w:noWrap/></w:tcPr><w:p><w:pPr><w:spacing w:after="200"/></w:pPr><w:hyperlink r:id="rId140" w:history="1"><w:r><w:rPr><w:color w:val="1e198e"/><w:b w:val="1"/><w:bCs w:val="1"/><w:u w:val="single"/></w:rPr><w:t xml:space="preserve">Treatment Protocols Generated by Machine Learning: Putting into Perspective a Case Study of Hospitalization At Home</w:t></w:r></w:hyperlink></w:p><w:p><w:pPr/><w:hyperlink r:id="rId141" w:history="1"><w:r><w:rPr><w:color w:val="#410a8c"/><w:u w:val="single"/></w:rPr><w:t xml:space="preserve">Alice Martin</w:t></w:r></w:hyperlink><w:r><w:rPr/><w:t xml:space="preserve">,</w:t></w:r><w:hyperlink r:id="rId142" w:history="1"><w:r><w:rPr><w:color w:val="#410a8c"/><w:u w:val="single"/></w:rPr><w:t xml:space="preserve">Jean-Baptiste Guillaume</w:t></w:r></w:hyperlink><w:r><w:rPr/><w:t xml:space="preserve">,</w:t></w:r><w:hyperlink r:id="rId14" w:history="1"><w:r><w:rPr><w:color w:val="#410a8c"/><w:u w:val="single"/></w:rPr><w:t xml:space="preserve">Alain Guinet</w:t></w:r></w:hyperlink><w:r><w:rPr/><w:t xml:space="preserve">,</w:t></w:r><w:hyperlink r:id="rId26" w:history="1"><w:r><w:rPr><w:color w:val="#410a8c"/><w:u w:val="single"/></w:rPr><w:t xml:space="preserve">Julien Fondrevelle</w:t></w:r></w:hyperlink></w:p><w:p><w:pPr/><w:r><w:rPr><w:i w:val="1"/><w:iCs w:val="1"/></w:rPr><w:t xml:space="preserve">ISTE Healthcare Systems</w:t></w:r><w:r><w:rPr/><w:t xml:space="preserve">, Wiley, pp.209-222, 2022, 9781786307996</w:t></w:r></w:p><w:p><w:pPr/><w:r><w:rPr/><w:t xml:space="preserve">Chapitre d'ouvrage</w:t></w:r></w:p><w:p><w:pPr/><w:hyperlink r:id="rId140" w:history="1"><w:r><w:rPr><w:color w:val="#410a8c"/><w:u w:val="single"/></w:rPr><w:t xml:space="preserve">hal-03514384v1</w:t></w:r></w:hyperlink></w:p></w:tc></w:tr><w:tr><w:trPr/><w:tc><w:tcPr><w:noWrap/></w:tcPr><w:p><w:pPr><w:spacing w:after="200"/></w:pPr><w:hyperlink r:id="rId143" w:history="1"><w:r><w:rPr><w:color w:val="1e198e"/><w:b w:val="1"/><w:bCs w:val="1"/><w:u w:val="single"/></w:rPr><w:t xml:space="preserve">Modeling and Simulation of the Emergency Department of an Italian Hospital.</w:t></w:r></w:hyperlink></w:p><w:p><w:pPr/><w:hyperlink r:id="rId30" w:history="1"><w:r><w:rPr><w:color w:val="#410a8c"/><w:u w:val="single"/></w:rPr><w:t xml:space="preserve">Wanying Chen</w:t></w:r></w:hyperlink><w:r><w:rPr/><w:t xml:space="preserve">,</w:t></w:r><w:hyperlink r:id="rId14" w:history="1"><w:r><w:rPr><w:color w:val="#410a8c"/><w:u w:val="single"/></w:rPr><w:t xml:space="preserve">Alain Guinet</w:t></w:r></w:hyperlink><w:r><w:rPr/><w:t xml:space="preserve">,</w:t></w:r><w:hyperlink r:id="rId66" w:history="1"><w:r><w:rPr><w:color w:val="#410a8c"/><w:u w:val="single"/></w:rPr><w:t xml:space="preserve">Tao Wang</w:t></w:r></w:hyperlink></w:p><w:p><w:pPr/><w:r><w:rPr><w:i w:val="1"/><w:iCs w:val="1"/></w:rPr><w:t xml:space="preserve">Stochastic Modeling and Analytics in Healthcare Delivery Systems, Edited by Li J., Kong N., Xie X., ISBN: 978-981-3220-84-3</w:t></w:r><w:r><w:rPr/><w:t xml:space="preserve">, 2017</w:t></w:r></w:p><w:p><w:pPr/><w:r><w:rPr/><w:t xml:space="preserve">Chapitre d'ouvrage</w:t></w:r></w:p><w:p><w:pPr/><w:hyperlink r:id="rId143" w:history="1"><w:r><w:rPr><w:color w:val="#410a8c"/><w:u w:val="single"/></w:rPr><w:t xml:space="preserve">hal-01765126v1</w:t></w:r></w:hyperlink></w:p></w:tc></w:tr><w:tr><w:trPr/><w:tc><w:tcPr><w:noWrap/></w:tcPr><w:p><w:pPr><w:spacing w:after="200"/></w:pPr><w:hyperlink r:id="rId144" w:history="1"><w:r><w:rPr><w:color w:val="1e198e"/><w:b w:val="1"/><w:bCs w:val="1"/><w:u w:val="single"/></w:rPr><w:t xml:space="preserve">Toward a Decision Support Tool for Emergency Networks in France</w:t></w:r></w:hyperlink></w:p><w:p><w:pPr/><w:hyperlink r:id="rId67" w:history="1"><w:r><w:rPr><w:color w:val="#410a8c"/><w:u w:val="single"/></w:rPr><w:t xml:space="preserve">Aissam Belaidi</w:t></w:r></w:hyperlink><w:r><w:rPr/><w:t xml:space="preserve">,</w:t></w:r><w:hyperlink r:id="rId20" w:history="1"><w:r><w:rPr><w:color w:val="#410a8c"/><w:u w:val="single"/></w:rPr><w:t xml:space="preserve">Beatrix Besombes</w:t></w:r></w:hyperlink><w:r><w:rPr/><w:t xml:space="preserve">,</w:t></w:r><w:hyperlink r:id="rId22" w:history="1"><w:r><w:rPr><w:color w:val="#410a8c"/><w:u w:val="single"/></w:rPr><w:t xml:space="preserve">Eric Marcon</w:t></w:r></w:hyperlink><w:r><w:rPr/><w:t xml:space="preserve">,</w:t></w:r><w:hyperlink r:id="rId14" w:history="1"><w:r><w:rPr><w:color w:val="#410a8c"/><w:u w:val="single"/></w:rPr><w:t xml:space="preserve">Alain Guinet</w:t></w:r></w:hyperlink></w:p><w:p><w:pPr/><w:r><w:rPr><w:i w:val="1"/><w:iCs w:val="1"/></w:rPr><w:t xml:space="preserve">Intelligent Patient Management</w:t></w:r><w:r><w:rPr/><w:t xml:space="preserve">, 189, 2009, Studies in Computational Inteligence, ISBN 978-3-642-00178-9. </w:t></w:r><w:hyperlink r:id="rId145" w:history="1"><w:r><w:rPr><w:color w:val="#410a8c"/><w:u w:val="single"/></w:rPr><w:t xml:space="preserve">⟨10.1007/978-3-642-00179-6⟩</w:t></w:r></w:hyperlink></w:p><w:p><w:pPr/><w:r><w:rPr/><w:t xml:space="preserve">Chapitre d'ouvrage</w:t></w:r></w:p><w:p><w:pPr/><w:hyperlink r:id="rId144" w:history="1"><w:r><w:rPr><w:color w:val="#410a8c"/><w:u w:val="single"/></w:rPr><w:t xml:space="preserve">hal-01469401v1</w:t></w:r></w:hyperlink></w:p></w:tc></w:tr><w:tr><w:trPr/><w:tc><w:tcPr><w:noWrap/></w:tcPr><w:p><w:pPr><w:spacing w:after="200"/></w:pPr><w:hyperlink r:id="rId146" w:history="1"><w:r><w:rPr><w:color w:val="1e198e"/><w:b w:val="1"/><w:bCs w:val="1"/><w:u w:val="single"/></w:rPr><w:t xml:space="preserve">Étude des pratiques en logistique hospitalière et besoins pour la gestion des flux logistiques</w:t></w:r></w:hyperlink></w:p><w:p><w:pPr/><w:hyperlink r:id="rId14" w:history="1"><w:r><w:rPr><w:color w:val="#410a8c"/><w:u w:val="single"/></w:rPr><w:t xml:space="preserve">Alain Guinet</w:t></w:r></w:hyperlink><w:r><w:rPr/><w:t xml:space="preserve">,</w:t></w:r><w:hyperlink r:id="rId147" w:history="1"><w:r><w:rPr><w:color w:val="#410a8c"/><w:u w:val="single"/></w:rPr><w:t xml:space="preserve">Arman Baboli</w:t></w:r></w:hyperlink></w:p><w:p><w:pPr/><w:r><w:rPr><w:i w:val="1"/><w:iCs w:val="1"/></w:rPr><w:t xml:space="preserve">La logistique hospitalière série II - 2009</w:t></w:r><w:r><w:rPr/><w:t xml:space="preserve">, TECHNIQUES DE L'INGENIEUR, 29 p., 2009</w:t></w:r></w:p><w:p><w:pPr/><w:r><w:rPr/><w:t xml:space="preserve">Chapitre d'ouvrage</w:t></w:r></w:p><w:p><w:pPr/><w:hyperlink r:id="rId146" w:history="1"><w:r><w:rPr><w:color w:val="#410a8c"/><w:u w:val="single"/></w:rPr><w:t xml:space="preserve">hal-00354302v1</w:t></w:r></w:hyperlink></w:p></w:tc></w:tr><w:tr><w:trPr/><w:tc><w:tcPr><w:noWrap/></w:tcPr><w:p><w:pPr><w:spacing w:after="200"/></w:pPr><w:hyperlink r:id="rId148" w:history="1"><w:r><w:rPr><w:color w:val="1e198e"/><w:b w:val="1"/><w:bCs w:val="1"/><w:u w:val="single"/></w:rPr><w:t xml:space="preserve">A Sizing Tool for Allocation Planning of Hospital Bed Resources</w:t></w:r></w:hyperlink></w:p><w:p><w:pPr/><w:hyperlink r:id="rId66" w:history="1"><w:r><w:rPr><w:color w:val="#410a8c"/><w:u w:val="single"/></w:rPr><w:t xml:space="preserve">Tao Wang</w:t></w:r></w:hyperlink><w:r><w:rPr/><w:t xml:space="preserve">,</w:t></w:r><w:hyperlink r:id="rId14" w:history="1"><w:r><w:rPr><w:color w:val="#410a8c"/><w:u w:val="single"/></w:rPr><w:t xml:space="preserve">Alain Guinet</w:t></w:r></w:hyperlink><w:r><w:rPr/><w:t xml:space="preserve">,</w:t></w:r><w:hyperlink r:id="rId20" w:history="1"><w:r><w:rPr><w:color w:val="#410a8c"/><w:u w:val="single"/></w:rPr><w:t xml:space="preserve">Beatrix Besombes</w:t></w:r></w:hyperlink></w:p><w:p><w:pPr/><w:r><w:rPr/><w:t xml:space="preserve">Sally McClean, Peter Millard, Elia El-Darzi. </w:t></w:r><w:r><w:rPr><w:i w:val="1"/><w:iCs w:val="1"/></w:rPr><w:t xml:space="preserve">Intelligent Patient Management</w:t></w:r><w:r><w:rPr/><w:t xml:space="preserve">, 189, Springer, pp.113-125, 2009, Studies in Computational Intelligence, 978-3-642-00178-9. </w:t></w:r><w:hyperlink r:id="rId149" w:history="1"><w:r><w:rPr><w:color w:val="#410a8c"/><w:u w:val="single"/></w:rPr><w:t xml:space="preserve">⟨10.1007/978-3-642-00179-6_7⟩</w:t></w:r></w:hyperlink></w:p><w:p><w:pPr/><w:r><w:rPr/><w:t xml:space="preserve">Chapitre d'ouvrage</w:t></w:r></w:p><w:p><w:pPr/><w:hyperlink r:id="rId150" w:history="1"><w:r><w:rPr><w:color w:val="#410a8c"/><w:u w:val="single"/></w:rPr><w:t xml:space="preserve">istex</w:t></w:r></w:hyperlink></w:p><w:p><w:pPr/><w:hyperlink r:id="rId148" w:history="1"><w:r><w:rPr><w:color w:val="#410a8c"/><w:u w:val="single"/></w:rPr><w:t xml:space="preserve">hal-01469363v1</w:t></w:r></w:hyperlink></w:p></w:tc></w:tr><w:tr><w:trPr/><w:tc><w:tcPr><w:noWrap/></w:tcPr><w:p><w:pPr><w:spacing w:after="200"/></w:pPr><w:hyperlink r:id="rId151" w:history="1"><w:r><w:rPr><w:color w:val="1e198e"/><w:b w:val="1"/><w:bCs w:val="1"/><w:u w:val="single"/></w:rPr><w:t xml:space="preserve">Toward a Decision Support Tool for Emergency Networks in France</w:t></w:r></w:hyperlink></w:p><w:p><w:pPr/><w:hyperlink r:id="rId67" w:history="1"><w:r><w:rPr><w:color w:val="#410a8c"/><w:u w:val="single"/></w:rPr><w:t xml:space="preserve">Aissam Belaidi</w:t></w:r></w:hyperlink><w:r><w:rPr/><w:t xml:space="preserve">,</w:t></w:r><w:hyperlink r:id="rId20" w:history="1"><w:r><w:rPr><w:color w:val="#410a8c"/><w:u w:val="single"/></w:rPr><w:t xml:space="preserve">Beatrix Besombes</w:t></w:r></w:hyperlink><w:r><w:rPr/><w:t xml:space="preserve">,</w:t></w:r><w:hyperlink r:id="rId22" w:history="1"><w:r><w:rPr><w:color w:val="#410a8c"/><w:u w:val="single"/></w:rPr><w:t xml:space="preserve">Eric Marcon</w:t></w:r></w:hyperlink><w:r><w:rPr/><w:t xml:space="preserve">,</w:t></w:r><w:hyperlink r:id="rId14" w:history="1"><w:r><w:rPr><w:color w:val="#410a8c"/><w:u w:val="single"/></w:rPr><w:t xml:space="preserve">Alain Guinet</w:t></w:r></w:hyperlink></w:p><w:p><w:pPr/><w:r><w:rPr/><w:t xml:space="preserve">Sally McClean, Peter Millard, Elia El-Darzi. </w:t></w:r><w:r><w:rPr><w:i w:val="1"/><w:iCs w:val="1"/></w:rPr><w:t xml:space="preserve">Studies in Computational Intelligence</w:t></w:r><w:r><w:rPr/><w:t xml:space="preserve">, Springer, pp.25-37, 2009, Volume 189, </w:t></w:r><w:hyperlink r:id="rId152" w:history="1"><w:r><w:rPr><w:color w:val="#410a8c"/><w:u w:val="single"/></w:rPr><w:t xml:space="preserve">⟨10.1007/978-3-642-00179-6_2⟩</w:t></w:r></w:hyperlink></w:p><w:p><w:pPr/><w:r><w:rPr/><w:t xml:space="preserve">Chapitre d'ouvrage</w:t></w:r></w:p><w:p><w:pPr/><w:hyperlink r:id="rId153" w:history="1"><w:r><w:rPr><w:color w:val="#410a8c"/><w:u w:val="single"/></w:rPr><w:t xml:space="preserve">istex</w:t></w:r></w:hyperlink></w:p><w:p><w:pPr/><w:hyperlink r:id="rId151" w:history="1"><w:r><w:rPr><w:color w:val="#410a8c"/><w:u w:val="single"/></w:rPr><w:t xml:space="preserve">hal-00376860v1</w:t></w:r></w:hyperlink></w:p></w:tc></w:tr><w:tr><w:trPr/><w:tc><w:tcPr><w:noWrap/></w:tcPr><w:p><w:pPr><w:spacing w:after="200"/></w:pPr><w:hyperlink r:id="rId154" w:history="1"><w:r><w:rPr><w:color w:val="1e198e"/><w:b w:val="1"/><w:bCs w:val="1"/><w:u w:val="single"/></w:rPr><w:t xml:space="preserve">Cas d'application d'une méthodologie de réorganisation des services d'urgences basée sur la modélisation, la simulation et la mise en place d'indicateurs de performance</w:t></w:r></w:hyperlink></w:p><w:p><w:pPr/><w:hyperlink r:id="rId67" w:history="1"><w:r><w:rPr><w:color w:val="#410a8c"/><w:u w:val="single"/></w:rPr><w:t xml:space="preserve">Aissam Belaidi</w:t></w:r></w:hyperlink><w:r><w:rPr/><w:t xml:space="preserve">,</w:t></w:r><w:hyperlink r:id="rId20" w:history="1"><w:r><w:rPr><w:color w:val="#410a8c"/><w:u w:val="single"/></w:rPr><w:t xml:space="preserve">Beatrix Besombes</w:t></w:r></w:hyperlink><w:r><w:rPr/><w:t xml:space="preserve">,</w:t></w:r><w:hyperlink r:id="rId14" w:history="1"><w:r><w:rPr><w:color w:val="#410a8c"/><w:u w:val="single"/></w:rPr><w:t xml:space="preserve">Alain Guinet</w:t></w:r></w:hyperlink><w:r><w:rPr/><w:t xml:space="preserve">,</w:t></w:r><w:hyperlink r:id="rId22" w:history="1"><w:r><w:rPr><w:color w:val="#410a8c"/><w:u w:val="single"/></w:rPr><w:t xml:space="preserve">Eric Marcon</w:t></w:r></w:hyperlink><w:r><w:rPr/><w:t xml:space="preserve">,</w:t></w:r><w:hyperlink r:id="rId155" w:history="1"><w:r><w:rPr><w:color w:val="#410a8c"/><w:u w:val="single"/></w:rPr><w:t xml:space="preserve">Alain Viallon</w:t></w:r></w:hyperlink></w:p><w:p><w:pPr/><w:r><w:rPr/><w:t xml:space="preserve">Hermes Science. </w:t></w:r><w:r><w:rPr><w:i w:val="1"/><w:iCs w:val="1"/></w:rPr><w:t xml:space="preserve">Les systèmes de Production : applications interdisciplinaires et mutations</w:t></w:r><w:r><w:rPr/><w:t xml:space="preserve">, Lavoisier, pp.77-92, 2007</w:t></w:r></w:p><w:p><w:pPr/><w:r><w:rPr/><w:t xml:space="preserve">Chapitre d'ouvrage</w:t></w:r></w:p><w:p><w:pPr/><w:hyperlink r:id="rId154" w:history="1"><w:r><w:rPr><w:color w:val="#410a8c"/><w:u w:val="single"/></w:rPr><w:t xml:space="preserve">hal-00201923v1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Decision making tools for mitigation: benchmark proposal; emergency management procedures; mathematical models, and results.</w:t></w:r></w:hyperlink></w:p><w:p><w:pPr/><w:hyperlink r:id="rId58" w:history="1"><w:r><w:rPr><w:color w:val="#410a8c"/><w:u w:val="single"/></w:rPr><w:t xml:space="preserve">A. Guinet</w:t></w:r></w:hyperlink><w:r><w:rPr/><w:t xml:space="preserve">,</w:t></w:r><w:hyperlink r:id="rId157" w:history="1"><w:r><w:rPr><w:color w:val="#410a8c"/><w:u w:val="single"/></w:rPr><w:t xml:space="preserve">Baranzini D.</w:t></w:r></w:hyperlink><w:r><w:rPr/><w:t xml:space="preserve">,</w:t></w:r><w:hyperlink r:id="rId158" w:history="1"><w:r><w:rPr><w:color w:val="#410a8c"/><w:u w:val="single"/></w:rPr><w:t xml:space="preserve">Faccincani Roberto</w:t></w:r></w:hyperlink><w:r><w:rPr/><w:t xml:space="preserve">,</w:t></w:r><w:hyperlink r:id="rId26" w:history="1"><w:r><w:rPr><w:color w:val="#410a8c"/><w:u w:val="single"/></w:rPr><w:t xml:space="preserve">Julien Fondrevelle</w:t></w:r></w:hyperlink><w:r><w:rPr/><w:t xml:space="preserve">,</w:t></w:r><w:hyperlink r:id="rId159" w:history="1"><w:r><w:rPr><w:color w:val="#410a8c"/><w:u w:val="single"/></w:rPr><w:t xml:space="preserve">Sauro Vicini</w:t></w:r></w:hyperlink><w:r><w:rPr/><w:t xml:space="preserve">et al.</w:t></w:r></w:p><w:p><w:pPr/><w:r><w:rPr/><w:t xml:space="preserve">[Research Report] INSA de Lyon (France). 2016</w:t></w:r></w:p><w:p><w:pPr/><w:r><w:rPr/><w:t xml:space="preserve">Rapport</w:t></w:r><w:r><w:rPr/><w:t xml:space="preserve"> (rapport de recherche)</w:t></w:r></w:p><w:p><w:pPr/><w:hyperlink r:id="rId156" w:history="1"><w:r><w:rPr><w:color w:val="#410a8c"/><w:u w:val="single"/></w:rPr><w:t xml:space="preserve">hal-01897728v1</w:t></w:r></w:hyperlink></w:p></w:tc></w:tr><w:tr><w:trPr/><w:tc><w:tcPr><w:noWrap/></w:tcPr><w:p><w:pPr><w:spacing w:after="200"/></w:pPr><w:hyperlink r:id="rId160" w:history="1"><w:r><w:rPr><w:color w:val="1e198e"/><w:b w:val="1"/><w:bCs w:val="1"/><w:u w:val="single"/></w:rPr><w:t xml:space="preserve">A reference model of a protected hospital proposing countermeasures for mitigation, preparedness, and response against terrorist attacks, including: threat scenarios, “as-is” system simulation, countermeasures, “to-be” system simulation, indicators, and evaluation.</w:t></w:r></w:hyperlink></w:p><w:p><w:pPr/><w:hyperlink r:id="rId58" w:history="1"><w:r><w:rPr><w:color w:val="#410a8c"/><w:u w:val="single"/></w:rPr><w:t xml:space="preserve">A. Guinet</w:t></w:r></w:hyperlink><w:r><w:rPr/><w:t xml:space="preserve">,</w:t></w:r><w:hyperlink r:id="rId157" w:history="1"><w:r><w:rPr><w:color w:val="#410a8c"/><w:u w:val="single"/></w:rPr><w:t xml:space="preserve">Baranzini D.</w:t></w:r></w:hyperlink><w:r><w:rPr/><w:t xml:space="preserve">,</w:t></w:r><w:hyperlink r:id="rId158" w:history="1"><w:r><w:rPr><w:color w:val="#410a8c"/><w:u w:val="single"/></w:rPr><w:t xml:space="preserve">Faccincani Roberto</w:t></w:r></w:hyperlink><w:r><w:rPr/><w:t xml:space="preserve">,</w:t></w:r><w:hyperlink r:id="rId26" w:history="1"><w:r><w:rPr><w:color w:val="#410a8c"/><w:u w:val="single"/></w:rPr><w:t xml:space="preserve">Julien Fondrevelle</w:t></w:r></w:hyperlink><w:r><w:rPr/><w:t xml:space="preserve">,</w:t></w:r><w:hyperlink r:id="rId159" w:history="1"><w:r><w:rPr><w:color w:val="#410a8c"/><w:u w:val="single"/></w:rPr><w:t xml:space="preserve">Sauro Vicini</w:t></w:r></w:hyperlink><w:r><w:rPr/><w:t xml:space="preserve">et al.</w:t></w:r></w:p><w:p><w:pPr/><w:r><w:rPr/><w:t xml:space="preserve">[Research Report] INSA de Lyon (France). 2016</w:t></w:r></w:p><w:p><w:pPr/><w:r><w:rPr/><w:t xml:space="preserve">Rapport</w:t></w:r><w:r><w:rPr/><w:t xml:space="preserve"> (rapport de recherche)</w:t></w:r></w:p><w:p><w:pPr/><w:hyperlink r:id="rId160" w:history="1"><w:r><w:rPr><w:color w:val="#410a8c"/><w:u w:val="single"/></w:rPr><w:t xml:space="preserve">hal-01897732v1</w:t></w:r></w:hyperlink></w:p></w:tc></w:tr><w:tr><w:trPr/><w:tc><w:tcPr><w:noWrap/></w:tcPr><w:p><w:pPr><w:spacing w:after="200"/></w:pPr><w:hyperlink r:id="rId161" w:history="1"><w:r><w:rPr><w:color w:val="1e198e"/><w:b w:val="1"/><w:bCs w:val="1"/><w:u w:val="single"/></w:rPr><w:t xml:space="preserve">A vulnerability assessment approach for hospital protection against terrorism attacks</w:t></w:r></w:hyperlink></w:p><w:p><w:pPr/><w:hyperlink r:id="rId14" w:history="1"><w:r><w:rPr><w:color w:val="#410a8c"/><w:u w:val="single"/></w:rPr><w:t xml:space="preserve">Alain Guinet</w:t></w:r></w:hyperlink><w:r><w:rPr/><w:t xml:space="preserve">,</w:t></w:r><w:hyperlink r:id="rId26" w:history="1"><w:r><w:rPr><w:color w:val="#410a8c"/><w:u w:val="single"/></w:rPr><w:t xml:space="preserve">Julien Fondrevelle</w:t></w:r></w:hyperlink><w:r><w:rPr/><w:t xml:space="preserve">,</w:t></w:r><w:hyperlink r:id="rId162" w:history="1"><w:r><w:rPr><w:color w:val="#410a8c"/><w:u w:val="single"/></w:rPr><w:t xml:space="preserve">Daniele Baranzini</w:t></w:r></w:hyperlink><w:r><w:rPr/><w:t xml:space="preserve">,</w:t></w:r><w:hyperlink r:id="rId163" w:history="1"><w:r><w:rPr><w:color w:val="#410a8c"/><w:u w:val="single"/></w:rPr><w:t xml:space="preserve">Susan Cook</w:t></w:r></w:hyperlink><w:r><w:rPr/><w:t xml:space="preserve">,</w:t></w:r><w:hyperlink r:id="rId164" w:history="1"><w:r><w:rPr><w:color w:val="#410a8c"/><w:u w:val="single"/></w:rPr><w:t xml:space="preserve">Ahmad R Djalali</w:t></w:r></w:hyperlink><w:r><w:rPr/><w:t xml:space="preserve">et al.</w:t></w:r></w:p><w:p><w:pPr/><w:r><w:rPr/><w:t xml:space="preserve">[Research Report] INSA Lyon. 2016</w:t></w:r></w:p><w:p><w:pPr/><w:r><w:rPr/><w:t xml:space="preserve">Rapport</w:t></w:r><w:r><w:rPr/><w:t xml:space="preserve"> (rapport de recherche)</w:t></w:r></w:p><w:p><w:pPr/><w:hyperlink r:id="rId161" w:history="1"><w:r><w:rPr><w:color w:val="#410a8c"/><w:u w:val="single"/></w:rPr><w:t xml:space="preserve">hal-02001875v1</w:t></w:r></w:hyperlink></w:p></w:tc></w:tr><w:tr><w:trPr/><w:tc><w:tcPr><w:noWrap/></w:tcPr><w:p><w:pPr><w:spacing w:after="200"/></w:pPr><w:hyperlink r:id="rId165" w:history="1"><w:r><w:rPr><w:color w:val="1e198e"/><w:b w:val="1"/><w:bCs w:val="1"/><w:u w:val="single"/></w:rPr><w:t xml:space="preserve">Decision making tools for preparedness</w:t></w:r></w:hyperlink></w:p><w:p><w:pPr/><w:hyperlink r:id="rId58" w:history="1"><w:r><w:rPr><w:color w:val="#410a8c"/><w:u w:val="single"/></w:rPr><w:t xml:space="preserve">A. Guinet</w:t></w:r></w:hyperlink><w:r><w:rPr/><w:t xml:space="preserve">,</w:t></w:r><w:hyperlink r:id="rId157" w:history="1"><w:r><w:rPr><w:color w:val="#410a8c"/><w:u w:val="single"/></w:rPr><w:t xml:space="preserve">Baranzini D.</w:t></w:r></w:hyperlink><w:r><w:rPr/><w:t xml:space="preserve">,</w:t></w:r><w:hyperlink r:id="rId158" w:history="1"><w:r><w:rPr><w:color w:val="#410a8c"/><w:u w:val="single"/></w:rPr><w:t xml:space="preserve">Faccincani Roberto</w:t></w:r></w:hyperlink><w:r><w:rPr/><w:t xml:space="preserve">,</w:t></w:r><w:hyperlink r:id="rId26" w:history="1"><w:r><w:rPr><w:color w:val="#410a8c"/><w:u w:val="single"/></w:rPr><w:t xml:space="preserve">Julien Fondrevelle</w:t></w:r></w:hyperlink><w:r><w:rPr/><w:t xml:space="preserve">,</w:t></w:r><w:hyperlink r:id="rId159" w:history="1"><w:r><w:rPr><w:color w:val="#410a8c"/><w:u w:val="single"/></w:rPr><w:t xml:space="preserve">Sauro Vicini</w:t></w:r></w:hyperlink><w:r><w:rPr/><w:t xml:space="preserve">et al.</w:t></w:r></w:p><w:p><w:pPr/><w:r><w:rPr/><w:t xml:space="preserve">[Research Report] INSA de Lyon (France). 2016</w:t></w:r></w:p><w:p><w:pPr/><w:r><w:rPr/><w:t xml:space="preserve">Rapport</w:t></w:r><w:r><w:rPr/><w:t xml:space="preserve"> (rapport de recherche)</w:t></w:r></w:p><w:p><w:pPr/><w:hyperlink r:id="rId165" w:history="1"><w:r><w:rPr><w:color w:val="#410a8c"/><w:u w:val="single"/></w:rPr><w:t xml:space="preserve">hal-01897743v1</w:t></w:r></w:hyperlink></w:p></w:tc></w:tr><w:tr><w:trPr/><w:tc><w:tcPr><w:noWrap/></w:tcPr><w:p><w:pPr><w:spacing w:after="200"/></w:pPr><w:hyperlink r:id="rId166" w:history="1"><w:r><w:rPr><w:color w:val="1e198e"/><w:b w:val="1"/><w:bCs w:val="1"/><w:u w:val="single"/></w:rPr><w:t xml:space="preserve">Emergency management plans from task 2. A reference plan for emergency management including: processes; activities; actors; resources; decision variables; decision procedures .</w:t></w:r></w:hyperlink></w:p><w:p><w:pPr/><w:hyperlink r:id="rId58" w:history="1"><w:r><w:rPr><w:color w:val="#410a8c"/><w:u w:val="single"/></w:rPr><w:t xml:space="preserve">A. Guinet</w:t></w:r></w:hyperlink><w:r><w:rPr/><w:t xml:space="preserve">,</w:t></w:r><w:hyperlink r:id="rId158" w:history="1"><w:r><w:rPr><w:color w:val="#410a8c"/><w:u w:val="single"/></w:rPr><w:t xml:space="preserve">Faccincani Roberto</w:t></w:r></w:hyperlink><w:r><w:rPr/><w:t xml:space="preserve">,</w:t></w:r><w:hyperlink r:id="rId26" w:history="1"><w:r><w:rPr><w:color w:val="#410a8c"/><w:u w:val="single"/></w:rPr><w:t xml:space="preserve">Julien Fondrevelle</w:t></w:r></w:hyperlink><w:r><w:rPr/><w:t xml:space="preserve">,</w:t></w:r><w:hyperlink r:id="rId159" w:history="1"><w:r><w:rPr><w:color w:val="#410a8c"/><w:u w:val="single"/></w:rPr><w:t xml:space="preserve">Sauro Vicini</w:t></w:r></w:hyperlink><w:r><w:rPr/><w:t xml:space="preserve">,</w:t></w:r><w:hyperlink r:id="rId30" w:history="1"><w:r><w:rPr><w:color w:val="#410a8c"/><w:u w:val="single"/></w:rPr><w:t xml:space="preserve">Wanying Chen</w:t></w:r></w:hyperlink><w:r><w:rPr/><w:t xml:space="preserve">et al.</w:t></w:r></w:p><w:p><w:pPr/><w:r><w:rPr/><w:t xml:space="preserve">[Research Report] INSA de Lyon (France). 2015</w:t></w:r></w:p><w:p><w:pPr/><w:r><w:rPr/><w:t xml:space="preserve">Rapport</w:t></w:r><w:r><w:rPr/><w:t xml:space="preserve"> (rapport de recherche)</w:t></w:r></w:p><w:p><w:pPr/><w:hyperlink r:id="rId166" w:history="1"><w:r><w:rPr><w:color w:val="#410a8c"/><w:u w:val="single"/></w:rPr><w:t xml:space="preserve">hal-01897721v1</w:t></w:r></w:hyperlink></w:p></w:tc></w:tr><w:tr><w:trPr/><w:tc><w:tcPr><w:noWrap/></w:tcPr><w:p><w:pPr><w:spacing w:after="200"/></w:pPr><w:hyperlink r:id="rId167" w:history="1"><w:r><w:rPr><w:color w:val="1e198e"/><w:b w:val="1"/><w:bCs w:val="1"/><w:u w:val="single"/></w:rPr><w:t xml:space="preserve">Generic hospital model (as is) from task 1. i.e. a reference model of an unprotected hospital including: processes, activities, actors, resources and evaluation indicators.</w:t></w:r></w:hyperlink></w:p><w:p><w:pPr/><w:hyperlink r:id="rId58" w:history="1"><w:r><w:rPr><w:color w:val="#410a8c"/><w:u w:val="single"/></w:rPr><w:t xml:space="preserve">A. Guinet</w:t></w:r></w:hyperlink><w:r><w:rPr/><w:t xml:space="preserve">,</w:t></w:r><w:hyperlink r:id="rId158" w:history="1"><w:r><w:rPr><w:color w:val="#410a8c"/><w:u w:val="single"/></w:rPr><w:t xml:space="preserve">Faccincani Roberto</w:t></w:r></w:hyperlink><w:r><w:rPr/><w:t xml:space="preserve">,</w:t></w:r><w:hyperlink r:id="rId157" w:history="1"><w:r><w:rPr><w:color w:val="#410a8c"/><w:u w:val="single"/></w:rPr><w:t xml:space="preserve">Baranzini D.</w:t></w:r></w:hyperlink><w:r><w:rPr/><w:t xml:space="preserve">,</w:t></w:r><w:hyperlink r:id="rId159" w:history="1"><w:r><w:rPr><w:color w:val="#410a8c"/><w:u w:val="single"/></w:rPr><w:t xml:space="preserve">Sauro Vicini</w:t></w:r></w:hyperlink><w:r><w:rPr/><w:t xml:space="preserve">,</w:t></w:r><w:hyperlink r:id="rId26" w:history="1"><w:r><w:rPr><w:color w:val="#410a8c"/><w:u w:val="single"/></w:rPr><w:t xml:space="preserve">Julien Fondrevelle</w:t></w:r></w:hyperlink><w:r><w:rPr/><w:t xml:space="preserve">et al.</w:t></w:r></w:p><w:p><w:pPr/><w:r><w:rPr/><w:t xml:space="preserve">[Research Report] INSA Lyon. 2015</w:t></w:r></w:p><w:p><w:pPr/><w:r><w:rPr/><w:t xml:space="preserve">Rapport</w:t></w:r><w:r><w:rPr/><w:t xml:space="preserve"> (rapport de recherche)</w:t></w:r></w:p><w:p><w:pPr/><w:hyperlink r:id="rId167" w:history="1"><w:r><w:rPr><w:color w:val="#410a8c"/><w:u w:val="single"/></w:rPr><w:t xml:space="preserve">hal-01897707v1</w:t></w:r></w:hyperlink></w:p></w:tc></w:tr></w:tbl><w:sectPr><w:footerReference w:type="default" r:id="rId1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gbo.insa-lyon.fr/" TargetMode="External"/><Relationship Id="rId8" Type="http://schemas.openxmlformats.org/officeDocument/2006/relationships/hyperlink" Target="http://systmh.insa-lyon.fr/" TargetMode="External"/><Relationship Id="rId9" Type="http://schemas.openxmlformats.org/officeDocument/2006/relationships/hyperlink" Target="http://sirene.disp-lab.fr/" TargetMode="External"/><Relationship Id="rId10" Type="http://schemas.openxmlformats.org/officeDocument/2006/relationships/hyperlink" Target="http://threats.disp-lab.fr/" TargetMode="External"/><Relationship Id="rId11" Type="http://schemas.openxmlformats.org/officeDocument/2006/relationships/hyperlink" Target="https://www.prhodom.disp-lab.fr/index.html" TargetMode="External"/><Relationship Id="rId12" Type="http://schemas.openxmlformats.org/officeDocument/2006/relationships/hyperlink" Target="https://hal.science/hal-01737972v1" TargetMode="External"/><Relationship Id="rId13" Type="http://schemas.openxmlformats.org/officeDocument/2006/relationships/hyperlink" Target="https://hal.science/search/index/?q=*&amp;authFullName_s=Andrea Matta" TargetMode="External"/><Relationship Id="rId14" Type="http://schemas.openxmlformats.org/officeDocument/2006/relationships/hyperlink" Target="https://hal.science/search/index/?q=*&amp;authFullName_s=Alain Guinet" TargetMode="External"/><Relationship Id="rId15" Type="http://schemas.openxmlformats.org/officeDocument/2006/relationships/hyperlink" Target="https://hal.science/search/index/?q=*&amp;authFullName_s=Jingshan Li" TargetMode="External"/><Relationship Id="rId16" Type="http://schemas.openxmlformats.org/officeDocument/2006/relationships/hyperlink" Target="https://hal.science/search/index/?q=*&amp;authFullName_s=Evren Sahin" TargetMode="External"/><Relationship Id="rId17" Type="http://schemas.openxmlformats.org/officeDocument/2006/relationships/hyperlink" Target="https://hal.science/search/index/?q=*&amp;authFullName_s=Nico J. Vandaele" TargetMode="External"/><Relationship Id="rId18" Type="http://schemas.openxmlformats.org/officeDocument/2006/relationships/hyperlink" Target="https://dx.doi.org/10.1007/s10696-017-9294-6" TargetMode="External"/><Relationship Id="rId19" Type="http://schemas.openxmlformats.org/officeDocument/2006/relationships/hyperlink" Target="https://hal.science/hal-01471619v1" TargetMode="External"/><Relationship Id="rId20" Type="http://schemas.openxmlformats.org/officeDocument/2006/relationships/hyperlink" Target="https://hal.science/search/index/?q=*&amp;authFullName_s=Beatrix Besombes" TargetMode="External"/><Relationship Id="rId21" Type="http://schemas.openxmlformats.org/officeDocument/2006/relationships/hyperlink" Target="https://hal.science/search/index/?q=*&amp;authFullName_s=Eric Dubost" TargetMode="External"/><Relationship Id="rId22" Type="http://schemas.openxmlformats.org/officeDocument/2006/relationships/hyperlink" Target="https://hal.science/search/index/?q=*&amp;authFullName_s=Eric Marcon" TargetMode="External"/><Relationship Id="rId23" Type="http://schemas.openxmlformats.org/officeDocument/2006/relationships/hyperlink" Target="https://hal.science/hal-01471584v1" TargetMode="External"/><Relationship Id="rId24" Type="http://schemas.openxmlformats.org/officeDocument/2006/relationships/hyperlink" Target="https://hal.science/search/index/?q=*&amp;authFullName_s=Tasseda Boukherroub" TargetMode="External"/><Relationship Id="rId25" Type="http://schemas.openxmlformats.org/officeDocument/2006/relationships/hyperlink" Target="https://hal.science/search/index/?q=*&amp;authFullName_s=Angel Ruiz" TargetMode="External"/><Relationship Id="rId26" Type="http://schemas.openxmlformats.org/officeDocument/2006/relationships/hyperlink" Target="https://hal.science/search/index/?q=*&amp;authFullName_s=Julien Fondrevelle" TargetMode="External"/><Relationship Id="rId27" Type="http://schemas.openxmlformats.org/officeDocument/2006/relationships/hyperlink" Target="https://hal.science/search/index/?q=*&amp;authFullName_s=Mustapha Ouhimmou" TargetMode="External"/><Relationship Id="rId28" Type="http://schemas.openxmlformats.org/officeDocument/2006/relationships/hyperlink" Target="https://dx.doi.org/10.3166/JESA.49.237-270" TargetMode="External"/><Relationship Id="rId29" Type="http://schemas.openxmlformats.org/officeDocument/2006/relationships/hyperlink" Target="https://hal.science/hal-01468583v1" TargetMode="External"/><Relationship Id="rId30" Type="http://schemas.openxmlformats.org/officeDocument/2006/relationships/hyperlink" Target="https://hal.science/search/index/?q=*&amp;authFullName_s=Wanying Chen" TargetMode="External"/><Relationship Id="rId31" Type="http://schemas.openxmlformats.org/officeDocument/2006/relationships/hyperlink" Target="https://dx.doi.org/10.1016/j.ejor.2016.03.052" TargetMode="External"/><Relationship Id="rId32" Type="http://schemas.openxmlformats.org/officeDocument/2006/relationships/hyperlink" Target="https://api.istex.fr/ark:/67375/6H6-V7WKFNBX-R/fulltext.pdf?sid=hal" TargetMode="External"/><Relationship Id="rId33" Type="http://schemas.openxmlformats.org/officeDocument/2006/relationships/hyperlink" Target="https://hal.science/hal-01468544v1" TargetMode="External"/><Relationship Id="rId34" Type="http://schemas.openxmlformats.org/officeDocument/2006/relationships/hyperlink" Target="https://dx.doi.org/10.1016/j.orhc.2015.02.001" TargetMode="External"/><Relationship Id="rId35" Type="http://schemas.openxmlformats.org/officeDocument/2006/relationships/hyperlink" Target="https://api.istex.fr/ark:/67375/6H6-J1TH7G3M-J/fulltext.pdf?sid=hal" TargetMode="External"/><Relationship Id="rId36" Type="http://schemas.openxmlformats.org/officeDocument/2006/relationships/hyperlink" Target="https://hal.science/hal-01468513v1" TargetMode="External"/><Relationship Id="rId37" Type="http://schemas.openxmlformats.org/officeDocument/2006/relationships/hyperlink" Target="https://dx.doi.org/10.1016/j.cor.2014.09.002" TargetMode="External"/><Relationship Id="rId38" Type="http://schemas.openxmlformats.org/officeDocument/2006/relationships/hyperlink" Target="https://api.istex.fr/ark:/67375/6H6-4D4J4VGP-5/fulltext.pdf?sid=hal" TargetMode="External"/><Relationship Id="rId39" Type="http://schemas.openxmlformats.org/officeDocument/2006/relationships/hyperlink" Target="https://hal.science/hal-01469548v1" TargetMode="External"/><Relationship Id="rId40" Type="http://schemas.openxmlformats.org/officeDocument/2006/relationships/hyperlink" Target="https://dx.doi.org/10.1080/12507970.2014.11517043" TargetMode="External"/><Relationship Id="rId41" Type="http://schemas.openxmlformats.org/officeDocument/2006/relationships/hyperlink" Target="https://hal.science/hal-01355990v1" TargetMode="External"/><Relationship Id="rId42" Type="http://schemas.openxmlformats.org/officeDocument/2006/relationships/hyperlink" Target="https://hal.science/search/index/?q=*&amp;authFullName_s=Rym Ben Bachouch" TargetMode="External"/><Relationship Id="rId43" Type="http://schemas.openxmlformats.org/officeDocument/2006/relationships/hyperlink" Target="https://hal.science/search/index/?q=*&amp;authFullName_s=Sonia Hajri-Gabouj" TargetMode="External"/><Relationship Id="rId44" Type="http://schemas.openxmlformats.org/officeDocument/2006/relationships/hyperlink" Target="https://dx.doi.org/10.1016/j.ijpe.2012.07.023" TargetMode="External"/><Relationship Id="rId45" Type="http://schemas.openxmlformats.org/officeDocument/2006/relationships/hyperlink" Target="https://api.istex.fr/ark:/67375/6H6-MD60Z6NV-5/fulltext.pdf?sid=hal" TargetMode="External"/><Relationship Id="rId46" Type="http://schemas.openxmlformats.org/officeDocument/2006/relationships/hyperlink" Target="https://hal.science/hal-01469521v1" TargetMode="External"/><Relationship Id="rId47" Type="http://schemas.openxmlformats.org/officeDocument/2006/relationships/hyperlink" Target="https://hal.science/search/index/?q=*&amp;authFullName_s=Nour El Houda Saadani" TargetMode="External"/><Relationship Id="rId48" Type="http://schemas.openxmlformats.org/officeDocument/2006/relationships/hyperlink" Target="https://hal.science/hal-01469574v1" TargetMode="External"/><Relationship Id="rId49" Type="http://schemas.openxmlformats.org/officeDocument/2006/relationships/hyperlink" Target="https://hal.science/search/index/?q=*&amp;authFullName_s=Christine Di Martinelly" TargetMode="External"/><Relationship Id="rId50" Type="http://schemas.openxmlformats.org/officeDocument/2006/relationships/hyperlink" Target="https://hal.science/search/index/?q=*&amp;authFullName_s=Fouad Riane" TargetMode="External"/><Relationship Id="rId51" Type="http://schemas.openxmlformats.org/officeDocument/2006/relationships/hyperlink" Target="https://hal.science/search/index/?q=*&amp;authFullName_s=James Rappold" TargetMode="External"/><Relationship Id="rId52" Type="http://schemas.openxmlformats.org/officeDocument/2006/relationships/hyperlink" Target="https://dx.doi.org/10.1080/12507970.2011.11516988" TargetMode="External"/><Relationship Id="rId53" Type="http://schemas.openxmlformats.org/officeDocument/2006/relationships/hyperlink" Target="https://hal.science/hal-01469512v1" TargetMode="External"/><Relationship Id="rId54" Type="http://schemas.openxmlformats.org/officeDocument/2006/relationships/hyperlink" Target="https://hal.science/hal-00787097v1" TargetMode="External"/><Relationship Id="rId55" Type="http://schemas.openxmlformats.org/officeDocument/2006/relationships/hyperlink" Target="https://hal.science/search/index/?q=*&amp;authFullName_s=Chr. Di Martinelly" TargetMode="External"/><Relationship Id="rId56" Type="http://schemas.openxmlformats.org/officeDocument/2006/relationships/hyperlink" Target="https://hal.science/search/index/?q=*&amp;authFullName_s=F. Riane" TargetMode="External"/><Relationship Id="rId57" Type="http://schemas.openxmlformats.org/officeDocument/2006/relationships/hyperlink" Target="https://hal.science/search/index/?q=*&amp;authFullName_s=J. Rappold" TargetMode="External"/><Relationship Id="rId58" Type="http://schemas.openxmlformats.org/officeDocument/2006/relationships/hyperlink" Target="https://hal.science/search/index/?q=*&amp;authFullName_s=A. Guinet" TargetMode="External"/><Relationship Id="rId59" Type="http://schemas.openxmlformats.org/officeDocument/2006/relationships/hyperlink" Target="https://hal-emse.ccsd.cnrs.fr/emse-00558491v1" TargetMode="External"/><Relationship Id="rId60" Type="http://schemas.openxmlformats.org/officeDocument/2006/relationships/hyperlink" Target="https://hal.science/search/index/?q=*&amp;authFullName_s=Xiaolan Xie" TargetMode="External"/><Relationship Id="rId61" Type="http://schemas.openxmlformats.org/officeDocument/2006/relationships/hyperlink" Target="https://hal.science/search/index/?q=*&amp;authFullName_s=Steve Gallivan" TargetMode="External"/><Relationship Id="rId62" Type="http://schemas.openxmlformats.org/officeDocument/2006/relationships/hyperlink" Target="https://hal.science/search/index/?q=*&amp;authFullName_s=Marion Rauner" TargetMode="External"/><Relationship Id="rId63" Type="http://schemas.openxmlformats.org/officeDocument/2006/relationships/hyperlink" Target="https://dx.doi.org/10.1007/s10479-010-0739-5" TargetMode="External"/><Relationship Id="rId64" Type="http://schemas.openxmlformats.org/officeDocument/2006/relationships/hyperlink" Target="https://api.istex.fr/ark:/67375/VQC-FNL9XK9L-X/fulltext.pdf?sid=hal" TargetMode="External"/><Relationship Id="rId65" Type="http://schemas.openxmlformats.org/officeDocument/2006/relationships/hyperlink" Target="https://hal.science/hal-01469455v1" TargetMode="External"/><Relationship Id="rId66" Type="http://schemas.openxmlformats.org/officeDocument/2006/relationships/hyperlink" Target="https://hal.science/search/index/?q=*&amp;authFullName_s=Tao Wang" TargetMode="External"/><Relationship Id="rId67" Type="http://schemas.openxmlformats.org/officeDocument/2006/relationships/hyperlink" Target="https://hal.science/search/index/?q=*&amp;authFullName_s=Aissam Belaidi" TargetMode="External"/><Relationship Id="rId68" Type="http://schemas.openxmlformats.org/officeDocument/2006/relationships/hyperlink" Target="https://dx.doi.org/10.1080/09537280902938605" TargetMode="External"/><Relationship Id="rId69" Type="http://schemas.openxmlformats.org/officeDocument/2006/relationships/hyperlink" Target="https://hal.science/hal-00798438v1" TargetMode="External"/><Relationship Id="rId70" Type="http://schemas.openxmlformats.org/officeDocument/2006/relationships/hyperlink" Target="https://hal.science/hal-00276095v1" TargetMode="External"/><Relationship Id="rId71" Type="http://schemas.openxmlformats.org/officeDocument/2006/relationships/hyperlink" Target="https://hal.science/hal-00350675v1" TargetMode="External"/><Relationship Id="rId72" Type="http://schemas.openxmlformats.org/officeDocument/2006/relationships/hyperlink" Target="https://hal.science/hal-01469356v1" TargetMode="External"/><Relationship Id="rId73" Type="http://schemas.openxmlformats.org/officeDocument/2006/relationships/hyperlink" Target="https://hal.science/search/index/?q=*&amp;authFullName_s=Sond&#232;s Chaabane" TargetMode="External"/><Relationship Id="rId74" Type="http://schemas.openxmlformats.org/officeDocument/2006/relationships/hyperlink" Target="https://hal.science/search/index/?q=*&amp;authFullName_s=Nadine Meskens" TargetMode="External"/><Relationship Id="rId75" Type="http://schemas.openxmlformats.org/officeDocument/2006/relationships/hyperlink" Target="https://hal.science/search/index/?q=*&amp;authFullName_s=Marius Laurent" TargetMode="External"/><Relationship Id="rId76" Type="http://schemas.openxmlformats.org/officeDocument/2006/relationships/hyperlink" Target="https://dx.doi.org/10.1007/s11518-008-5074" TargetMode="External"/><Relationship Id="rId77" Type="http://schemas.openxmlformats.org/officeDocument/2006/relationships/hyperlink" Target="https://api.istex.fr/ark:/67375/VQC-DGVH8BM9-7/fulltext.pdf?sid=hal" TargetMode="External"/><Relationship Id="rId78" Type="http://schemas.openxmlformats.org/officeDocument/2006/relationships/hyperlink" Target="https://hal.science/hal-00207753v1" TargetMode="External"/><Relationship Id="rId79" Type="http://schemas.openxmlformats.org/officeDocument/2006/relationships/hyperlink" Target="https://dx.doi.org/10.1109/ICSSSM.2006.320645" TargetMode="External"/><Relationship Id="rId80" Type="http://schemas.openxmlformats.org/officeDocument/2006/relationships/hyperlink" Target="https://hal.science/hal-00194394v1" TargetMode="External"/><Relationship Id="rId81" Type="http://schemas.openxmlformats.org/officeDocument/2006/relationships/hyperlink" Target="https://hal.science/search/index/?q=*&amp;authFullName_s=Lorraine Trilling" TargetMode="External"/><Relationship Id="rId82" Type="http://schemas.openxmlformats.org/officeDocument/2006/relationships/hyperlink" Target="https://hal.science/search/index/?q=*&amp;authFullName_s=Dominique Le Magny" TargetMode="External"/><Relationship Id="rId83" Type="http://schemas.openxmlformats.org/officeDocument/2006/relationships/hyperlink" Target="https://hal.science/hal-01469561v1" TargetMode="External"/><Relationship Id="rId84" Type="http://schemas.openxmlformats.org/officeDocument/2006/relationships/hyperlink" Target="https://dx.doi.org/10.1080/12507970.2007.11516868" TargetMode="External"/><Relationship Id="rId85" Type="http://schemas.openxmlformats.org/officeDocument/2006/relationships/hyperlink" Target="https://hal.science/hal-01469567v1" TargetMode="External"/><Relationship Id="rId86" Type="http://schemas.openxmlformats.org/officeDocument/2006/relationships/hyperlink" Target="https://dx.doi.org/10.1080/12507970.2007.11516869" TargetMode="External"/><Relationship Id="rId87" Type="http://schemas.openxmlformats.org/officeDocument/2006/relationships/hyperlink" Target="https://hal.science/hal-01469553v1" TargetMode="External"/><Relationship Id="rId88" Type="http://schemas.openxmlformats.org/officeDocument/2006/relationships/hyperlink" Target="https://hal.science/search/index/?q=*&amp;authFullName_s=B&#233;atrix Besombes" TargetMode="External"/><Relationship Id="rId89" Type="http://schemas.openxmlformats.org/officeDocument/2006/relationships/hyperlink" Target="https://dx.doi.org/10.1080/12507970.2007.11516873" TargetMode="External"/><Relationship Id="rId90" Type="http://schemas.openxmlformats.org/officeDocument/2006/relationships/hyperlink" Target="https://hal.science/hal-00201913v1" TargetMode="External"/><Relationship Id="rId91" Type="http://schemas.openxmlformats.org/officeDocument/2006/relationships/hyperlink" Target="https://hal.science/hal-00201907v1" TargetMode="External"/><Relationship Id="rId92" Type="http://schemas.openxmlformats.org/officeDocument/2006/relationships/hyperlink" Target="https://hal.science/hal-00377579v1" TargetMode="External"/><Relationship Id="rId93" Type="http://schemas.openxmlformats.org/officeDocument/2006/relationships/hyperlink" Target="https://hal.science/search/index/?q=*&amp;authFullName_s=Nour-El-Houda Saadani" TargetMode="External"/><Relationship Id="rId94" Type="http://schemas.openxmlformats.org/officeDocument/2006/relationships/hyperlink" Target="https://hal.science/hal-00377576v1" TargetMode="External"/><Relationship Id="rId95" Type="http://schemas.openxmlformats.org/officeDocument/2006/relationships/hyperlink" Target="https://hal.science/search/index/?q=*&amp;authFullName_s=Cl&#233;ment Dupuy" TargetMode="External"/><Relationship Id="rId96" Type="http://schemas.openxmlformats.org/officeDocument/2006/relationships/hyperlink" Target="https://hal.science/search/index/?q=*&amp;authFullName_s=Valerie Botta-Genoulaz" TargetMode="External"/><Relationship Id="rId97" Type="http://schemas.openxmlformats.org/officeDocument/2006/relationships/hyperlink" Target="https://hal.science/hal-01469540v1" TargetMode="External"/><Relationship Id="rId98" Type="http://schemas.openxmlformats.org/officeDocument/2006/relationships/hyperlink" Target="https://dx.doi.org/10.1080/12507970.2004.11516821" TargetMode="External"/><Relationship Id="rId99" Type="http://schemas.openxmlformats.org/officeDocument/2006/relationships/hyperlink" Target="https://hal.science/hal-01471587v1" TargetMode="External"/><Relationship Id="rId100" Type="http://schemas.openxmlformats.org/officeDocument/2006/relationships/hyperlink" Target="https://dx.doi.org/10.3166/jesa.38.691-723" TargetMode="External"/><Relationship Id="rId101" Type="http://schemas.openxmlformats.org/officeDocument/2006/relationships/hyperlink" Target="https://api.istex.fr/document/4DB89CA857871DDA7AD61EBC8234EADBC0F54F85/fulltext/pdf?sid=hal" TargetMode="External"/><Relationship Id="rId102" Type="http://schemas.openxmlformats.org/officeDocument/2006/relationships/hyperlink" Target="https://hal.science/hal-01468641v1" TargetMode="External"/><Relationship Id="rId103" Type="http://schemas.openxmlformats.org/officeDocument/2006/relationships/hyperlink" Target="https://dx.doi.org/10.1016/S0925-5273(03)00087-2" TargetMode="External"/><Relationship Id="rId104" Type="http://schemas.openxmlformats.org/officeDocument/2006/relationships/hyperlink" Target="https://api.istex.fr/ark:/67375/6H6-LD65J5K5-2/fulltext.pdf?sid=hal" TargetMode="External"/><Relationship Id="rId105" Type="http://schemas.openxmlformats.org/officeDocument/2006/relationships/hyperlink" Target="https://hal.science/hal-01468778v1" TargetMode="External"/><Relationship Id="rId106" Type="http://schemas.openxmlformats.org/officeDocument/2006/relationships/hyperlink" Target="https://hal.science/search/index/?q=*&amp;authFullName_s=Mohamed Moalla" TargetMode="External"/><Relationship Id="rId107" Type="http://schemas.openxmlformats.org/officeDocument/2006/relationships/hyperlink" Target="https://dx.doi.org/10.1016/S0360-8352(02)00217-6" TargetMode="External"/><Relationship Id="rId108" Type="http://schemas.openxmlformats.org/officeDocument/2006/relationships/hyperlink" Target="https://api.istex.fr/ark:/67375/6H6-R28J35CV-X/fulltext.pdf?sid=hal" TargetMode="External"/><Relationship Id="rId109" Type="http://schemas.openxmlformats.org/officeDocument/2006/relationships/hyperlink" Target="https://hal.science/hal-01668103v1" TargetMode="External"/><Relationship Id="rId110" Type="http://schemas.openxmlformats.org/officeDocument/2006/relationships/hyperlink" Target="https://hal.science/search/index/?q=*&amp;authFullName_s=S. Chaabane" TargetMode="External"/><Relationship Id="rId111" Type="http://schemas.openxmlformats.org/officeDocument/2006/relationships/hyperlink" Target="https://hal.science/search/index/?q=*&amp;authFullName_s=N. Smolski" TargetMode="External"/><Relationship Id="rId112" Type="http://schemas.openxmlformats.org/officeDocument/2006/relationships/hyperlink" Target="https://hal.science/search/index/?q=*&amp;authFullName_s=M. Guiraud" TargetMode="External"/><Relationship Id="rId113" Type="http://schemas.openxmlformats.org/officeDocument/2006/relationships/hyperlink" Target="https://hal.science/search/index/?q=*&amp;authFullName_s=B. Luquet" TargetMode="External"/><Relationship Id="rId114" Type="http://schemas.openxmlformats.org/officeDocument/2006/relationships/hyperlink" Target="https://dx.doi.org/10.1016/j.annfar.2003.08.010" TargetMode="External"/><Relationship Id="rId115" Type="http://schemas.openxmlformats.org/officeDocument/2006/relationships/hyperlink" Target="https://api.istex.fr/ark:/67375/6H6-KFC3X7NX-1/fulltext.pdf?sid=hal" TargetMode="External"/><Relationship Id="rId116" Type="http://schemas.openxmlformats.org/officeDocument/2006/relationships/hyperlink" Target="https://hal.science/hal-01468636v1" TargetMode="External"/><Relationship Id="rId117" Type="http://schemas.openxmlformats.org/officeDocument/2006/relationships/hyperlink" Target="https://dx.doi.org/10.1016/S0925-5273(01)00104-9" TargetMode="External"/><Relationship Id="rId118" Type="http://schemas.openxmlformats.org/officeDocument/2006/relationships/hyperlink" Target="https://api.istex.fr/document/4FCE420F968AB36F38F03EDAAEBD2E66620BE2BE/fulltext/pdf?sid=hal" TargetMode="External"/><Relationship Id="rId119" Type="http://schemas.openxmlformats.org/officeDocument/2006/relationships/hyperlink" Target="https://hal.science/hal-01468631v1" TargetMode="External"/><Relationship Id="rId120" Type="http://schemas.openxmlformats.org/officeDocument/2006/relationships/hyperlink" Target="https://dx.doi.org/10.1016/S0377-2217(99)00389-6" TargetMode="External"/><Relationship Id="rId121" Type="http://schemas.openxmlformats.org/officeDocument/2006/relationships/hyperlink" Target="https://api.istex.fr/ark:/67375/6H6-XZ0WCFMS-1/fulltext.pdf?sid=hal" TargetMode="External"/><Relationship Id="rId122" Type="http://schemas.openxmlformats.org/officeDocument/2006/relationships/hyperlink" Target="https://hal.science/hal-00367619v1" TargetMode="External"/><Relationship Id="rId123" Type="http://schemas.openxmlformats.org/officeDocument/2006/relationships/hyperlink" Target="https://hal.science/search/index/?q=*&amp;authFullName_s=Armand Baboli" TargetMode="External"/><Relationship Id="rId124" Type="http://schemas.openxmlformats.org/officeDocument/2006/relationships/hyperlink" Target="https://hal.science/search/index/?q=*&amp;authFullName_s=Val&#233;rie Botta-Genoulaz" TargetMode="External"/><Relationship Id="rId125" Type="http://schemas.openxmlformats.org/officeDocument/2006/relationships/hyperlink" Target="https://hal.science/hal-01468618v1" TargetMode="External"/><Relationship Id="rId126" Type="http://schemas.openxmlformats.org/officeDocument/2006/relationships/hyperlink" Target="https://dx.doi.org/10.1016/S0360-8352(99)00030-3" TargetMode="External"/><Relationship Id="rId127" Type="http://schemas.openxmlformats.org/officeDocument/2006/relationships/hyperlink" Target="https://api.istex.fr/ark:/67375/6H6-MHCRW96W-8/fulltext.pdf?sid=hal" TargetMode="External"/><Relationship Id="rId128" Type="http://schemas.openxmlformats.org/officeDocument/2006/relationships/hyperlink" Target="https://hal.science/hal-01468604v1" TargetMode="External"/><Relationship Id="rId129" Type="http://schemas.openxmlformats.org/officeDocument/2006/relationships/hyperlink" Target="https://dx.doi.org/10.1016/j.ejor.2003.08.030" TargetMode="External"/><Relationship Id="rId130" Type="http://schemas.openxmlformats.org/officeDocument/2006/relationships/hyperlink" Target="https://api.istex.fr/ark:/67375/6H6-65X4FR6D-4/fulltext.pdf?sid=hal" TargetMode="External"/><Relationship Id="rId131" Type="http://schemas.openxmlformats.org/officeDocument/2006/relationships/hyperlink" Target="https://hal.science/hal-01468626v1" TargetMode="External"/><Relationship Id="rId132" Type="http://schemas.openxmlformats.org/officeDocument/2006/relationships/hyperlink" Target="https://dx.doi.org/10.1016/S0377-2217(97)00129-X" TargetMode="External"/><Relationship Id="rId133" Type="http://schemas.openxmlformats.org/officeDocument/2006/relationships/hyperlink" Target="https://api.istex.fr/ark:/67375/6H6-46LNWSL5-D/fulltext.pdf?sid=hal" TargetMode="External"/><Relationship Id="rId134" Type="http://schemas.openxmlformats.org/officeDocument/2006/relationships/hyperlink" Target="https://hal.science/hal-00398652v1" TargetMode="External"/><Relationship Id="rId135" Type="http://schemas.openxmlformats.org/officeDocument/2006/relationships/hyperlink" Target="https://hal.science/search/index/?q=*&amp;authFullName_s=Didier Boulle" TargetMode="External"/><Relationship Id="rId136" Type="http://schemas.openxmlformats.org/officeDocument/2006/relationships/hyperlink" Target="https://hal.science/hal-01469375v1" TargetMode="External"/><Relationship Id="rId137" Type="http://schemas.openxmlformats.org/officeDocument/2006/relationships/hyperlink" Target="https://dx.doi.org/10.1007/BF00123681" TargetMode="External"/><Relationship Id="rId138" Type="http://schemas.openxmlformats.org/officeDocument/2006/relationships/hyperlink" Target="https://api.istex.fr/document/712138C2F8744792EDC1D5CB366FB9B2F755B059/fulltext/pdf?sid=hal" TargetMode="External"/><Relationship Id="rId139" Type="http://schemas.openxmlformats.org/officeDocument/2006/relationships/hyperlink" Target="https://hal.science/hal-03514341v1" TargetMode="External"/><Relationship Id="rId140" Type="http://schemas.openxmlformats.org/officeDocument/2006/relationships/hyperlink" Target="https://hal.science/hal-03514384v1" TargetMode="External"/><Relationship Id="rId141" Type="http://schemas.openxmlformats.org/officeDocument/2006/relationships/hyperlink" Target="https://hal.science/search/index/?q=*&amp;authFullName_s=Alice Martin" TargetMode="External"/><Relationship Id="rId142" Type="http://schemas.openxmlformats.org/officeDocument/2006/relationships/hyperlink" Target="https://hal.science/search/index/?q=*&amp;authFullName_s=Jean-Baptiste Guillaume" TargetMode="External"/><Relationship Id="rId143" Type="http://schemas.openxmlformats.org/officeDocument/2006/relationships/hyperlink" Target="https://hal.science/hal-01765126v1" TargetMode="External"/><Relationship Id="rId144" Type="http://schemas.openxmlformats.org/officeDocument/2006/relationships/hyperlink" Target="https://hal.science/hal-01469401v1" TargetMode="External"/><Relationship Id="rId145" Type="http://schemas.openxmlformats.org/officeDocument/2006/relationships/hyperlink" Target="https://dx.doi.org/10.1007/978-3-642-00179-6" TargetMode="External"/><Relationship Id="rId146" Type="http://schemas.openxmlformats.org/officeDocument/2006/relationships/hyperlink" Target="https://hal.science/hal-00354302v1" TargetMode="External"/><Relationship Id="rId147" Type="http://schemas.openxmlformats.org/officeDocument/2006/relationships/hyperlink" Target="https://hal.science/search/index/?q=*&amp;authFullName_s=Arman Baboli" TargetMode="External"/><Relationship Id="rId148" Type="http://schemas.openxmlformats.org/officeDocument/2006/relationships/hyperlink" Target="https://hal.science/hal-01469363v1" TargetMode="External"/><Relationship Id="rId149" Type="http://schemas.openxmlformats.org/officeDocument/2006/relationships/hyperlink" Target="https://dx.doi.org/10.1007/978-3-642-00179-6_7" TargetMode="External"/><Relationship Id="rId150" Type="http://schemas.openxmlformats.org/officeDocument/2006/relationships/hyperlink" Target="https://api.istex.fr/document/9803687FF62DEC710560A3888DBE52DAEEAB59CF/fulltext/pdf?sid=hal" TargetMode="External"/><Relationship Id="rId151" Type="http://schemas.openxmlformats.org/officeDocument/2006/relationships/hyperlink" Target="https://hal.science/hal-00376860v1" TargetMode="External"/><Relationship Id="rId152" Type="http://schemas.openxmlformats.org/officeDocument/2006/relationships/hyperlink" Target="https://dx.doi.org/10.1007/978-3-642-00179-6_2" TargetMode="External"/><Relationship Id="rId153" Type="http://schemas.openxmlformats.org/officeDocument/2006/relationships/hyperlink" Target="https://api.istex.fr/ark:/67375/HCB-FNKBPQRD-1/fulltext.pdf?sid=hal" TargetMode="External"/><Relationship Id="rId154" Type="http://schemas.openxmlformats.org/officeDocument/2006/relationships/hyperlink" Target="https://hal.science/hal-00201923v1" TargetMode="External"/><Relationship Id="rId155" Type="http://schemas.openxmlformats.org/officeDocument/2006/relationships/hyperlink" Target="https://hal.science/search/index/?q=*&amp;authFullName_s=Alain Viallon" TargetMode="External"/><Relationship Id="rId156" Type="http://schemas.openxmlformats.org/officeDocument/2006/relationships/hyperlink" Target="https://hal.science/hal-01897728v1" TargetMode="External"/><Relationship Id="rId157" Type="http://schemas.openxmlformats.org/officeDocument/2006/relationships/hyperlink" Target="https://hal.science/search/index/?q=*&amp;authFullName_s=Baranzini D." TargetMode="External"/><Relationship Id="rId158" Type="http://schemas.openxmlformats.org/officeDocument/2006/relationships/hyperlink" Target="https://hal.science/search/index/?q=*&amp;authFullName_s=Faccincani Roberto" TargetMode="External"/><Relationship Id="rId159" Type="http://schemas.openxmlformats.org/officeDocument/2006/relationships/hyperlink" Target="https://hal.science/search/index/?q=*&amp;authFullName_s=Sauro Vicini" TargetMode="External"/><Relationship Id="rId160" Type="http://schemas.openxmlformats.org/officeDocument/2006/relationships/hyperlink" Target="https://hal.science/hal-01897732v1" TargetMode="External"/><Relationship Id="rId161" Type="http://schemas.openxmlformats.org/officeDocument/2006/relationships/hyperlink" Target="https://hal.science/hal-02001875v1" TargetMode="External"/><Relationship Id="rId162" Type="http://schemas.openxmlformats.org/officeDocument/2006/relationships/hyperlink" Target="https://hal.science/search/index/?q=*&amp;authFullName_s=Daniele Baranzini" TargetMode="External"/><Relationship Id="rId163" Type="http://schemas.openxmlformats.org/officeDocument/2006/relationships/hyperlink" Target="https://hal.science/search/index/?q=*&amp;authFullName_s=Susan Cook" TargetMode="External"/><Relationship Id="rId164" Type="http://schemas.openxmlformats.org/officeDocument/2006/relationships/hyperlink" Target="https://hal.science/search/index/?q=*&amp;authFullName_s=Ahmad R Djalali" TargetMode="External"/><Relationship Id="rId165" Type="http://schemas.openxmlformats.org/officeDocument/2006/relationships/hyperlink" Target="https://hal.science/hal-01897743v1" TargetMode="External"/><Relationship Id="rId166" Type="http://schemas.openxmlformats.org/officeDocument/2006/relationships/hyperlink" Target="https://hal.science/hal-01897721v1" TargetMode="External"/><Relationship Id="rId167" Type="http://schemas.openxmlformats.org/officeDocument/2006/relationships/hyperlink" Target="https://hal.science/hal-01897707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Alyn Guinet</dc:title>
  <dc:description>CV</dc:description>
  <dc:subject/>
  <cp:keywords/>
  <cp:category/>
  <cp:lastModifiedBy/>
  <dcterms:created xsi:type="dcterms:W3CDTF">2026-05-07T07:26:21+02:00</dcterms:created>
  <dcterms:modified xsi:type="dcterms:W3CDTF">2026-05-07T07:26:21+02:00</dcterms:modified>
</cp:coreProperties>
</file>

<file path=docProps/custom.xml><?xml version="1.0" encoding="utf-8"?>
<Properties xmlns="http://schemas.openxmlformats.org/officeDocument/2006/custom-properties" xmlns:vt="http://schemas.openxmlformats.org/officeDocument/2006/docPropsVTypes"/>
</file>