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40170940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Alain Kiyindou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ICMLS version 3.0 as a prototype of bio-communication model for revolutionary human numerical competences on vocational education practices. Paper open Acess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 Darmawan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2019, 1402 (7), pp.077073.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⟨10.1088/1742-6596/1402/7/077073⟩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hal-03008687v1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« Réseaux sociaux numériques et nouvelles dynamiques médiatiques : des propositions aux contributions inédites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Journal for Media Research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hal-02514313v1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hal-02494961v1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hal-02448540v1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nouvelles dynamiques médiatiques dans les zones périphériques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Vindicien v. Kajabika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Ghosn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2018, vol. 35/2,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⟨10.4000/communication.7792⟩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hal-02514343v1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de l’information et de la communication, développement et démocratie en Afrique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recherches francophones en sciences de l'information et de la communication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hal-02561267v1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les technologies de l’information et de la communication et le développement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2015, 13, pp.55-65.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⟨10.4000/communiquer.1512⟩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hal-01805764v1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Lancement de la chaire Unesco Pratiques émergentes des technologies et communication pour le développement – Université Bordeaux-Montaigne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2015, 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⟨10.4000/rfsic.1438⟩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hal-02448466v1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Chaire Unesco Pratiques émergentes des technologies et communication pour le développement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2014, 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⟨10.4000/rfsic.1188⟩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hal-01805788v1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diversité à la fracture créative : une autre approche de la fracture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2013, en ligne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halshs-00876047v1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virtuels, reconstruction du lien social et de l’identité dans la diaspora noire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Milie Theodora Miere-Pélage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2012, 38, pp.189--201.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⟨10.4000/edc.3425⟩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hal-01805836v1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socionumériques et solidarité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2011, 59, pp.117--122.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⟨10.4267/2042/45346⟩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hal-01805850v1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pauvreté et/ou pratique des 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2010, 163, pp.121--133.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⟨10.4074/s0336150010011105⟩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hal-01805878v1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Réduire la fracture numérique, une question de justice sociale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2009, 5 (1), pp.11--17.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⟨10.3166/lcn.5.1.11-17⟩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hal-01805916v1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société de l'information » au service du développement : analyse critique de la démarche de l'ONU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changement social en Afrique et dans les Caraïbes</w:t>
            </w:r>
            <w:r>
              <w:rPr/>
              <w:t xml:space="preserve">, Apr 2006, Douala, Cameroun. pp.48--62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hal-01805701v1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de contenus africains sur Internet : entre homogénéité et identité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X° Colloque bilatéral franco-roumain, CIFSIC Université de Bucarest, 28 juin – 3 juillet 2003</w:t>
            </w:r>
            <w:r>
              <w:rPr/>
              <w:t xml:space="preserve">, Oct 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sic_00000659v1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connectés, données et économie numérique dans l'espace francophone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Noble Akam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</w:p>
          <w:p>
            <w:pPr/>
            <w:r>
              <w:rPr/>
              <w:t xml:space="preserve">L’Harmattan, 274 p., 2019, 978-2-343-16468-7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hal-02480498v1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artificielle, enjeux et pratiques pour le développement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</w:p>
          <w:p>
            <w:pPr/>
            <w:r>
              <w:rPr/>
              <w:t xml:space="preserve">L'Harmattan, 211 p., 2019, Nicolas Pelissier, 978-2-343-16366-6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hal-02494971v1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connectés et développement intelligent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Noble Akam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</w:p>
          <w:p>
            <w:pPr/>
            <w:r>
              <w:rPr/>
              <w:t xml:space="preserve">L'Harmattan, 286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hal-02480501v1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Terminaux et environnements numériques mobiles dans l'espace francophone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</w:p>
          <w:p>
            <w:pPr/>
            <w:r>
              <w:rPr/>
              <w:t xml:space="preserve">L’Harmattan, 2016, Communication et civilisation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hal-02480503v1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l’information et de la communication. Par delà les frontières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</w:p>
          <w:p>
            <w:pPr/>
            <w:r>
              <w:rPr/>
              <w:t xml:space="preserve">L'Harmattan, 2016, Nicolas Pelissier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hal-02494975v1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l'éducation par les medias à l'éducation aux médias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Francis Barbey</w:t>
              </w:r>
            </w:hyperlink>
          </w:p>
          <w:p>
            <w:pPr/>
            <w:r>
              <w:rPr/>
              <w:t xml:space="preserve">L'Harmattan, 2016, 978-2-343-07510-5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hal-01429533v1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l'Afrique réinvente la téléphonie mobile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Koumealo Anaté</w:t>
              </w:r>
            </w:hyperlink>
          </w:p>
          <w:p>
            <w:pPr/>
            <w:r>
              <w:rPr/>
              <w:t xml:space="preserve">L'Harmattan,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hal-02494966v1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culturelle à l’ère du numérique. Glossaire critique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Divina Frau-Meigs</w:t>
              </w:r>
            </w:hyperlink>
          </w:p>
          <w:p>
            <w:pPr/>
            <w:r>
              <w:rPr/>
              <w:t xml:space="preserve">La documentation française,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hal-02494969v1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aux médias à l'heure des réseaux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Francis Barbey</w:t>
              </w:r>
            </w:hyperlink>
          </w:p>
          <w:p>
            <w:pPr/>
            <w:r>
              <w:rPr/>
              <w:t xml:space="preserve">L'Harmattan, 2015, 978-2-343-06818-3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hal-01429532v1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débat public : les réseaux numériques au service de la démocratie?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Le Moënne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554 p., 2013, Communication et civilisation, 2343019886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hal-01120133v1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développement socio-économique: enjeux et pratiques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</w:p>
          <w:p>
            <w:pPr/>
            <w:r>
              <w:rPr/>
              <w:t xml:space="preserve">Hermès science Lavoisier, 2010, 978-2-7462-2558-9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hal-01805548v1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 en développement face à la société de l'information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Adama Samassékou</w:t>
              </w:r>
            </w:hyperlink>
          </w:p>
          <w:p>
            <w:pPr/>
            <w:r>
              <w:rPr/>
              <w:t xml:space="preserve">l'Harmattan, 2009, 978-2-296-09152-8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hal-01805570v1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technologies financières en Afrique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</w:p>
          <w:p>
            <w:pPr/>
            <w:r>
              <w:rPr/>
              <w:t xml:space="preserve">Agence française de développement. </w:t>
            </w:r>
            <w:r>
              <w:rPr>
                <w:i w:val="1"/>
                <w:iCs w:val="1"/>
              </w:rPr>
              <w:t xml:space="preserve">L'économie africaine 2023</w:t>
            </w:r>
            <w:r>
              <w:rPr/>
              <w:t xml:space="preserve">, 798, </w:t>
            </w:r>
            <w:hyperlink r:id="rId63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pp.95-108, 2023, Repères Economie, 978-2-348-07765-4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hal-05507410v1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Noble Akam</w:t>
              </w:r>
            </w:hyperlink>
          </w:p>
          <w:p>
            <w:pPr/>
            <w:r>
              <w:rPr/>
              <w:t xml:space="preserve">Alain Kiyindou, Noble Akam, Etienne Damome. </w:t>
            </w:r>
            <w:r>
              <w:rPr>
                <w:i w:val="1"/>
                <w:iCs w:val="1"/>
              </w:rPr>
              <w:t xml:space="preserve">Systèmes connectés, données et économie numérique mondiale</w:t>
            </w:r>
            <w:r>
              <w:rPr/>
              <w:t xml:space="preserve">, L'Harmattan,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hal-02514319v1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connectés et développement intelligent : l’exemple africain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Noble Akam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</w:p>
          <w:p>
            <w:pPr/>
            <w:r>
              <w:rPr/>
              <w:t xml:space="preserve">Yves Théorêt; Ghislaine Azemard. </w:t>
            </w:r>
            <w:r>
              <w:rPr>
                <w:i w:val="1"/>
                <w:iCs w:val="1"/>
              </w:rPr>
              <w:t xml:space="preserve">Humanisme numérique : valeurs et modèles pour demain ?</w:t>
            </w:r>
            <w:r>
              <w:rPr/>
              <w:t xml:space="preserve">, Editions de l'Immatériel,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hal-02480494v1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en Afrique : Regard sur une pratique émergente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</w:p>
          <w:p>
            <w:pPr/>
            <w:r>
              <w:rPr/>
              <w:t xml:space="preserve">Yves Théorêt; Manuel Alejandro Guerrero. </w:t>
            </w:r>
            <w:r>
              <w:rPr>
                <w:i w:val="1"/>
                <w:iCs w:val="1"/>
              </w:rPr>
              <w:t xml:space="preserve">Donnes ouvertes : Citoyens, société et médias</w:t>
            </w:r>
            <w:r>
              <w:rPr/>
              <w:t xml:space="preserve">, Unesco; ORBICOM,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hal-02480409v1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</w:p>
          <w:p>
            <w:pPr/>
            <w:r>
              <w:rPr/>
              <w:t xml:space="preserve">Pamphile Mebiame Akono. </w:t>
            </w:r>
            <w:r>
              <w:rPr>
                <w:i w:val="1"/>
                <w:iCs w:val="1"/>
              </w:rPr>
              <w:t xml:space="preserve">Les footballeurs professionnels et la communication médiatique : analyse pragmatique des interactions verbales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hal-02514324v1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Divina Frau-Meigs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culturelle à l’ère du numérique. Glossaire critique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hal-02514316v1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</w:p>
          <w:p>
            <w:pPr/>
            <w:r>
              <w:rPr/>
              <w:t xml:space="preserve">Alain Kiyindou, Divina Frau-Meigs. </w:t>
            </w:r>
            <w:r>
              <w:rPr>
                <w:i w:val="1"/>
                <w:iCs w:val="1"/>
              </w:rPr>
              <w:t xml:space="preserve">Diversité culturelle à l’ère du numérique. Glossaire critique</w:t>
            </w:r>
            <w:r>
              <w:rPr/>
              <w:t xml:space="preserve">, La Documentation française,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hal-02514328v1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Koumealo Anaté</w:t>
              </w:r>
            </w:hyperlink>
          </w:p>
          <w:p>
            <w:pPr/>
            <w:r>
              <w:rPr/>
              <w:t xml:space="preserve">Alain Kiyindou, Kouméalo Anaté, Alain Capo-Chichi. </w:t>
            </w:r>
            <w:r>
              <w:rPr>
                <w:i w:val="1"/>
                <w:iCs w:val="1"/>
              </w:rPr>
              <w:t xml:space="preserve">Quand l’Afrique réinvente la téléphonie mobile</w:t>
            </w:r>
            <w:r>
              <w:rPr/>
              <w:t xml:space="preserve">, L'Harmattan,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hal-02514326v1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</w:p>
          <w:p>
            <w:pPr/>
            <w:r>
              <w:rPr/>
              <w:t xml:space="preserve">Alain Kiyindou, Divina Frau-Meigs. </w:t>
            </w:r>
            <w:r>
              <w:rPr>
                <w:i w:val="1"/>
                <w:iCs w:val="1"/>
              </w:rPr>
              <w:t xml:space="preserve">Diversité culturelle à l’ère du numérique. Glossaire critique</w:t>
            </w:r>
            <w:r>
              <w:rPr/>
              <w:t xml:space="preserve">, La documentation française,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hal-02514334v1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Mobile, téléphone portable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</w:p>
          <w:p>
            <w:pPr/>
            <w:r>
              <w:rPr/>
              <w:t xml:space="preserve">Alain Kiyindou, Divina Frau-Meigs. </w:t>
            </w:r>
            <w:r>
              <w:rPr>
                <w:i w:val="1"/>
                <w:iCs w:val="1"/>
              </w:rPr>
              <w:t xml:space="preserve">Diversité culturelle à l’ère du numérique. Glossaire critique</w:t>
            </w:r>
            <w:r>
              <w:rPr/>
              <w:t xml:space="preserve">, La documentation française,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hal-02514331v1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des TIC pour le développement culturel du Congo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</w:p>
          <w:p>
            <w:pPr/>
            <w:r>
              <w:rPr/>
              <w:t xml:space="preserve">Jean-Michel Ledjou &amp; Hanitra Randrianasolo-Rakotobe. </w:t>
            </w:r>
            <w:r>
              <w:rPr>
                <w:i w:val="1"/>
                <w:iCs w:val="1"/>
              </w:rPr>
              <w:t xml:space="preserve">Des réseaux et des hommes</w:t>
            </w:r>
            <w:r>
              <w:rPr/>
              <w:t xml:space="preserve">, Gemdev-Karthala, Paris, pp.217-230, 2012, 9782811108205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halshs-00876035v1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Democratic Process, Civic Consciousness, and the Internet in Francophone Africa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Marie-Soleil Frere</w:t>
              </w:r>
            </w:hyperlink>
          </w:p>
          <w:p>
            <w:pPr/>
            <w:r>
              <w:rPr/>
              <w:t xml:space="preserve">Mudhai, Okoth Fred and Tettey, Wisdom J. and Banda, Fackson. </w:t>
            </w:r>
            <w:r>
              <w:rPr>
                <w:i w:val="1"/>
                <w:iCs w:val="1"/>
              </w:rPr>
              <w:t xml:space="preserve">African media and the digital public sphere</w:t>
            </w:r>
            <w:r>
              <w:rPr/>
              <w:t xml:space="preserve">, Palgrave Macmillan, pp.73--88, 2009, 978-0-230-61486-4.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⟨10.1057/9780230621756_5⟩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hal-01805571v1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fracture numérique à la diversité cognitive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</w:p>
          <w:p>
            <w:pPr/>
            <w:r>
              <w:rPr/>
              <w:t xml:space="preserve">Kiyindou, Alain and Ekambo Duasenge, Jean-Chrétien and Miyouna, Ludovic-Robert. </w:t>
            </w:r>
            <w:r>
              <w:rPr>
                <w:i w:val="1"/>
                <w:iCs w:val="1"/>
              </w:rPr>
              <w:t xml:space="preserve">Communication et dynamiques de globalisation culturelle</w:t>
            </w:r>
            <w:r>
              <w:rPr/>
              <w:t xml:space="preserve">, l'Harmattan, pp.87--98, 2009, 978-2-296-08589-3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hal-01805566v1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expression panafricaine, entre mondialisation et diversité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</w:p>
          <w:p>
            <w:pPr/>
            <w:r>
              <w:rPr/>
              <w:t xml:space="preserve">Beciu, Camelia and Dragan, Ioan and Popescu, Dana. </w:t>
            </w:r>
            <w:r>
              <w:rPr>
                <w:i w:val="1"/>
                <w:iCs w:val="1"/>
              </w:rPr>
              <w:t xml:space="preserve">Cultures et communications, regards croisés sur les pratiques</w:t>
            </w:r>
            <w:r>
              <w:rPr/>
              <w:t xml:space="preserve">, Comunicare, pp.141--152,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hal-01805462v1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et milieu rural au Congo : le cas des régions du Pool et des plateaux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</w:p>
          <w:p>
            <w:pPr/>
            <w:r>
              <w:rPr/>
              <w:t xml:space="preserve">Sciences de l'information et de la communication. Université Bordeaux III, 1997.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1997BOR30085⟩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tel-04458175v1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numérique et collaboration Homme Machine (CNCHM)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Mélina Fournier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hal-04255586v1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008687v1" TargetMode="External"/><Relationship Id="rId9" Type="http://schemas.openxmlformats.org/officeDocument/2006/relationships/hyperlink" Target="https://hal.science/search/index/?q=*&amp;authFullName_s=Deni Darmawan" TargetMode="External"/><Relationship Id="rId10" Type="http://schemas.openxmlformats.org/officeDocument/2006/relationships/hyperlink" Target="https://hal.science/search/index/?q=*&amp;authFullName_s=Alain Kiyindou" TargetMode="External"/><Relationship Id="rId11" Type="http://schemas.openxmlformats.org/officeDocument/2006/relationships/hyperlink" Target="https://hal.science/search/index/?q=*&amp;authFullName_s=Catherine Pascal" TargetMode="External"/><Relationship Id="rId12" Type="http://schemas.openxmlformats.org/officeDocument/2006/relationships/hyperlink" Target="https://dx.doi.org/10.1088/1742-6596/1402/7/077073" TargetMode="External"/><Relationship Id="rId13" Type="http://schemas.openxmlformats.org/officeDocument/2006/relationships/hyperlink" Target="https://u-bordeaux-montaigne.hal.science/hal-02514313v1" TargetMode="External"/><Relationship Id="rId14" Type="http://schemas.openxmlformats.org/officeDocument/2006/relationships/hyperlink" Target="https://hal.science/hal-02494961v1" TargetMode="External"/><Relationship Id="rId15" Type="http://schemas.openxmlformats.org/officeDocument/2006/relationships/hyperlink" Target="https://hal.science/hal-02448540v1" TargetMode="External"/><Relationship Id="rId16" Type="http://schemas.openxmlformats.org/officeDocument/2006/relationships/hyperlink" Target="https://u-bordeaux-montaigne.hal.science/hal-02514343v1" TargetMode="External"/><Relationship Id="rId17" Type="http://schemas.openxmlformats.org/officeDocument/2006/relationships/hyperlink" Target="https://hal.science/search/index/?q=*&amp;authFullName_s=Vindicien&#160;v. Kajabika" TargetMode="External"/><Relationship Id="rId18" Type="http://schemas.openxmlformats.org/officeDocument/2006/relationships/hyperlink" Target="https://hal.science/search/index/?q=*&amp;authFullName_s=Catherine Ghosn" TargetMode="External"/><Relationship Id="rId19" Type="http://schemas.openxmlformats.org/officeDocument/2006/relationships/hyperlink" Target="https://dx.doi.org/10.4000/communication.7792" TargetMode="External"/><Relationship Id="rId20" Type="http://schemas.openxmlformats.org/officeDocument/2006/relationships/hyperlink" Target="https://u-bordeaux-montaigne.hal.science/hal-02561267v1" TargetMode="External"/><Relationship Id="rId21" Type="http://schemas.openxmlformats.org/officeDocument/2006/relationships/hyperlink" Target="https://hal.science/hal-01805764v1" TargetMode="External"/><Relationship Id="rId22" Type="http://schemas.openxmlformats.org/officeDocument/2006/relationships/hyperlink" Target="https://dx.doi.org/10.4000/communiquer.1512" TargetMode="External"/><Relationship Id="rId23" Type="http://schemas.openxmlformats.org/officeDocument/2006/relationships/hyperlink" Target="https://hal.science/hal-02448466v1" TargetMode="External"/><Relationship Id="rId24" Type="http://schemas.openxmlformats.org/officeDocument/2006/relationships/hyperlink" Target="https://dx.doi.org/10.4000/rfsic.1438" TargetMode="External"/><Relationship Id="rId25" Type="http://schemas.openxmlformats.org/officeDocument/2006/relationships/hyperlink" Target="https://hal.science/hal-01805788v1" TargetMode="External"/><Relationship Id="rId26" Type="http://schemas.openxmlformats.org/officeDocument/2006/relationships/hyperlink" Target="https://dx.doi.org/10.4000/rfsic.1188" TargetMode="External"/><Relationship Id="rId27" Type="http://schemas.openxmlformats.org/officeDocument/2006/relationships/hyperlink" Target="https://shs.hal.science/halshs-00876047v1" TargetMode="External"/><Relationship Id="rId28" Type="http://schemas.openxmlformats.org/officeDocument/2006/relationships/hyperlink" Target="https://hal.science/hal-01805836v1" TargetMode="External"/><Relationship Id="rId29" Type="http://schemas.openxmlformats.org/officeDocument/2006/relationships/hyperlink" Target="https://hal.science/search/index/?q=*&amp;authFullName_s=Milie Theodora Miere-P&#233;lage" TargetMode="External"/><Relationship Id="rId30" Type="http://schemas.openxmlformats.org/officeDocument/2006/relationships/hyperlink" Target="https://dx.doi.org/10.4000/edc.3425" TargetMode="External"/><Relationship Id="rId31" Type="http://schemas.openxmlformats.org/officeDocument/2006/relationships/hyperlink" Target="https://hal.science/hal-01805850v1" TargetMode="External"/><Relationship Id="rId32" Type="http://schemas.openxmlformats.org/officeDocument/2006/relationships/hyperlink" Target="https://dx.doi.org/10.4267/2042/45346" TargetMode="External"/><Relationship Id="rId33" Type="http://schemas.openxmlformats.org/officeDocument/2006/relationships/hyperlink" Target="https://hal.science/hal-01805878v1" TargetMode="External"/><Relationship Id="rId34" Type="http://schemas.openxmlformats.org/officeDocument/2006/relationships/hyperlink" Target="https://dx.doi.org/10.4074/s0336150010011105" TargetMode="External"/><Relationship Id="rId35" Type="http://schemas.openxmlformats.org/officeDocument/2006/relationships/hyperlink" Target="https://hal.science/hal-01805916v1" TargetMode="External"/><Relationship Id="rId36" Type="http://schemas.openxmlformats.org/officeDocument/2006/relationships/hyperlink" Target="https://dx.doi.org/10.3166/lcn.5.1.11-17" TargetMode="External"/><Relationship Id="rId37" Type="http://schemas.openxmlformats.org/officeDocument/2006/relationships/hyperlink" Target="https://api.istex.fr/ark:/67375/HT0-WNN035SW-P/fulltext.pdf?sid=hal" TargetMode="External"/><Relationship Id="rId38" Type="http://schemas.openxmlformats.org/officeDocument/2006/relationships/hyperlink" Target="https://hal.science/hal-01805701v1" TargetMode="External"/><Relationship Id="rId39" Type="http://schemas.openxmlformats.org/officeDocument/2006/relationships/hyperlink" Target="https://archivesic.ccsd.cnrs.fr/sic_00000659v1" TargetMode="External"/><Relationship Id="rId40" Type="http://schemas.openxmlformats.org/officeDocument/2006/relationships/hyperlink" Target="https://hal.science/hal-02480498v1" TargetMode="External"/><Relationship Id="rId41" Type="http://schemas.openxmlformats.org/officeDocument/2006/relationships/hyperlink" Target="https://hal.science/search/index/?q=*&amp;authFullName_s=&#201;tienne Lak&#233;tienkoia Damome" TargetMode="External"/><Relationship Id="rId42" Type="http://schemas.openxmlformats.org/officeDocument/2006/relationships/hyperlink" Target="https://hal.science/search/index/?q=*&amp;authFullName_s=Noble Akam" TargetMode="External"/><Relationship Id="rId43" Type="http://schemas.openxmlformats.org/officeDocument/2006/relationships/hyperlink" Target="https://hal.science/hal-02494971v1" TargetMode="External"/><Relationship Id="rId44" Type="http://schemas.openxmlformats.org/officeDocument/2006/relationships/hyperlink" Target="https://hal.science/hal-02480501v1" TargetMode="External"/><Relationship Id="rId45" Type="http://schemas.openxmlformats.org/officeDocument/2006/relationships/hyperlink" Target="https://hal.science/hal-02480503v1" TargetMode="External"/><Relationship Id="rId46" Type="http://schemas.openxmlformats.org/officeDocument/2006/relationships/hyperlink" Target="https://hal.science/hal-02494975v1" TargetMode="External"/><Relationship Id="rId47" Type="http://schemas.openxmlformats.org/officeDocument/2006/relationships/hyperlink" Target="https://univ-sorbonne-nouvelle.hal.science/hal-01429533v1" TargetMode="External"/><Relationship Id="rId48" Type="http://schemas.openxmlformats.org/officeDocument/2006/relationships/hyperlink" Target="https://hal.science/search/index/?q=*&amp;authFullName_s=Laurence Corroy" TargetMode="External"/><Relationship Id="rId49" Type="http://schemas.openxmlformats.org/officeDocument/2006/relationships/hyperlink" Target="https://hal.science/search/index/?q=*&amp;authFullName_s=Francis Barbey" TargetMode="External"/><Relationship Id="rId50" Type="http://schemas.openxmlformats.org/officeDocument/2006/relationships/hyperlink" Target="https://hal.science/hal-02494966v1" TargetMode="External"/><Relationship Id="rId51" Type="http://schemas.openxmlformats.org/officeDocument/2006/relationships/hyperlink" Target="https://hal.science/search/index/?q=*&amp;authFullName_s=Koumealo Anat&#233;" TargetMode="External"/><Relationship Id="rId52" Type="http://schemas.openxmlformats.org/officeDocument/2006/relationships/hyperlink" Target="https://hal.science/hal-02494969v1" TargetMode="External"/><Relationship Id="rId53" Type="http://schemas.openxmlformats.org/officeDocument/2006/relationships/hyperlink" Target="https://hal.science/search/index/?q=*&amp;authFullName_s=Divina Frau-Meigs" TargetMode="External"/><Relationship Id="rId54" Type="http://schemas.openxmlformats.org/officeDocument/2006/relationships/hyperlink" Target="https://univ-sorbonne-nouvelle.hal.science/hal-01429532v1" TargetMode="External"/><Relationship Id="rId55" Type="http://schemas.openxmlformats.org/officeDocument/2006/relationships/hyperlink" Target="https://hal.science/hal-01120133v1" TargetMode="External"/><Relationship Id="rId56" Type="http://schemas.openxmlformats.org/officeDocument/2006/relationships/hyperlink" Target="https://hal.science/search/index/?q=*&amp;authFullName_s=Christian Le Mo&#235;nne" TargetMode="External"/><Relationship Id="rId57" Type="http://schemas.openxmlformats.org/officeDocument/2006/relationships/hyperlink" Target="https://hal.science/search/index/?q=*&amp;authFullName_s=B&#233;atrice Vacher" TargetMode="External"/><Relationship Id="rId58" Type="http://schemas.openxmlformats.org/officeDocument/2006/relationships/hyperlink" Target="https://www.editions-harmattan.fr/livre-communication_et_debat_public_les_reseaux_numeriques_au_service_de_la_democratie_beatrice_vacher_christian_le_moenne_alain_kiyindou-9782343019888-41808.html" TargetMode="External"/><Relationship Id="rId59" Type="http://schemas.openxmlformats.org/officeDocument/2006/relationships/hyperlink" Target="https://hal.science/hal-01805548v1" TargetMode="External"/><Relationship Id="rId60" Type="http://schemas.openxmlformats.org/officeDocument/2006/relationships/hyperlink" Target="https://hal.science/hal-01805570v1" TargetMode="External"/><Relationship Id="rId61" Type="http://schemas.openxmlformats.org/officeDocument/2006/relationships/hyperlink" Target="https://hal.science/search/index/?q=*&amp;authFullName_s=Adama Samass&#233;kou" TargetMode="External"/><Relationship Id="rId62" Type="http://schemas.openxmlformats.org/officeDocument/2006/relationships/hyperlink" Target="https://hal.science/hal-05507410v1" TargetMode="External"/><Relationship Id="rId63" Type="http://schemas.openxmlformats.org/officeDocument/2006/relationships/hyperlink" Target="https://www.editionsladecouverte.fr/l_economie_africaine_2023-9782348077654" TargetMode="External"/><Relationship Id="rId64" Type="http://schemas.openxmlformats.org/officeDocument/2006/relationships/hyperlink" Target="https://u-bordeaux-montaigne.hal.science/hal-02514319v1" TargetMode="External"/><Relationship Id="rId65" Type="http://schemas.openxmlformats.org/officeDocument/2006/relationships/hyperlink" Target="https://hal.science/hal-02480494v1" TargetMode="External"/><Relationship Id="rId66" Type="http://schemas.openxmlformats.org/officeDocument/2006/relationships/hyperlink" Target="https://hal.science/hal-02480409v1" TargetMode="External"/><Relationship Id="rId67" Type="http://schemas.openxmlformats.org/officeDocument/2006/relationships/hyperlink" Target="https://u-bordeaux-montaigne.hal.science/hal-02514324v1" TargetMode="External"/><Relationship Id="rId68" Type="http://schemas.openxmlformats.org/officeDocument/2006/relationships/hyperlink" Target="https://u-bordeaux-montaigne.hal.science/hal-02514316v1" TargetMode="External"/><Relationship Id="rId69" Type="http://schemas.openxmlformats.org/officeDocument/2006/relationships/hyperlink" Target="https://u-bordeaux-montaigne.hal.science/hal-02514328v1" TargetMode="External"/><Relationship Id="rId70" Type="http://schemas.openxmlformats.org/officeDocument/2006/relationships/hyperlink" Target="https://u-bordeaux-montaigne.hal.science/hal-02514326v1" TargetMode="External"/><Relationship Id="rId71" Type="http://schemas.openxmlformats.org/officeDocument/2006/relationships/hyperlink" Target="https://u-bordeaux-montaigne.hal.science/hal-02514334v1" TargetMode="External"/><Relationship Id="rId72" Type="http://schemas.openxmlformats.org/officeDocument/2006/relationships/hyperlink" Target="https://u-bordeaux-montaigne.hal.science/hal-02514331v1" TargetMode="External"/><Relationship Id="rId73" Type="http://schemas.openxmlformats.org/officeDocument/2006/relationships/hyperlink" Target="https://shs.hal.science/halshs-00876035v1" TargetMode="External"/><Relationship Id="rId74" Type="http://schemas.openxmlformats.org/officeDocument/2006/relationships/hyperlink" Target="https://hal.science/hal-01805571v1" TargetMode="External"/><Relationship Id="rId75" Type="http://schemas.openxmlformats.org/officeDocument/2006/relationships/hyperlink" Target="https://hal.science/search/index/?q=*&amp;authFullName_s=Marie-Soleil Frere" TargetMode="External"/><Relationship Id="rId76" Type="http://schemas.openxmlformats.org/officeDocument/2006/relationships/hyperlink" Target="https://dx.doi.org/10.1057/9780230621756_5" TargetMode="External"/><Relationship Id="rId77" Type="http://schemas.openxmlformats.org/officeDocument/2006/relationships/hyperlink" Target="https://hal.science/hal-01805566v1" TargetMode="External"/><Relationship Id="rId78" Type="http://schemas.openxmlformats.org/officeDocument/2006/relationships/hyperlink" Target="https://hal.science/hal-01805462v1" TargetMode="External"/><Relationship Id="rId79" Type="http://schemas.openxmlformats.org/officeDocument/2006/relationships/hyperlink" Target="https://hal.science/tel-04458175v1" TargetMode="External"/><Relationship Id="rId80" Type="http://schemas.openxmlformats.org/officeDocument/2006/relationships/hyperlink" Target="https://www.theses.fr/1997BOR30085" TargetMode="External"/><Relationship Id="rId81" Type="http://schemas.openxmlformats.org/officeDocument/2006/relationships/hyperlink" Target="https://hal.science/hal-04255586v1" TargetMode="External"/><Relationship Id="rId82" Type="http://schemas.openxmlformats.org/officeDocument/2006/relationships/hyperlink" Target="https://hal.science/search/index/?q=*&amp;authFullName_s=M&#233;lina Fournier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Kiyindou</dc:title>
  <dc:description>CV</dc:description>
  <dc:subject/>
  <cp:keywords/>
  <cp:category/>
  <cp:lastModifiedBy/>
  <dcterms:created xsi:type="dcterms:W3CDTF">2026-03-15T20:10:24+01:00</dcterms:created>
  <dcterms:modified xsi:type="dcterms:W3CDTF">2026-03-15T20:10:24+01:00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