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alain sandrier </w:t></w:r><w:r><w:rPr><w:color w:val="641e6e"/></w:rPr><w:t xml:space="preserve">Professeur de littérature française du 18e siècle à l'université de Caen Normandie</w:t></w:r></w:p><w:p><w:pPr><w:spacing w:before="600"/></w:pPr></w:p><w:p><w:pPr><w:spacing w:before="600"/></w:pPr></w:p><w:p><w:pPr><w:pStyle w:val="Heading2"/></w:pPr><w:r><w:rPr><w:color w:val="1e198e"/><w:b w:val="1"/><w:bCs w:val="1"/></w:rPr><w:t xml:space="preserve">Présentation</w:t></w:r></w:p><w:p><w:pPr><w:spacing w:after="100"/></w:pPr></w:p><w:p><w:pPr/><w:r><w:rPr/><w:t xml:space="preserve">Mon travail de recherche a élargi et approfondi son spectre d’étude. Il était au départ centré sur l’étude de l’hétérodoxie classique et en particulier sur la diffusion de l’athéisme dans la seconde moitié du XVIIIe siècle, à travers la figure du baron d’Holbach, à qui j’ai consacré ma thèse et de nombreux articles. Dans le sillage, je me suis tout naturellement attaché à l’exploration d’un domaine dynamique de l’histoire des idées, celui de la littérature clandestine et des manuscrits philosophiques clandestins de l’âge classique.</w:t></w:r></w:p><w:p><w:pPr/><w:r><w:rPr/><w:t xml:space="preserve">Cette spécialisation ne m’a pas confiné aux auteurs mineurs et aux livres rares, puisque parmi les praticiens de cette littérature de combat, il faut compter Voltaire aussi bien que Diderot et Rousseau, tous collaborateurs l'Encyclopédie, à laquelle je consacre plus particulièrement mon attention dans le cadre de l'ENCCRE. Mon parcours se partage entre des entreprises savantes érudites (dont témoignent plusieurs éditions critiques : Classiques Garnier, ENCCRE, Voltaire Foundation) et des activités manifestant l’actualité de ce qu’il est convenu d’appeler les «Lumières radicales».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 L'Encyclopédie et le fantôme de Boulanger »</w:t></w:r></w:hyperlink></w:p><w:p><w:pPr/><w:hyperlink r:id="rId8" w:history="1"><w:r><w:rPr><w:color w:val="#410a8c"/><w:u w:val="single"/></w:rPr><w:t xml:space="preserve">Alain Sandrier</w:t></w:r></w:hyperlink></w:p><w:p><w:pPr/><w:r><w:rPr><w:i w:val="1"/><w:iCs w:val="1"/></w:rPr><w:t xml:space="preserve">La Lettre clandestine</w:t></w:r><w:r><w:rPr/><w:t xml:space="preserve">, 2025, 33, p. 125-138</w:t></w:r></w:p><w:p><w:pPr/><w:r><w:rPr/><w:t xml:space="preserve">Article dans une revue</w:t></w:r></w:p><w:p><w:pPr/><w:hyperlink r:id="rId7" w:history="1"><w:r><w:rPr><w:color w:val="#410a8c"/><w:u w:val="single"/></w:rPr><w:t xml:space="preserve">hal-05345225v1</w:t></w:r></w:hyperlink></w:p></w:tc></w:tr><w:tr><w:trPr/><w:tc><w:tcPr><w:noWrap/></w:tcPr><w:p><w:pPr><w:spacing w:after="200"/></w:pPr><w:hyperlink r:id="rId9" w:history="1"><w:r><w:rPr><w:color w:val="1e198e"/><w:b w:val="1"/><w:bCs w:val="1"/><w:u w:val="single"/></w:rPr><w:t xml:space="preserve">« Une faim encyclopédique »</w:t></w:r></w:hyperlink></w:p><w:p><w:pPr/><w:hyperlink r:id="rId8" w:history="1"><w:r><w:rPr><w:color w:val="#410a8c"/><w:u w:val="single"/></w:rPr><w:t xml:space="preserve">Alain Sandrier</w:t></w:r></w:hyperlink></w:p><w:p><w:pPr/><w:r><w:rPr><w:i w:val="1"/><w:iCs w:val="1"/></w:rPr><w:t xml:space="preserve">Travaux de littérature</w:t></w:r><w:r><w:rPr/><w:t xml:space="preserve">, 2025, XXXVII, p. 193-204</w:t></w:r></w:p><w:p><w:pPr/><w:r><w:rPr/><w:t xml:space="preserve">Article dans une revue</w:t></w:r></w:p><w:p><w:pPr/><w:hyperlink r:id="rId9" w:history="1"><w:r><w:rPr><w:color w:val="#410a8c"/><w:u w:val="single"/></w:rPr><w:t xml:space="preserve">hal-05345224v1</w:t></w:r></w:hyperlink></w:p></w:tc></w:tr><w:tr><w:trPr/><w:tc><w:tcPr><w:noWrap/></w:tcPr><w:p><w:pPr><w:spacing w:after="200"/></w:pPr><w:hyperlink r:id="rId10" w:history="1"><w:r><w:rPr><w:color w:val="1e198e"/><w:b w:val="1"/><w:bCs w:val="1"/><w:u w:val="single"/></w:rPr><w:t xml:space="preserve">La double vie de La Pucelle ou du bon usage du manuscrit chez Voltaire</w:t></w:r></w:hyperlink></w:p><w:p><w:pPr/><w:hyperlink r:id="rId8" w:history="1"><w:r><w:rPr><w:color w:val="#410a8c"/><w:u w:val="single"/></w:rPr><w:t xml:space="preserve">Alain Sandrier</w:t></w:r></w:hyperlink></w:p><w:p><w:pPr/><w:r><w:rPr><w:i w:val="1"/><w:iCs w:val="1"/></w:rPr><w:t xml:space="preserve">Littérales</w:t></w:r><w:r><w:rPr/><w:t xml:space="preserve">, 2020, Dossiers génétiques de la première modernité, 47, pp.99-111</w:t></w:r></w:p><w:p><w:pPr/><w:r><w:rPr/><w:t xml:space="preserve">Article dans une revue</w:t></w:r></w:p><w:p><w:pPr/><w:hyperlink r:id="rId10" w:history="1"><w:r><w:rPr><w:color w:val="#410a8c"/><w:u w:val="single"/></w:rPr><w:t xml:space="preserve">hal-03971984v1</w:t></w:r></w:hyperlink></w:p></w:tc></w:tr><w:tr><w:trPr/><w:tc><w:tcPr><w:noWrap/></w:tcPr><w:p><w:pPr><w:spacing w:after="200"/></w:pPr><w:hyperlink r:id="rId11" w:history="1"><w:r><w:rPr><w:color w:val="1e198e"/><w:b w:val="1"/><w:bCs w:val="1"/><w:u w:val="single"/></w:rPr><w:t xml:space="preserve">Le secret des académiciens dévoilé. Fictions et rêves de testament philosophique</w:t></w:r></w:hyperlink></w:p><w:p><w:pPr/><w:hyperlink r:id="rId8" w:history="1"><w:r><w:rPr><w:color w:val="#410a8c"/><w:u w:val="single"/></w:rPr><w:t xml:space="preserve">Alain Sandrier</w:t></w:r></w:hyperlink></w:p><w:p><w:pPr/><w:r><w:rPr><w:i w:val="1"/><w:iCs w:val="1"/></w:rPr><w:t xml:space="preserve">La Lettre clandestine</w:t></w:r><w:r><w:rPr/><w:t xml:space="preserve">, 2020, Pensées secrètes des académiciens. Fontenelle et ses confrères, 28, pp.185-196. </w:t></w:r><w:hyperlink r:id="rId12" w:history="1"><w:r><w:rPr><w:color w:val="#410a8c"/><w:u w:val="single"/></w:rPr><w:t xml:space="preserve">⟨10.15122/isbn.978-2-406-10651-7.p.0185⟩</w:t></w:r></w:hyperlink></w:p><w:p><w:pPr/><w:r><w:rPr/><w:t xml:space="preserve">Article dans une revue</w:t></w:r></w:p><w:p><w:pPr/><w:hyperlink r:id="rId11" w:history="1"><w:r><w:rPr><w:color w:val="#410a8c"/><w:u w:val="single"/></w:rPr><w:t xml:space="preserve">hal-03971977v1</w:t></w:r></w:hyperlink></w:p></w:tc></w:tr><w:tr><w:trPr/><w:tc><w:tcPr><w:noWrap/></w:tcPr><w:p><w:pPr><w:spacing w:after="200"/></w:pPr><w:hyperlink r:id="rId13" w:history="1"><w:r><w:rPr><w:color w:val="1e198e"/><w:b w:val="1"/><w:bCs w:val="1"/><w:u w:val="single"/></w:rPr><w:t xml:space="preserve">[Compte-rendu] Les Œuvres complètes de Voltaire, t. 60d, Collection des lettres sur les miracles, éd. Olivier Ferret et José-Michel Moureaux, Oxford, Voltaire Foundation, 2018</w:t></w:r></w:hyperlink></w:p><w:p><w:pPr/><w:hyperlink r:id="rId8" w:history="1"><w:r><w:rPr><w:color w:val="#410a8c"/><w:u w:val="single"/></w:rPr><w:t xml:space="preserve">Alain Sandrier</w:t></w:r></w:hyperlink></w:p><w:p><w:pPr/><w:r><w:rPr><w:i w:val="1"/><w:iCs w:val="1"/></w:rPr><w:t xml:space="preserve">Revue Voltaire</w:t></w:r><w:r><w:rPr/><w:t xml:space="preserve">, 2019, Voltaire, du Rhin au Danube, 19, pp.204-206. </w:t></w:r><w:hyperlink r:id="rId14" w:history="1"><w:r><w:rPr><w:color w:val="#410a8c"/><w:u w:val="single"/></w:rPr><w:t xml:space="preserve">⟨10.70551/AKEN7981⟩</w:t></w:r></w:hyperlink></w:p><w:p><w:pPr/><w:r><w:rPr/><w:t xml:space="preserve">Article dans une revue</w:t></w:r><w:r><w:rPr/><w:t xml:space="preserve"> (compte-rendu de lecture)</w:t></w:r></w:p><w:p><w:pPr/><w:hyperlink r:id="rId13" w:history="1"><w:r><w:rPr><w:color w:val="#410a8c"/><w:u w:val="single"/></w:rPr><w:t xml:space="preserve">hal-05472126v1</w:t></w:r></w:hyperlink></w:p></w:tc></w:tr><w:tr><w:trPr/><w:tc><w:tcPr><w:noWrap/></w:tcPr><w:p><w:pPr><w:spacing w:after="200"/></w:pPr><w:hyperlink r:id="rId15" w:history="1"><w:r><w:rPr><w:color w:val="1e198e"/><w:b w:val="1"/><w:bCs w:val="1"/><w:u w:val="single"/></w:rPr><w:t xml:space="preserve">L’Infâme au présent : Rushdie voltairien ?</w:t></w:r></w:hyperlink></w:p><w:p><w:pPr/><w:hyperlink r:id="rId8" w:history="1"><w:r><w:rPr><w:color w:val="#410a8c"/><w:u w:val="single"/></w:rPr><w:t xml:space="preserve">Alain Sandrier</w:t></w:r></w:hyperlink></w:p><w:p><w:pPr/><w:r><w:rPr><w:i w:val="1"/><w:iCs w:val="1"/></w:rPr><w:t xml:space="preserve">Cahiers Voltaire</w:t></w:r><w:r><w:rPr/><w:t xml:space="preserve">, 2018, 17, pp.9-10</w:t></w:r></w:p><w:p><w:pPr/><w:r><w:rPr/><w:t xml:space="preserve">Article dans une revue</w:t></w:r></w:p><w:p><w:pPr/><w:hyperlink r:id="rId15" w:history="1"><w:r><w:rPr><w:color w:val="#410a8c"/><w:u w:val="single"/></w:rPr><w:t xml:space="preserve">hal-02146865v1</w:t></w:r></w:hyperlink></w:p></w:tc></w:tr><w:tr><w:trPr/><w:tc><w:tcPr><w:noWrap/></w:tcPr><w:p><w:pPr><w:spacing w:after="200"/></w:pPr><w:hyperlink r:id="rId16" w:history="1"><w:r><w:rPr><w:color w:val="1e198e"/><w:b w:val="1"/><w:bCs w:val="1"/><w:u w:val="single"/></w:rPr><w:t xml:space="preserve">[Compte-rendu] Les Œuvres complètes de Voltaire, t. 34, Œuvres alphabétiques (II). Ajouts posthumes, Oxford, Voltaire Foundation, 2016</w:t></w:r></w:hyperlink></w:p><w:p><w:pPr/><w:hyperlink r:id="rId8" w:history="1"><w:r><w:rPr><w:color w:val="#410a8c"/><w:u w:val="single"/></w:rPr><w:t xml:space="preserve">Alain Sandrier</w:t></w:r></w:hyperlink></w:p><w:p><w:pPr/><w:r><w:rPr><w:i w:val="1"/><w:iCs w:val="1"/></w:rPr><w:t xml:space="preserve">Revue Voltaire</w:t></w:r><w:r><w:rPr/><w:t xml:space="preserve">, 2018, Voltaire et D'Alembert, 18, pp.171-174. </w:t></w:r><w:hyperlink r:id="rId17" w:history="1"><w:r><w:rPr><w:color w:val="#410a8c"/><w:u w:val="single"/></w:rPr><w:t xml:space="preserve">⟨10.70551/ZIGY1469⟩</w:t></w:r></w:hyperlink></w:p><w:p><w:pPr/><w:r><w:rPr/><w:t xml:space="preserve">Article dans une revue</w:t></w:r><w:r><w:rPr/><w:t xml:space="preserve"> (compte-rendu de lecture)</w:t></w:r></w:p><w:p><w:pPr/><w:hyperlink r:id="rId16" w:history="1"><w:r><w:rPr><w:color w:val="#410a8c"/><w:u w:val="single"/></w:rPr><w:t xml:space="preserve">hal-05420995v1</w:t></w:r></w:hyperlink></w:p></w:tc></w:tr><w:tr><w:trPr/><w:tc><w:tcPr><w:noWrap/></w:tcPr><w:p><w:pPr><w:spacing w:after="200"/></w:pPr><w:hyperlink r:id="rId18" w:history="1"><w:r><w:rPr><w:color w:val="1e198e"/><w:b w:val="1"/><w:bCs w:val="1"/><w:u w:val="single"/></w:rPr><w:t xml:space="preserve">[Compte-rendu] Les Œuvres complètes de Voltaire, t. 70b, Writings of 1769 (IIb), Oxford, Voltaire Foundation, 2016</w:t></w:r></w:hyperlink></w:p><w:p><w:pPr/><w:hyperlink r:id="rId8" w:history="1"><w:r><w:rPr><w:color w:val="#410a8c"/><w:u w:val="single"/></w:rPr><w:t xml:space="preserve">Alain Sandrier</w:t></w:r></w:hyperlink></w:p><w:p><w:pPr/><w:r><w:rPr><w:i w:val="1"/><w:iCs w:val="1"/></w:rPr><w:t xml:space="preserve">Revue Voltaire</w:t></w:r><w:r><w:rPr/><w:t xml:space="preserve">, 2017, L'affaire La Barre, 17, pp.334-338. </w:t></w:r><w:hyperlink r:id="rId19" w:history="1"><w:r><w:rPr><w:color w:val="#410a8c"/><w:u w:val="single"/></w:rPr><w:t xml:space="preserve">⟨10.70551/UQPL5714⟩</w:t></w:r></w:hyperlink></w:p><w:p><w:pPr/><w:r><w:rPr/><w:t xml:space="preserve">Article dans une revue</w:t></w:r><w:r><w:rPr/><w:t xml:space="preserve"> (compte-rendu de lecture)</w:t></w:r></w:p><w:p><w:pPr/><w:hyperlink r:id="rId18" w:history="1"><w:r><w:rPr><w:color w:val="#410a8c"/><w:u w:val="single"/></w:rPr><w:t xml:space="preserve">hal-05416489v1</w:t></w:r></w:hyperlink></w:p></w:tc></w:tr><w:tr><w:trPr/><w:tc><w:tcPr><w:noWrap/></w:tcPr><w:p><w:pPr><w:spacing w:after="200"/></w:pPr><w:hyperlink r:id="rId20" w:history="1"><w:r><w:rPr><w:color w:val="1e198e"/><w:b w:val="1"/><w:bCs w:val="1"/><w:u w:val="single"/></w:rPr><w:t xml:space="preserve">Saturnin, philosophe clandestin ?</w:t></w:r></w:hyperlink></w:p><w:p><w:pPr/><w:hyperlink r:id="rId8" w:history="1"><w:r><w:rPr><w:color w:val="#410a8c"/><w:u w:val="single"/></w:rPr><w:t xml:space="preserve">Alain Sandrier</w:t></w:r></w:hyperlink></w:p><w:p><w:pPr/><w:r><w:rPr><w:i w:val="1"/><w:iCs w:val="1"/></w:rPr><w:t xml:space="preserve">Dix-Huitième Siècle</w:t></w:r><w:r><w:rPr/><w:t xml:space="preserve">, 2017, Société du spectacle, 1 (49), pp.419-437. </w:t></w:r><w:hyperlink r:id="rId21" w:history="1"><w:r><w:rPr><w:color w:val="#410a8c"/><w:u w:val="single"/></w:rPr><w:t xml:space="preserve">⟨10.3917/dhs.049.0419⟩</w:t></w:r></w:hyperlink></w:p><w:p><w:pPr/><w:r><w:rPr/><w:t xml:space="preserve">Article dans une revue</w:t></w:r></w:p><w:p><w:pPr/><w:hyperlink r:id="rId20" w:history="1"><w:r><w:rPr><w:color w:val="#410a8c"/><w:u w:val="single"/></w:rPr><w:t xml:space="preserve">hal-02146841v1</w:t></w:r></w:hyperlink></w:p></w:tc></w:tr><w:tr><w:trPr/><w:tc><w:tcPr><w:noWrap/></w:tcPr><w:p><w:pPr><w:spacing w:after="200"/></w:pPr><w:hyperlink r:id="rId22" w:history="1"><w:r><w:rPr><w:color w:val="1e198e"/><w:b w:val="1"/><w:bCs w:val="1"/><w:u w:val="single"/></w:rPr><w:t xml:space="preserve">Les “déserteurs de la foi” selon un repenti de l’anticléricalisme. La philosophie manuscrite clandestine dans le Dictionnaire historique et critique des athées de Collin de Plancy</w:t></w:r></w:hyperlink></w:p><w:p><w:pPr/><w:hyperlink r:id="rId8" w:history="1"><w:r><w:rPr><w:color w:val="#410a8c"/><w:u w:val="single"/></w:rPr><w:t xml:space="preserve">Alain Sandrier</w:t></w:r></w:hyperlink></w:p><w:p><w:pPr/><w:r><w:rPr><w:i w:val="1"/><w:iCs w:val="1"/></w:rPr><w:t xml:space="preserve">La Lettre clandestine</w:t></w:r><w:r><w:rPr/><w:t xml:space="preserve">, 2017, La littérature philosophique clandestine lue par le XIXe siècle, 25, pp.41-57. </w:t></w:r><w:hyperlink r:id="rId23" w:history="1"><w:r><w:rPr><w:color w:val="#410a8c"/><w:u w:val="single"/></w:rPr><w:t xml:space="preserve">⟨10.15122/isbn.978-2-406-06984-3.p.0041⟩</w:t></w:r></w:hyperlink></w:p><w:p><w:pPr/><w:r><w:rPr/><w:t xml:space="preserve">Article dans une revue</w:t></w:r></w:p><w:p><w:pPr/><w:hyperlink r:id="rId22" w:history="1"><w:r><w:rPr><w:color w:val="#410a8c"/><w:u w:val="single"/></w:rPr><w:t xml:space="preserve">hal-02147018v1</w:t></w:r></w:hyperlink></w:p></w:tc></w:tr><w:tr><w:trPr/><w:tc><w:tcPr><w:noWrap/></w:tcPr><w:p><w:pPr><w:spacing w:after="200"/></w:pPr><w:hyperlink r:id="rId24" w:history="1"><w:r><w:rPr><w:color w:val="1e198e"/><w:b w:val="1"/><w:bCs w:val="1"/><w:u w:val="single"/></w:rPr><w:t xml:space="preserve">Voltaire mangé des vers : [contribution au débat] Voltaire face à sa propre mort (III)</w:t></w:r></w:hyperlink></w:p><w:p><w:pPr/><w:hyperlink r:id="rId8" w:history="1"><w:r><w:rPr><w:color w:val="#410a8c"/><w:u w:val="single"/></w:rPr><w:t xml:space="preserve">Alain Sandrier</w:t></w:r></w:hyperlink></w:p><w:p><w:pPr/><w:r><w:rPr><w:i w:val="1"/><w:iCs w:val="1"/></w:rPr><w:t xml:space="preserve">Cahiers Voltaire</w:t></w:r><w:r><w:rPr/><w:t xml:space="preserve">, 2016, 15, pp.225-232</w:t></w:r></w:p><w:p><w:pPr/><w:r><w:rPr/><w:t xml:space="preserve">Article dans une revue</w:t></w:r></w:p><w:p><w:pPr/><w:hyperlink r:id="rId24" w:history="1"><w:r><w:rPr><w:color w:val="#410a8c"/><w:u w:val="single"/></w:rPr><w:t xml:space="preserve">hal-02146831v1</w:t></w:r></w:hyperlink></w:p></w:tc></w:tr><w:tr><w:trPr/><w:tc><w:tcPr><w:noWrap/></w:tcPr><w:p><w:pPr><w:spacing w:after="200"/></w:pPr><w:hyperlink r:id="rId25" w:history="1"><w:r><w:rPr><w:color w:val="1e198e"/><w:b w:val="1"/><w:bCs w:val="1"/><w:u w:val="single"/></w:rPr><w:t xml:space="preserve">Débat. Voltaire à l’école (VI). Voltaire sous les feux</w:t></w:r></w:hyperlink></w:p><w:p><w:pPr/><w:hyperlink r:id="rId26" w:history="1"><w:r><w:rPr><w:color w:val="#410a8c"/><w:u w:val="single"/></w:rPr><w:t xml:space="preserve">Béatrice Ferrier</w:t></w:r></w:hyperlink><w:r><w:rPr/><w:t xml:space="preserve">,</w:t></w:r><w:hyperlink r:id="rId8" w:history="1"><w:r><w:rPr><w:color w:val="#410a8c"/><w:u w:val="single"/></w:rPr><w:t xml:space="preserve">Alain Sandrier</w:t></w:r></w:hyperlink></w:p><w:p><w:pPr/><w:r><w:rPr><w:i w:val="1"/><w:iCs w:val="1"/></w:rPr><w:t xml:space="preserve">Cahiers Voltaire</w:t></w:r><w:r><w:rPr/><w:t xml:space="preserve">, 2015, 14, pp.173-195</w:t></w:r></w:p><w:p><w:pPr/><w:r><w:rPr/><w:t xml:space="preserve">Article dans une revue</w:t></w:r></w:p><w:p><w:pPr/><w:hyperlink r:id="rId25" w:history="1"><w:r><w:rPr><w:color w:val="#410a8c"/><w:u w:val="single"/></w:rPr><w:t xml:space="preserve">hal-05529975v1</w:t></w:r></w:hyperlink></w:p></w:tc></w:tr><w:tr><w:trPr/><w:tc><w:tcPr><w:noWrap/></w:tcPr><w:p><w:pPr><w:spacing w:after="200"/></w:pPr><w:hyperlink r:id="rId27" w:history="1"><w:r><w:rPr><w:color w:val="1e198e"/><w:b w:val="1"/><w:bCs w:val="1"/><w:u w:val="single"/></w:rPr><w:t xml:space="preserve">De l’horrible danger de l’athéisme ou les infortunes du roman militant : mises en scène littéraires de l’incroyance dans la Confidence philosophique et l’Histoire de Jenni</w:t></w:r></w:hyperlink></w:p><w:p><w:pPr/><w:hyperlink r:id="rId8" w:history="1"><w:r><w:rPr><w:color w:val="#410a8c"/><w:u w:val="single"/></w:rPr><w:t xml:space="preserve">Alain Sandrier</w:t></w:r></w:hyperlink></w:p><w:p><w:pPr/><w:r><w:rPr><w:i w:val="1"/><w:iCs w:val="1"/></w:rPr><w:t xml:space="preserve">Cahiers Voltaire</w:t></w:r><w:r><w:rPr/><w:t xml:space="preserve">, 2015, 14, pp.43-54</w:t></w:r></w:p><w:p><w:pPr/><w:r><w:rPr/><w:t xml:space="preserve">Article dans une revue</w:t></w:r></w:p><w:p><w:pPr/><w:hyperlink r:id="rId27" w:history="1"><w:r><w:rPr><w:color w:val="#410a8c"/><w:u w:val="single"/></w:rPr><w:t xml:space="preserve">hal-02146824v1</w:t></w:r></w:hyperlink></w:p></w:tc></w:tr><w:tr><w:trPr/><w:tc><w:tcPr><w:noWrap/></w:tcPr><w:p><w:pPr><w:spacing w:after="200"/></w:pPr><w:hyperlink r:id="rId28" w:history="1"><w:r><w:rPr><w:color w:val="1e198e"/><w:b w:val="1"/><w:bCs w:val="1"/><w:u w:val="single"/></w:rPr><w:t xml:space="preserve">Les Œuvres complètes de Voltaire, t. 79a, La Bible enfin expliquée, I (Introduction, Texte) et II (Annotations, Liste des ouvrages cités, Index), Oxford, Voltaire Foundation, 2012, xxiv + 827 p. [compte-rendu]</w:t></w:r></w:hyperlink></w:p><w:p><w:pPr/><w:hyperlink r:id="rId8" w:history="1"><w:r><w:rPr><w:color w:val="#410a8c"/><w:u w:val="single"/></w:rPr><w:t xml:space="preserve">Alain Sandrier</w:t></w:r></w:hyperlink></w:p><w:p><w:pPr/><w:r><w:rPr><w:i w:val="1"/><w:iCs w:val="1"/></w:rPr><w:t xml:space="preserve">Revue Voltaire</w:t></w:r><w:r><w:rPr/><w:t xml:space="preserve">, 2014, Voltaire et le sexe, 14, pp.322-326. </w:t></w:r><w:hyperlink r:id="rId29" w:history="1"><w:r><w:rPr><w:color w:val="#410a8c"/><w:u w:val="single"/></w:rPr><w:t xml:space="preserve">⟨10.70551/YYNO3862⟩</w:t></w:r></w:hyperlink></w:p><w:p><w:pPr/><w:r><w:rPr/><w:t xml:space="preserve">Article dans une revue</w:t></w:r><w:r><w:rPr/><w:t xml:space="preserve"> (compte-rendu de lecture)</w:t></w:r></w:p><w:p><w:pPr/><w:hyperlink r:id="rId28" w:history="1"><w:r><w:rPr><w:color w:val="#410a8c"/><w:u w:val="single"/></w:rPr><w:t xml:space="preserve">hal-05393307v1</w:t></w:r></w:hyperlink></w:p></w:tc></w:tr><w:tr><w:trPr/><w:tc><w:tcPr><w:noWrap/></w:tcPr><w:p><w:pPr><w:spacing w:after="200"/></w:pPr><w:hyperlink r:id="rId30" w:history="1"><w:r><w:rPr><w:color w:val="1e198e"/><w:b w:val="1"/><w:bCs w:val="1"/><w:u w:val="single"/></w:rPr><w:t xml:space="preserve">Débat. Voltaire à l'école (V) : Enseigner le théâtre de Voltaire</w:t></w:r></w:hyperlink></w:p><w:p><w:pPr/><w:hyperlink r:id="rId8" w:history="1"><w:r><w:rPr><w:color w:val="#410a8c"/><w:u w:val="single"/></w:rPr><w:t xml:space="preserve">Alain Sandrier</w:t></w:r></w:hyperlink><w:r><w:rPr/><w:t xml:space="preserve">,</w:t></w:r><w:hyperlink r:id="rId26" w:history="1"><w:r><w:rPr><w:color w:val="#410a8c"/><w:u w:val="single"/></w:rPr><w:t xml:space="preserve">Béatrice Ferrier</w:t></w:r></w:hyperlink></w:p><w:p><w:pPr/><w:r><w:rPr><w:i w:val="1"/><w:iCs w:val="1"/></w:rPr><w:t xml:space="preserve">Cahiers Voltaire</w:t></w:r><w:r><w:rPr/><w:t xml:space="preserve">, 2014, 13, pp.163-171</w:t></w:r></w:p><w:p><w:pPr/><w:r><w:rPr/><w:t xml:space="preserve">Article dans une revue</w:t></w:r></w:p><w:p><w:pPr/><w:hyperlink r:id="rId30" w:history="1"><w:r><w:rPr><w:color w:val="#410a8c"/><w:u w:val="single"/></w:rPr><w:t xml:space="preserve">hal-01406931v1</w:t></w:r></w:hyperlink></w:p></w:tc></w:tr><w:tr><w:trPr/><w:tc><w:tcPr><w:noWrap/></w:tcPr><w:p><w:pPr><w:spacing w:after="200"/></w:pPr><w:hyperlink r:id="rId31" w:history="1"><w:r><w:rPr><w:color w:val="1e198e"/><w:b w:val="1"/><w:bCs w:val="1"/><w:u w:val="single"/></w:rPr><w:t xml:space="preserve">Débat. Voltaire à l’école (IV). Les contes à l’école primaire</w:t></w:r></w:hyperlink></w:p><w:p><w:pPr/><w:hyperlink r:id="rId26" w:history="1"><w:r><w:rPr><w:color w:val="#410a8c"/><w:u w:val="single"/></w:rPr><w:t xml:space="preserve">Béatrice Ferrier</w:t></w:r></w:hyperlink><w:r><w:rPr/><w:t xml:space="preserve">,</w:t></w:r><w:hyperlink r:id="rId8" w:history="1"><w:r><w:rPr><w:color w:val="#410a8c"/><w:u w:val="single"/></w:rPr><w:t xml:space="preserve">Alain Sandrier</w:t></w:r></w:hyperlink></w:p><w:p><w:pPr/><w:r><w:rPr><w:i w:val="1"/><w:iCs w:val="1"/></w:rPr><w:t xml:space="preserve">Cahiers Voltaire</w:t></w:r><w:r><w:rPr/><w:t xml:space="preserve">, 2013, 12, pp.226-240</w:t></w:r></w:p><w:p><w:pPr/><w:r><w:rPr/><w:t xml:space="preserve">Article dans une revue</w:t></w:r></w:p><w:p><w:pPr/><w:hyperlink r:id="rId31" w:history="1"><w:r><w:rPr><w:color w:val="#410a8c"/><w:u w:val="single"/></w:rPr><w:t xml:space="preserve">hal-05529969v1</w:t></w:r></w:hyperlink></w:p></w:tc></w:tr><w:tr><w:trPr/><w:tc><w:tcPr><w:noWrap/></w:tcPr><w:p><w:pPr><w:spacing w:after="200"/></w:pPr><w:hyperlink r:id="rId32" w:history="1"><w:r><w:rPr><w:color w:val="1e198e"/><w:b w:val="1"/><w:bCs w:val="1"/><w:u w:val="single"/></w:rPr><w:t xml:space="preserve">Débat. Voltaire à l’école (II)</w:t></w:r></w:hyperlink></w:p><w:p><w:pPr/><w:hyperlink r:id="rId8" w:history="1"><w:r><w:rPr><w:color w:val="#410a8c"/><w:u w:val="single"/></w:rPr><w:t xml:space="preserve">Alain Sandrier</w:t></w:r></w:hyperlink><w:r><w:rPr/><w:t xml:space="preserve">,</w:t></w:r><w:hyperlink r:id="rId26" w:history="1"><w:r><w:rPr><w:color w:val="#410a8c"/><w:u w:val="single"/></w:rPr><w:t xml:space="preserve">Béatrice Ferrier</w:t></w:r></w:hyperlink></w:p><w:p><w:pPr/><w:r><w:rPr><w:i w:val="1"/><w:iCs w:val="1"/></w:rPr><w:t xml:space="preserve">Cahiers Voltaire</w:t></w:r><w:r><w:rPr/><w:t xml:space="preserve">, 2011, 10, pp.157-175</w:t></w:r></w:p><w:p><w:pPr/><w:r><w:rPr/><w:t xml:space="preserve">Article dans une revue</w:t></w:r></w:p><w:p><w:pPr/><w:hyperlink r:id="rId32" w:history="1"><w:r><w:rPr><w:color w:val="#410a8c"/><w:u w:val="single"/></w:rPr><w:t xml:space="preserve">hal-05529960v1</w:t></w:r></w:hyperlink></w:p></w:tc></w:tr><w:tr><w:trPr/><w:tc><w:tcPr><w:noWrap/></w:tcPr><w:p><w:pPr><w:spacing w:after="200"/></w:pPr><w:hyperlink r:id="rId33" w:history="1"><w:r><w:rPr><w:color w:val="1e198e"/><w:b w:val="1"/><w:bCs w:val="1"/><w:u w:val="single"/></w:rPr><w:t xml:space="preserve">Les Œuvres complètes de Voltaire, t. 49a. Sermon des cinquante ; Œuvres de 1758-1759, Oxford, Voltaire Foundation, 2010, xxvi + 506 p. [compte-rendu]</w:t></w:r></w:hyperlink></w:p><w:p><w:pPr/><w:hyperlink r:id="rId8" w:history="1"><w:r><w:rPr><w:color w:val="#410a8c"/><w:u w:val="single"/></w:rPr><w:t xml:space="preserve">Alain Sandrier</w:t></w:r></w:hyperlink></w:p><w:p><w:pPr/><w:r><w:rPr><w:i w:val="1"/><w:iCs w:val="1"/></w:rPr><w:t xml:space="preserve">Revue Voltaire</w:t></w:r><w:r><w:rPr/><w:t xml:space="preserve">, 2011, Voltaire patriarche, 11, pp.402-408. </w:t></w:r><w:hyperlink r:id="rId34" w:history="1"><w:r><w:rPr><w:color w:val="#410a8c"/><w:u w:val="single"/></w:rPr><w:t xml:space="preserve">⟨10.70551/EULO6966⟩</w:t></w:r></w:hyperlink></w:p><w:p><w:pPr/><w:r><w:rPr/><w:t xml:space="preserve">Article dans une revue</w:t></w:r><w:r><w:rPr/><w:t xml:space="preserve"> (compte-rendu de lecture)</w:t></w:r></w:p><w:p><w:pPr/><w:hyperlink r:id="rId33" w:history="1"><w:r><w:rPr><w:color w:val="#410a8c"/><w:u w:val="single"/></w:rPr><w:t xml:space="preserve">hal-05142371v1</w:t></w:r></w:hyperlink></w:p></w:tc></w:tr><w:tr><w:trPr/><w:tc><w:tcPr><w:noWrap/></w:tcPr><w:p><w:pPr><w:spacing w:after="200"/></w:pPr><w:hyperlink r:id="rId35" w:history="1"><w:r><w:rPr><w:color w:val="1e198e"/><w:b w:val="1"/><w:bCs w:val="1"/><w:u w:val="single"/></w:rPr><w:t xml:space="preserve">Introduction au débat « Voltaire à l’école (I) »</w:t></w:r></w:hyperlink></w:p><w:p><w:pPr/><w:hyperlink r:id="rId26" w:history="1"><w:r><w:rPr><w:color w:val="#410a8c"/><w:u w:val="single"/></w:rPr><w:t xml:space="preserve">Béatrice Ferrier</w:t></w:r></w:hyperlink><w:r><w:rPr/><w:t xml:space="preserve">,</w:t></w:r><w:hyperlink r:id="rId8" w:history="1"><w:r><w:rPr><w:color w:val="#410a8c"/><w:u w:val="single"/></w:rPr><w:t xml:space="preserve">Alain Sandrier</w:t></w:r></w:hyperlink></w:p><w:p><w:pPr/><w:r><w:rPr><w:i w:val="1"/><w:iCs w:val="1"/></w:rPr><w:t xml:space="preserve">Cahiers Voltaire</w:t></w:r><w:r><w:rPr/><w:t xml:space="preserve">, 2010, n°9, pp. 133-137</w:t></w:r></w:p><w:p><w:pPr/><w:r><w:rPr/><w:t xml:space="preserve">Article dans une revue</w:t></w:r></w:p><w:p><w:pPr/><w:hyperlink r:id="rId35" w:history="1"><w:r><w:rPr><w:color w:val="#410a8c"/><w:u w:val="single"/></w:rPr><w:t xml:space="preserve">hal-03345543v1</w:t></w:r></w:hyperlink></w:p></w:tc></w:tr><w:tr><w:trPr/><w:tc><w:tcPr><w:noWrap/></w:tcPr><w:p><w:pPr><w:spacing w:after="200"/></w:pPr><w:hyperlink r:id="rId36" w:history="1"><w:r><w:rPr><w:color w:val="1e198e"/><w:b w:val="1"/><w:bCs w:val="1"/><w:u w:val="single"/></w:rPr><w:t xml:space="preserve">Débat. Voltaire à l’école (I)</w:t></w:r></w:hyperlink></w:p><w:p><w:pPr/><w:hyperlink r:id="rId8" w:history="1"><w:r><w:rPr><w:color w:val="#410a8c"/><w:u w:val="single"/></w:rPr><w:t xml:space="preserve">Alain Sandrier</w:t></w:r></w:hyperlink><w:r><w:rPr/><w:t xml:space="preserve">,</w:t></w:r><w:hyperlink r:id="rId26" w:history="1"><w:r><w:rPr><w:color w:val="#410a8c"/><w:u w:val="single"/></w:rPr><w:t xml:space="preserve">Béatrice Ferrier</w:t></w:r></w:hyperlink></w:p><w:p><w:pPr/><w:r><w:rPr><w:i w:val="1"/><w:iCs w:val="1"/></w:rPr><w:t xml:space="preserve">Cahiers Voltaire</w:t></w:r><w:r><w:rPr/><w:t xml:space="preserve">, 2010, 9, pp.133-169</w:t></w:r></w:p><w:p><w:pPr/><w:r><w:rPr/><w:t xml:space="preserve">Article dans une revue</w:t></w:r></w:p><w:p><w:pPr/><w:hyperlink r:id="rId36" w:history="1"><w:r><w:rPr><w:color w:val="#410a8c"/><w:u w:val="single"/></w:rPr><w:t xml:space="preserve">hal-05529949v1</w:t></w:r></w:hyperlink></w:p></w:tc></w:tr><w:tr><w:trPr/><w:tc><w:tcPr><w:noWrap/></w:tcPr><w:p><w:pPr><w:spacing w:after="200"/></w:pPr><w:hyperlink r:id="rId37" w:history="1"><w:r><w:rPr><w:color w:val="1e198e"/><w:b w:val="1"/><w:bCs w:val="1"/><w:u w:val="single"/></w:rPr><w:t xml:space="preserve">« Si j'avais écrit L'Embrasement de Sodome » : Voltaire et le théâtre manuscrit de la philosophie clandestine</w:t></w:r></w:hyperlink></w:p><w:p><w:pPr/><w:hyperlink r:id="rId8" w:history="1"><w:r><w:rPr><w:color w:val="#410a8c"/><w:u w:val="single"/></w:rPr><w:t xml:space="preserve">Alain Sandrier</w:t></w:r></w:hyperlink></w:p><w:p><w:pPr/><w:r><w:rPr><w:i w:val="1"/><w:iCs w:val="1"/></w:rPr><w:t xml:space="preserve">Revue Voltaire</w:t></w:r><w:r><w:rPr/><w:t xml:space="preserve">, 2008, Approches voltairiennes des manuscrits clandestins, 8, pp.49-65. </w:t></w:r><w:hyperlink r:id="rId38" w:history="1"><w:r><w:rPr><w:color w:val="#410a8c"/><w:u w:val="single"/></w:rPr><w:t xml:space="preserve">⟨10.70551/BASF2708⟩</w:t></w:r></w:hyperlink></w:p><w:p><w:pPr/><w:r><w:rPr/><w:t xml:space="preserve">Article dans une revue</w:t></w:r></w:p><w:p><w:pPr/><w:hyperlink r:id="rId37" w:history="1"><w:r><w:rPr><w:color w:val="#410a8c"/><w:u w:val="single"/></w:rPr><w:t xml:space="preserve">hal-05131889v1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 Bref intermède musical sur Diderot : contrepoint sur une note d’attribution de Marie Leca-Tsiomis dans l’ENCCRE »</w:t></w:r></w:hyperlink></w:p><w:p><w:pPr/><w:hyperlink r:id="rId8" w:history="1"><w:r><w:rPr><w:color w:val="#410a8c"/><w:u w:val="single"/></w:rPr><w:t xml:space="preserve">Alain Sandrier</w:t></w:r></w:hyperlink></w:p><w:p><w:pPr/><w:r><w:rPr><w:i w:val="1"/><w:iCs w:val="1"/></w:rPr><w:t xml:space="preserve">Les Mots de Diderot</w:t></w:r><w:r><w:rPr/><w:t xml:space="preserve">, 2025</w:t></w:r></w:p><w:p><w:pPr/><w:r><w:rPr/><w:t xml:space="preserve">Chapitre d'ouvrage</w:t></w:r></w:p><w:p><w:pPr/><w:hyperlink r:id="rId39" w:history="1"><w:r><w:rPr><w:color w:val="#410a8c"/><w:u w:val="single"/></w:rPr><w:t xml:space="preserve">hal-05345230v1</w:t></w:r></w:hyperlink></w:p></w:tc></w:tr><w:tr><w:trPr/><w:tc><w:tcPr><w:noWrap/></w:tcPr><w:p><w:pPr><w:spacing w:after="200"/></w:pPr><w:hyperlink r:id="rId40" w:history="1"><w:r><w:rPr><w:color w:val="1e198e"/><w:b w:val="1"/><w:bCs w:val="1"/><w:u w:val="single"/></w:rPr><w:t xml:space="preserve">« Retour sur l’épisode du “nègre de Surinam” dans Candide »</w:t></w:r></w:hyperlink></w:p><w:p><w:pPr/><w:hyperlink r:id="rId8" w:history="1"><w:r><w:rPr><w:color w:val="#410a8c"/><w:u w:val="single"/></w:rPr><w:t xml:space="preserve">Alain Sandrier</w:t></w:r></w:hyperlink></w:p><w:p><w:pPr/><w:r><w:rPr/><w:t xml:space="preserve">Gillian Pink &amp; Thomas Wynn. </w:t></w:r><w:r><w:rPr><w:i w:val="1"/><w:iCs w:val="1"/></w:rPr><w:t xml:space="preserve">L’Écriture est la peinture de la voix : essays in honour of Nicholas Cronk</w:t></w:r><w:r><w:rPr/><w:t xml:space="preserve">, Liverpool University Press, p. 79-94, 2024, 978-1-83553-762-6</w:t></w:r></w:p><w:p><w:pPr/><w:r><w:rPr/><w:t xml:space="preserve">Chapitre d'ouvrage</w:t></w:r></w:p><w:p><w:pPr/><w:hyperlink r:id="rId40" w:history="1"><w:r><w:rPr><w:color w:val="#410a8c"/><w:u w:val="single"/></w:rPr><w:t xml:space="preserve">hal-05345221v1</w:t></w:r></w:hyperlink></w:p></w:tc></w:tr><w:tr><w:trPr/><w:tc><w:tcPr><w:noWrap/></w:tcPr><w:p><w:pPr><w:spacing w:after="200"/></w:pPr><w:hyperlink r:id="rId41" w:history="1"><w:r><w:rPr><w:color w:val="1e198e"/><w:b w:val="1"/><w:bCs w:val="1"/><w:u w:val="single"/></w:rPr><w:t xml:space="preserve">Ritratto dell’incredulo come “militare filosofo” : un tentativo di identificazione</w:t></w:r></w:hyperlink></w:p><w:p><w:pPr/><w:hyperlink r:id="rId8" w:history="1"><w:r><w:rPr><w:color w:val="#410a8c"/><w:u w:val="single"/></w:rPr><w:t xml:space="preserve">Alain Sandrier</w:t></w:r></w:hyperlink></w:p><w:p><w:pPr/><w:r><w:rPr/><w:t xml:space="preserve">Jacques André Naigeon; Paul-Henri Dietrich Holbach. </w:t></w:r><w:r><w:rPr><w:i w:val="1"/><w:iCs w:val="1"/></w:rPr><w:t xml:space="preserve">Il militare filosofo. Obiezioni sulla religione rivolte a Padre Malebranche</w:t></w:r><w:r><w:rPr/><w:t xml:space="preserve">, 36, Mimesis, pp.243-249, 2023, (Filosofia/Scienza), 978-88-575-9708-9</w:t></w:r></w:p><w:p><w:pPr/><w:r><w:rPr/><w:t xml:space="preserve">Chapitre d'ouvrage</w:t></w:r></w:p><w:p><w:pPr/><w:hyperlink r:id="rId41" w:history="1"><w:r><w:rPr><w:color w:val="#410a8c"/><w:u w:val="single"/></w:rPr><w:t xml:space="preserve">hal-05030413v1</w:t></w:r></w:hyperlink></w:p></w:tc></w:tr><w:tr><w:trPr/><w:tc><w:tcPr><w:noWrap/></w:tcPr><w:p><w:pPr><w:spacing w:after="200"/></w:pPr><w:hyperlink r:id="rId42" w:history="1"><w:r><w:rPr><w:color w:val="1e198e"/><w:b w:val="1"/><w:bCs w:val="1"/><w:u w:val="single"/></w:rPr><w:t xml:space="preserve">Supplément au voyage de Diderot parmi les miracles</w:t></w:r></w:hyperlink></w:p><w:p><w:pPr/><w:hyperlink r:id="rId8" w:history="1"><w:r><w:rPr><w:color w:val="#410a8c"/><w:u w:val="single"/></w:rPr><w:t xml:space="preserve">Alain Sandrier</w:t></w:r></w:hyperlink></w:p><w:p><w:pPr/><w:r><w:rPr/><w:t xml:space="preserve">Sylviane Albertan-Coppola; Marc Buffat; Florence Lotterie. </w:t></w:r><w:r><w:rPr><w:i w:val="1"/><w:iCs w:val="1"/></w:rPr><w:t xml:space="preserve">Diderot, la religion, le religieux</w:t></w:r><w:r><w:rPr/><w:t xml:space="preserve">, Société Diderot, pp.97-106, 2022, (L'Atelier autour de Diderot &amp; de l'Encyclopédie), 978-2-9581217-0-9</w:t></w:r></w:p><w:p><w:pPr/><w:r><w:rPr/><w:t xml:space="preserve">Chapitre d'ouvrage</w:t></w:r></w:p><w:p><w:pPr/><w:hyperlink r:id="rId42" w:history="1"><w:r><w:rPr><w:color w:val="#410a8c"/><w:u w:val="single"/></w:rPr><w:t xml:space="preserve">hal-03972034v1</w:t></w:r></w:hyperlink></w:p></w:tc></w:tr><w:tr><w:trPr/><w:tc><w:tcPr><w:noWrap/></w:tcPr><w:p><w:pPr><w:spacing w:after="200"/></w:pPr><w:hyperlink r:id="rId43" w:history="1"><w:r><w:rPr><w:color w:val="1e198e"/><w:b w:val="1"/><w:bCs w:val="1"/><w:u w:val="single"/></w:rPr><w:t xml:space="preserve">La critique religieuse du baron d’Holbach dans l’Encyclopédie : une approche méthodique</w:t></w:r></w:hyperlink></w:p><w:p><w:pPr/><w:hyperlink r:id="rId8" w:history="1"><w:r><w:rPr><w:color w:val="#410a8c"/><w:u w:val="single"/></w:rPr><w:t xml:space="preserve">Alain Sandrier</w:t></w:r></w:hyperlink></w:p><w:p><w:pPr/><w:r><w:rPr/><w:t xml:space="preserve">Laura Nicoli. </w:t></w:r><w:r><w:rPr><w:i w:val="1"/><w:iCs w:val="1"/></w:rPr><w:t xml:space="preserve">The Great Protector of Wits. Baron d’Holbach and his time</w:t></w:r><w:r><w:rPr/><w:t xml:space="preserve">, Brill, pp.137-148, 2022, (Brill's Studies in Intellectual History, 339), 978-90-04-43578-0</w:t></w:r></w:p><w:p><w:pPr/><w:r><w:rPr/><w:t xml:space="preserve">Chapitre d'ouvrage</w:t></w:r></w:p><w:p><w:pPr/><w:hyperlink r:id="rId43" w:history="1"><w:r><w:rPr><w:color w:val="#410a8c"/><w:u w:val="single"/></w:rPr><w:t xml:space="preserve">hal-03972054v1</w:t></w:r></w:hyperlink></w:p></w:tc></w:tr><w:tr><w:trPr/><w:tc><w:tcPr><w:noWrap/></w:tcPr><w:p><w:pPr><w:spacing w:after="200"/></w:pPr><w:hyperlink r:id="rId44" w:history="1"><w:r><w:rPr><w:color w:val="1e198e"/><w:b w:val="1"/><w:bCs w:val="1"/><w:u w:val="single"/></w:rPr><w:t xml:space="preserve">Le spectacle dans un fauteuil Voltaire. Théâtralisations critiques des Lumières irréligieuses</w:t></w:r></w:hyperlink></w:p><w:p><w:pPr/><w:hyperlink r:id="rId8" w:history="1"><w:r><w:rPr><w:color w:val="#410a8c"/><w:u w:val="single"/></w:rPr><w:t xml:space="preserve">Alain Sandrier</w:t></w:r></w:hyperlink></w:p><w:p><w:pPr/><w:r><w:rPr/><w:t xml:space="preserve">Renaud Bret-Vitoz; Michel Delon; Sophie Marchand. </w:t></w:r><w:r><w:rPr><w:i w:val="1"/><w:iCs w:val="1"/></w:rPr><w:t xml:space="preserve">Les lumières du théâtre. Avec Pierre Franz</w:t></w:r><w:r><w:rPr/><w:t xml:space="preserve">, Classiques Garnier, pp.357-362, 2022, (Rencontres, n° 543 - Série : Le dix-huitième siècle, n° 40), 978-2-406-12893-9. </w:t></w:r><w:hyperlink r:id="rId45" w:history="1"><w:r><w:rPr><w:color w:val="#410a8c"/><w:u w:val="single"/></w:rPr><w:t xml:space="preserve">⟨10.48611/isbn.978-2-406-12893-9.p.0331⟩</w:t></w:r></w:hyperlink></w:p><w:p><w:pPr/><w:r><w:rPr/><w:t xml:space="preserve">Chapitre d'ouvrage</w:t></w:r></w:p><w:p><w:pPr/><w:hyperlink r:id="rId44" w:history="1"><w:r><w:rPr><w:color w:val="#410a8c"/><w:u w:val="single"/></w:rPr><w:t xml:space="preserve">hal-03972048v1</w:t></w:r></w:hyperlink></w:p></w:tc></w:tr><w:tr><w:trPr/><w:tc><w:tcPr><w:noWrap/></w:tcPr><w:p><w:pPr><w:spacing w:after="200"/></w:pPr><w:hyperlink r:id="rId46" w:history="1"><w:r><w:rPr><w:color w:val="1e198e"/><w:b w:val="1"/><w:bCs w:val="1"/><w:u w:val="single"/></w:rPr><w:t xml:space="preserve">Ne pas manquer sa &amp;quot;correspondance&amp;quot; : les dispositifs de diffusion des lettres de Voltaire à la fin de l'Ancien Régime</w:t></w:r></w:hyperlink></w:p><w:p><w:pPr/><w:hyperlink r:id="rId8" w:history="1"><w:r><w:rPr><w:color w:val="#410a8c"/><w:u w:val="single"/></w:rPr><w:t xml:space="preserve">Alain Sandrier</w:t></w:r></w:hyperlink></w:p><w:p><w:pPr/><w:r><w:rPr/><w:t xml:space="preserve">Julie Anselmini; Françoise Simonet-Tenant. </w:t></w:r><w:r><w:rPr><w:i w:val="1"/><w:iCs w:val="1"/></w:rPr><w:t xml:space="preserve">Trajets épistolaires : hommage à Brigitte Diaz</w:t></w:r><w:r><w:rPr/><w:t xml:space="preserve">, Presses universitaires de Rouen et du Havre, pp.17-25, 2021, 979-10-240-1705-1</w:t></w:r></w:p><w:p><w:pPr/><w:r><w:rPr/><w:t xml:space="preserve">Chapitre d'ouvrage</w:t></w:r></w:p><w:p><w:pPr/><w:hyperlink r:id="rId46" w:history="1"><w:r><w:rPr><w:color w:val="#410a8c"/><w:u w:val="single"/></w:rPr><w:t xml:space="preserve">hal-03972022v1</w:t></w:r></w:hyperlink></w:p></w:tc></w:tr><w:tr><w:trPr/><w:tc><w:tcPr><w:noWrap/></w:tcPr><w:p><w:pPr><w:spacing w:after="200"/></w:pPr><w:hyperlink r:id="rId47" w:history="1"><w:r><w:rPr><w:color w:val="1e198e"/><w:b w:val="1"/><w:bCs w:val="1"/><w:u w:val="single"/></w:rPr><w:t xml:space="preserve">Epilogo</w:t></w:r></w:hyperlink></w:p><w:p><w:pPr/><w:hyperlink r:id="rId8" w:history="1"><w:r><w:rPr><w:color w:val="#410a8c"/><w:u w:val="single"/></w:rPr><w:t xml:space="preserve">Alain Sandrier</w:t></w:r></w:hyperlink></w:p><w:p><w:pPr/><w:r><w:rPr><w:i w:val="1"/><w:iCs w:val="1"/></w:rPr><w:t xml:space="preserve">Escritos anticristianos [Voltaire]</w:t></w:r><w:r><w:rPr/><w:t xml:space="preserve">, Laetoli, pp.589-604, 2021, (Los ilustrados, 27), 978-84-949227-6-3</w:t></w:r></w:p><w:p><w:pPr/><w:r><w:rPr/><w:t xml:space="preserve">Chapitre d'ouvrage</w:t></w:r></w:p><w:p><w:pPr/><w:hyperlink r:id="rId47" w:history="1"><w:r><w:rPr><w:color w:val="#410a8c"/><w:u w:val="single"/></w:rPr><w:t xml:space="preserve">hal-03972061v1</w:t></w:r></w:hyperlink></w:p></w:tc></w:tr><w:tr><w:trPr/><w:tc><w:tcPr><w:noWrap/></w:tcPr><w:p><w:pPr><w:spacing w:after="200"/></w:pPr><w:hyperlink r:id="rId48" w:history="1"><w:r><w:rPr><w:color w:val="1e198e"/><w:b w:val="1"/><w:bCs w:val="1"/><w:u w:val="single"/></w:rPr><w:t xml:space="preserve">L’examen du préjugé : l’Essai sur les préjugés (1770) du baron d’Holbach et sa réception</w:t></w:r></w:hyperlink></w:p><w:p><w:pPr/><w:hyperlink r:id="rId8" w:history="1"><w:r><w:rPr><w:color w:val="#410a8c"/><w:u w:val="single"/></w:rPr><w:t xml:space="preserve">Alain Sandrier</w:t></w:r></w:hyperlink></w:p><w:p><w:pPr/><w:r><w:rPr/><w:t xml:space="preserve">Muriel Brot; Claire Fauvergue. </w:t></w:r><w:r><w:rPr><w:i w:val="1"/><w:iCs w:val="1"/></w:rPr><w:t xml:space="preserve">La critique du préjugé au prisme de l'herméneutique (1680-1780)</w:t></w:r><w:r><w:rPr/><w:t xml:space="preserve">, Hermann, pp.185-199, 2020, (Hors collection), 979-1-0370-0563-2</w:t></w:r></w:p><w:p><w:pPr/><w:r><w:rPr/><w:t xml:space="preserve">Chapitre d'ouvrage</w:t></w:r></w:p><w:p><w:pPr/><w:hyperlink r:id="rId48" w:history="1"><w:r><w:rPr><w:color w:val="#410a8c"/><w:u w:val="single"/></w:rPr><w:t xml:space="preserve">hal-03972009v1</w:t></w:r></w:hyperlink></w:p></w:tc></w:tr><w:tr><w:trPr/><w:tc><w:tcPr><w:noWrap/></w:tcPr><w:p><w:pPr><w:spacing w:after="200"/></w:pPr><w:hyperlink r:id="rId49" w:history="1"><w:r><w:rPr><w:color w:val="1e198e"/><w:b w:val="1"/><w:bCs w:val="1"/><w:u w:val="single"/></w:rPr><w:t xml:space="preserve">édition critique des annotations de Voltaire au Christianisme dévoilé et au Bon Sens du baron d’Holbach</w:t></w:r></w:hyperlink></w:p><w:p><w:pPr/><w:hyperlink r:id="rId8" w:history="1"><w:r><w:rPr><w:color w:val="#410a8c"/><w:u w:val="single"/></w:rPr><w:t xml:space="preserve">Alain Sandrier</w:t></w:r></w:hyperlink></w:p><w:p><w:pPr/><w:r><w:rPr><w:i w:val="1"/><w:iCs w:val="1"/></w:rPr><w:t xml:space="preserve">Œuvres complètes de Voltaire, t. 145 : Corpus des notes marginales de Voltaire. Notes et écrits marginaux conservés hors de la Bibliothèque nationale de Russie, Complément au Corpus des notes marginales</w:t></w:r><w:r><w:rPr/><w:t xml:space="preserve">, </w:t></w:r><w:hyperlink r:id="rId50" w:history="1"><w:r><w:rPr><w:color w:val="#410a8c"/><w:u w:val="single"/></w:rPr><w:t xml:space="preserve">Voltaire Foundation</w:t></w:r></w:hyperlink><w:r><w:rPr/><w:t xml:space="preserve">, p. 227-264, 2019, 978-0-7294-0890-5</w:t></w:r></w:p><w:p><w:pPr/><w:r><w:rPr/><w:t xml:space="preserve">Chapitre d'ouvrage</w:t></w:r></w:p><w:p><w:pPr/><w:hyperlink r:id="rId49" w:history="1"><w:r><w:rPr><w:color w:val="#410a8c"/><w:u w:val="single"/></w:rPr><w:t xml:space="preserve">hal-02146925v1</w:t></w:r></w:hyperlink></w:p></w:tc></w:tr><w:tr><w:trPr/><w:tc><w:tcPr><w:noWrap/></w:tcPr><w:p><w:pPr><w:spacing w:after="200"/></w:pPr><w:hyperlink r:id="rId51" w:history="1"><w:r><w:rPr><w:color w:val="1e198e"/><w:b w:val="1"/><w:bCs w:val="1"/><w:u w:val="single"/></w:rPr><w:t xml:space="preserve">Tolérer [selon] l’athéisme : les leçons du baron d’Holbach</w:t></w:r></w:hyperlink></w:p><w:p><w:pPr/><w:hyperlink r:id="rId8" w:history="1"><w:r><w:rPr><w:color w:val="#410a8c"/><w:u w:val="single"/></w:rPr><w:t xml:space="preserve">Alain Sandrier</w:t></w:r></w:hyperlink></w:p><w:p><w:pPr/><w:r><w:rPr><w:i w:val="1"/><w:iCs w:val="1"/></w:rPr><w:t xml:space="preserve">Tolérance, liberté de conscience, laïcité. Quelle place pour l'athéisme ?</w:t></w:r><w:r><w:rPr/><w:t xml:space="preserve">, 12, Classiques Garnier, pp.81-95, 2018, (Constitution de la modernité), 978-2-406-07839-5. </w:t></w:r><w:hyperlink r:id="rId52" w:history="1"><w:r><w:rPr><w:color w:val="#410a8c"/><w:u w:val="single"/></w:rPr><w:t xml:space="preserve">⟨10.15122/isbn.978-2-406-07841-8.p.0081⟩</w:t></w:r></w:hyperlink></w:p><w:p><w:pPr/><w:r><w:rPr/><w:t xml:space="preserve">Chapitre d'ouvrage</w:t></w:r></w:p><w:p><w:pPr/><w:hyperlink r:id="rId51" w:history="1"><w:r><w:rPr><w:color w:val="#410a8c"/><w:u w:val="single"/></w:rPr><w:t xml:space="preserve">hal-02147014v1</w:t></w:r></w:hyperlink></w:p></w:tc></w:tr><w:tr><w:trPr/><w:tc><w:tcPr><w:noWrap/></w:tcPr><w:p><w:pPr><w:spacing w:after="200"/></w:pPr><w:hyperlink r:id="rId53" w:history="1"><w:r><w:rPr><w:color w:val="1e198e"/><w:b w:val="1"/><w:bCs w:val="1"/><w:u w:val="single"/></w:rPr><w:t xml:space="preserve">Annotation et dossier critique de l’article THÉOCRATIE, (Hist. anc. & politiq.) (vol. XVI, 1765)</w:t></w:r></w:hyperlink></w:p><w:p><w:pPr/><w:hyperlink r:id="rId8" w:history="1"><w:r><w:rPr><w:color w:val="#410a8c"/><w:u w:val="single"/></w:rPr><w:t xml:space="preserve">Alain Sandrier</w:t></w:r></w:hyperlink></w:p><w:p><w:pPr/><w:r><w:rPr><w:i w:val="1"/><w:iCs w:val="1"/></w:rPr><w:t xml:space="preserve">Édition Numérique Collaborative et CRitique de l’Encyclopédie (1751-1772) [en ligne]</w:t></w:r><w:r><w:rPr/><w:t xml:space="preserve">, https://enccre.academie-sciences.fr/encyclopedie/article/v16-588-0/, 2017</w:t></w:r></w:p><w:p><w:pPr/><w:r><w:rPr/><w:t xml:space="preserve">Chapitre d'ouvrage</w:t></w:r></w:p><w:p><w:pPr/><w:hyperlink r:id="rId53" w:history="1"><w:r><w:rPr><w:color w:val="#410a8c"/><w:u w:val="single"/></w:rPr><w:t xml:space="preserve">hal-02537929v1</w:t></w:r></w:hyperlink></w:p></w:tc></w:tr><w:tr><w:trPr/><w:tc><w:tcPr><w:noWrap/></w:tcPr><w:p><w:pPr><w:spacing w:after="200"/></w:pPr><w:hyperlink r:id="rId54" w:history="1"><w:r><w:rPr><w:color w:val="1e198e"/><w:b w:val="1"/><w:bCs w:val="1"/><w:u w:val="single"/></w:rPr><w:t xml:space="preserve">Annotation et dossier critique de l’article PRÊTRES, (Religion & Politique.) (vol. XIII, 1765)</w:t></w:r></w:hyperlink></w:p><w:p><w:pPr/><w:hyperlink r:id="rId8" w:history="1"><w:r><w:rPr><w:color w:val="#410a8c"/><w:u w:val="single"/></w:rPr><w:t xml:space="preserve">Alain Sandrier</w:t></w:r></w:hyperlink></w:p><w:p><w:pPr/><w:r><w:rPr><w:i w:val="1"/><w:iCs w:val="1"/></w:rPr><w:t xml:space="preserve">Édition Numérique Collaborative et CRitique de l’Encyclopédie (1751-1772) [en ligne]</w:t></w:r><w:r><w:rPr/><w:t xml:space="preserve">, https://enccre.academie-sciences.fr/encyclopedie/article/v13-752-0/, 2017</w:t></w:r></w:p><w:p><w:pPr/><w:r><w:rPr/><w:t xml:space="preserve">Chapitre d'ouvrage</w:t></w:r></w:p><w:p><w:pPr/><w:hyperlink r:id="rId54" w:history="1"><w:r><w:rPr><w:color w:val="#410a8c"/><w:u w:val="single"/></w:rPr><w:t xml:space="preserve">hal-02537920v1</w:t></w:r></w:hyperlink></w:p></w:tc></w:tr><w:tr><w:trPr/><w:tc><w:tcPr><w:noWrap/></w:tcPr><w:p><w:pPr><w:spacing w:after="200"/></w:pPr><w:hyperlink r:id="rId55" w:history="1"><w:r><w:rPr><w:color w:val="1e198e"/><w:b w:val="1"/><w:bCs w:val="1"/><w:u w:val="single"/></w:rPr><w:t xml:space="preserve">Les idées dans le boudoir</w:t></w:r></w:hyperlink></w:p><w:p><w:pPr/><w:hyperlink r:id="rId8" w:history="1"><w:r><w:rPr><w:color w:val="#410a8c"/><w:u w:val="single"/></w:rPr><w:t xml:space="preserve">Alain Sandrier</w:t></w:r></w:hyperlink></w:p><w:p><w:pPr/><w:r><w:rPr><w:i w:val="1"/><w:iCs w:val="1"/></w:rPr><w:t xml:space="preserve">L'Atelier des idées. Pour Michel Delon</w:t></w:r><w:r><w:rPr/><w:t xml:space="preserve">, Presses Sorbonne Université, pp.537-547, 2017, (Lettres françaises), 979-10-231-0570-4</w:t></w:r></w:p><w:p><w:pPr/><w:r><w:rPr/><w:t xml:space="preserve">Chapitre d'ouvrage</w:t></w:r></w:p><w:p><w:pPr/><w:hyperlink r:id="rId55" w:history="1"><w:r><w:rPr><w:color w:val="#410a8c"/><w:u w:val="single"/></w:rPr><w:t xml:space="preserve">hal-02147009v1</w:t></w:r></w:hyperlink></w:p></w:tc></w:tr><w:tr><w:trPr/><w:tc><w:tcPr><w:noWrap/></w:tcPr><w:p><w:pPr><w:spacing w:after="200"/></w:pPr><w:hyperlink r:id="rId56" w:history="1"><w:r><w:rPr><w:color w:val="1e198e"/><w:b w:val="1"/><w:bCs w:val="1"/><w:u w:val="single"/></w:rPr><w:t xml:space="preserve">Joseph Priestley lecteur du Système de la nature, ou comment le matérialisme n’est pas soluble dans l’athéisme</w:t></w:r></w:hyperlink></w:p><w:p><w:pPr/><w:hyperlink r:id="rId8" w:history="1"><w:r><w:rPr><w:color w:val="#410a8c"/><w:u w:val="single"/></w:rPr><w:t xml:space="preserve">Alain Sandrier</w:t></w:r></w:hyperlink></w:p><w:p><w:pPr/><w:r><w:rPr><w:i w:val="1"/><w:iCs w:val="1"/></w:rPr><w:t xml:space="preserve">Liberté de conscience et arts de penser (XVIe-XVIIIe siècle). Mélanges en l’honneur d’Antony McKenna</w:t></w:r><w:r><w:rPr/><w:t xml:space="preserve">, 197, Honoré Champion, pp.805-814, 2017, (Les Dix-huitièmes siècles), 9782745334459</w:t></w:r></w:p><w:p><w:pPr/><w:r><w:rPr/><w:t xml:space="preserve">Chapitre d'ouvrage</w:t></w:r></w:p><w:p><w:pPr/><w:hyperlink r:id="rId56" w:history="1"><w:r><w:rPr><w:color w:val="#410a8c"/><w:u w:val="single"/></w:rPr><w:t xml:space="preserve">hal-02147007v1</w:t></w:r></w:hyperlink></w:p></w:tc></w:tr><w:tr><w:trPr/><w:tc><w:tcPr><w:noWrap/></w:tcPr><w:p><w:pPr><w:spacing w:after="200"/></w:pPr><w:hyperlink r:id="rId57" w:history="1"><w:r><w:rPr><w:color w:val="1e198e"/><w:b w:val="1"/><w:bCs w:val="1"/><w:u w:val="single"/></w:rPr><w:t xml:space="preserve">Notice biographique sur Paul Thiry, baron d'Holbach (1723-1789)</w:t></w:r></w:hyperlink></w:p><w:p><w:pPr/><w:hyperlink r:id="rId8" w:history="1"><w:r><w:rPr><w:color w:val="#410a8c"/><w:u w:val="single"/></w:rPr><w:t xml:space="preserve">Alain Sandrier</w:t></w:r></w:hyperlink></w:p><w:p><w:pPr/><w:r><w:rPr><w:i w:val="1"/><w:iCs w:val="1"/></w:rPr><w:t xml:space="preserve">Édition Numérique Collaborative et CRitique de l’Encyclopédie (1751-1772) [en ligne]</w:t></w:r><w:r><w:rPr/><w:t xml:space="preserve">, 2017</w:t></w:r></w:p><w:p><w:pPr/><w:r><w:rPr/><w:t xml:space="preserve">Chapitre d'ouvrage</w:t></w:r></w:p><w:p><w:pPr/><w:hyperlink r:id="rId57" w:history="1"><w:r><w:rPr><w:color w:val="#410a8c"/><w:u w:val="single"/></w:rPr><w:t xml:space="preserve">hal-02146973v1</w:t></w:r></w:hyperlink></w:p></w:tc></w:tr><w:tr><w:trPr/><w:tc><w:tcPr><w:noWrap/></w:tcPr><w:p><w:pPr><w:spacing w:after="200"/></w:pPr><w:hyperlink r:id="rId58" w:history="1"><w:r><w:rPr><w:color w:val="1e198e"/><w:b w:val="1"/><w:bCs w:val="1"/><w:u w:val="single"/></w:rPr><w:t xml:space="preserve">Holbach, Baron d’ (1723-1789)</w:t></w:r></w:hyperlink></w:p><w:p><w:pPr/><w:hyperlink r:id="rId8" w:history="1"><w:r><w:rPr><w:color w:val="#410a8c"/><w:u w:val="single"/></w:rPr><w:t xml:space="preserve">Alain Sandrier</w:t></w:r></w:hyperlink></w:p><w:p><w:pPr/><w:r><w:rPr><w:i w:val="1"/><w:iCs w:val="1"/></w:rPr><w:t xml:space="preserve">La Bible dans les littératures du Monde</w:t></w:r><w:r><w:rPr/><w:t xml:space="preserve">, 1, les Éditions du Cerf, pp.1139-1140, 2016, 978-2-204-11388-5</w:t></w:r></w:p><w:p><w:pPr/><w:r><w:rPr/><w:t xml:space="preserve">Chapitre d'ouvrage</w:t></w:r></w:p><w:p><w:pPr/><w:hyperlink r:id="rId58" w:history="1"><w:r><w:rPr><w:color w:val="#410a8c"/><w:u w:val="single"/></w:rPr><w:t xml:space="preserve">hal-02146998v1</w:t></w:r></w:hyperlink></w:p></w:tc></w:tr><w:tr><w:trPr/><w:tc><w:tcPr><w:noWrap/></w:tcPr><w:p><w:pPr><w:spacing w:after="200"/></w:pPr><w:hyperlink r:id="rId59" w:history="1"><w:r><w:rPr><w:color w:val="1e198e"/><w:b w:val="1"/><w:bCs w:val="1"/><w:u w:val="single"/></w:rPr><w:t xml:space="preserve">L’ordre de l’informe. Quelques apories de l’empirisme des Lumières</w:t></w:r></w:hyperlink></w:p><w:p><w:pPr/><w:hyperlink r:id="rId8" w:history="1"><w:r><w:rPr><w:color w:val="#410a8c"/><w:u w:val="single"/></w:rPr><w:t xml:space="preserve">Alain Sandrier</w:t></w:r></w:hyperlink></w:p><w:p><w:pPr/><w:r><w:rPr><w:i w:val="1"/><w:iCs w:val="1"/></w:rPr><w:t xml:space="preserve">Lumières, matérialisme et morale. Autour de Diderot. Textes réunis en hommage à Jean-Claude Bourdin</w:t></w:r><w:r><w:rPr/><w:t xml:space="preserve">, 17, Publications de la Sorbonne, pp.154-171, 2016, (La philosophie à l'œuvre), 978-2-85944-968-1</w:t></w:r></w:p><w:p><w:pPr/><w:r><w:rPr/><w:t xml:space="preserve">Chapitre d'ouvrage</w:t></w:r></w:p><w:p><w:pPr/><w:hyperlink r:id="rId59" w:history="1"><w:r><w:rPr><w:color w:val="#410a8c"/><w:u w:val="single"/></w:rPr><w:t xml:space="preserve">hal-02147001v1</w:t></w:r></w:hyperlink></w:p></w:tc></w:tr><w:tr><w:trPr/><w:tc><w:tcPr><w:noWrap/></w:tcPr><w:p><w:pPr><w:spacing w:after="200"/></w:pPr><w:hyperlink r:id="rId60" w:history="1"><w:r><w:rPr><w:color w:val="1e198e"/><w:b w:val="1"/><w:bCs w:val="1"/><w:u w:val="single"/></w:rPr><w:t xml:space="preserve">Lectures athées de Voltaire : la duplicité du philosophe</w:t></w:r></w:hyperlink></w:p><w:p><w:pPr/><w:hyperlink r:id="rId8" w:history="1"><w:r><w:rPr><w:color w:val="#410a8c"/><w:u w:val="single"/></w:rPr><w:t xml:space="preserve">Alain Sandrier</w:t></w:r></w:hyperlink></w:p><w:p><w:pPr/><w:r><w:rPr><w:i w:val="1"/><w:iCs w:val="1"/></w:rPr><w:t xml:space="preserve">Voltaire philosophe, regards croisés</w:t></w:r><w:r><w:rPr/><w:t xml:space="preserve">, 3, Centre international d'étude du XVIIIe siècle, pp.141-150, 2016, (Publications de la Société Voltaire), 978-2-84559-123-3</w:t></w:r></w:p><w:p><w:pPr/><w:r><w:rPr/><w:t xml:space="preserve">Chapitre d'ouvrage</w:t></w:r></w:p><w:p><w:pPr/><w:hyperlink r:id="rId60" w:history="1"><w:r><w:rPr><w:color w:val="#410a8c"/><w:u w:val="single"/></w:rPr><w:t xml:space="preserve">hal-02147005v1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MOOC : Dix-huitième siècle, le combat des Lumières - Salon 5 : Les Lumières en action</w:t></w:r></w:hyperlink></w:p><w:p><w:pPr/><w:hyperlink r:id="rId8" w:history="1"><w:r><w:rPr><w:color w:val="#410a8c"/><w:u w:val="single"/></w:rPr><w:t xml:space="preserve">Alain Sandrier</w:t></w:r></w:hyperlink></w:p><w:p><w:pPr/><w:r><w:rPr/><w:t xml:space="preserve">2019</w:t></w:r></w:p><w:p><w:pPr/><w:r><w:rPr/><w:t xml:space="preserve">Autre publication scientifique</w:t></w:r></w:p><w:p><w:pPr/><w:hyperlink r:id="rId61" w:history="1"><w:r><w:rPr><w:color w:val="#410a8c"/><w:u w:val="single"/></w:rPr><w:t xml:space="preserve">hal-02146963v1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Lettres persanes [Montesquieu]</w:t></w:r></w:hyperlink></w:p><w:p><w:pPr/><w:hyperlink r:id="rId8" w:history="1"><w:r><w:rPr><w:color w:val="#410a8c"/><w:u w:val="single"/></w:rPr><w:t xml:space="preserve">Alain Sandrier</w:t></w:r></w:hyperlink><w:r><w:rPr/><w:t xml:space="preserve">,</w:t></w:r><w:hyperlink r:id="rId63" w:history="1"><w:r><w:rPr><w:color w:val="#410a8c"/><w:u w:val="single"/></w:rPr><w:t xml:space="preserve">Virginie Yvernault</w:t></w:r></w:hyperlink></w:p><w:p><w:pPr/><w:r><w:rPr/><w:t xml:space="preserve">Gallimard, 9, 366 p., 2019, (Folio + lycée : bac 2020), 978-2-07-285887-1</w:t></w:r></w:p><w:p><w:pPr/><w:r><w:rPr/><w:t xml:space="preserve">Ouvrages</w:t></w:r></w:p><w:p><w:pPr/><w:hyperlink r:id="rId62" w:history="1"><w:r><w:rPr><w:color w:val="#410a8c"/><w:u w:val="single"/></w:rPr><w:t xml:space="preserve">hal-02146934v1</w:t></w:r></w:hyperlink></w:p></w:tc></w:tr><w:tr><w:trPr/><w:tc><w:tcPr><w:noWrap/></w:tcPr><w:p><w:pPr><w:spacing w:after="200"/></w:pPr><w:hyperlink r:id="rId64" w:history="1"><w:r><w:rPr><w:color w:val="1e198e"/><w:b w:val="1"/><w:bCs w:val="1"/><w:u w:val="single"/></w:rPr><w:t xml:space="preserve">[Beaumarchais] Le mariage de Figaro</w:t></w:r></w:hyperlink></w:p><w:p><w:pPr/><w:hyperlink r:id="rId8" w:history="1"><w:r><w:rPr><w:color w:val="#410a8c"/><w:u w:val="single"/></w:rPr><w:t xml:space="preserve">Alain Sandrier</w:t></w:r></w:hyperlink></w:p><w:p><w:pPr/><w:r><w:rPr/><w:t xml:space="preserve">Gallimard, 8, 297 p., 2019, (Folio+ lycée : bac 2020), 9782072858901</w:t></w:r></w:p><w:p><w:pPr/><w:r><w:rPr/><w:t xml:space="preserve">Ouvrages</w:t></w:r></w:p><w:p><w:pPr/><w:hyperlink r:id="rId64" w:history="1"><w:r><w:rPr><w:color w:val="#410a8c"/><w:u w:val="single"/></w:rPr><w:t xml:space="preserve">hal-02146950v1</w:t></w:r></w:hyperlink></w:p></w:tc></w:tr><w:tr><w:trPr/><w:tc><w:tcPr><w:noWrap/></w:tcPr><w:p><w:pPr><w:spacing w:after="200"/></w:pPr><w:hyperlink r:id="rId65" w:history="1"><w:r><w:rPr><w:color w:val="1e198e"/><w:b w:val="1"/><w:bCs w:val="1"/><w:u w:val="single"/></w:rPr><w:t xml:space="preserve">Les Neveux de Voltaire à André Magnan</w:t></w:r></w:hyperlink></w:p><w:p><w:pPr/><w:hyperlink r:id="rId8" w:history="1"><w:r><w:rPr><w:color w:val="#410a8c"/><w:u w:val="single"/></w:rPr><w:t xml:space="preserve">Alain Sandrier</w:t></w:r></w:hyperlink><w:r><w:rPr/><w:t xml:space="preserve">,</w:t></w:r><w:hyperlink r:id="rId66" w:history="1"><w:r><w:rPr><w:color w:val="#410a8c"/><w:u w:val="single"/></w:rPr><w:t xml:space="preserve">Stéphanie Gehanne Gavoty</w:t></w:r></w:hyperlink></w:p><w:p><w:pPr/><w:r><w:rPr/><w:t xml:space="preserve">Centre international d'étude du XVIIIe siècle, 4, 296 p., 2017, (Publications de la Société Voltaire), 978-2-84559-124-0</w:t></w:r></w:p><w:p><w:pPr/><w:r><w:rPr/><w:t xml:space="preserve">Ouvrages</w:t></w:r></w:p><w:p><w:pPr/><w:hyperlink r:id="rId65" w:history="1"><w:r><w:rPr><w:color w:val="#410a8c"/><w:u w:val="single"/></w:rPr><w:t xml:space="preserve">hal-02146959v1</w:t></w:r></w:hyperlink></w:p></w:tc></w:tr><w:tr><w:trPr/><w:tc><w:tcPr><w:noWrap/></w:tcPr><w:p><w:pPr><w:spacing w:after="200"/></w:pPr><w:hyperlink r:id="rId67" w:history="1"><w:r><w:rPr><w:color w:val="1e198e"/><w:b w:val="1"/><w:bCs w:val="1"/><w:u w:val="single"/></w:rPr><w:t xml:space="preserve">Œuvres complètes de Voltaire, tome 65 C, Œuvres de 1768, I, éd. David Adams</w:t></w:r></w:hyperlink></w:p><w:p><w:pPr/><w:hyperlink r:id="rId8" w:history="1"><w:r><w:rPr><w:color w:val="#410a8c"/><w:u w:val="single"/></w:rPr><w:t xml:space="preserve">Alain Sandrier</w:t></w:r></w:hyperlink></w:p><w:p><w:pPr/><w:r><w:rPr/><w:t xml:space="preserve">Voltaire Foundation, 370 p., 2017, 978‑0-7294‑1200‑1</w:t></w:r></w:p><w:p><w:pPr/><w:r><w:rPr/><w:t xml:space="preserve">Ouvrages</w:t></w:r></w:p><w:p><w:pPr/><w:hyperlink r:id="rId67" w:history="1"><w:r><w:rPr><w:color w:val="#410a8c"/><w:u w:val="single"/></w:rPr><w:t xml:space="preserve">hal-02146917v1</w:t></w:r></w:hyperlink></w:p></w:tc></w:tr><w:tr><w:trPr/><w:tc><w:tcPr><w:noWrap/></w:tcPr><w:p><w:pPr><w:spacing w:after="200"/></w:pPr><w:hyperlink r:id="rId68" w:history="1"><w:r><w:rPr><w:color w:val="1e198e"/><w:b w:val="1"/><w:bCs w:val="1"/><w:u w:val="single"/></w:rPr><w:t xml:space="preserve">ENCCRE : Édition Numérique Collaborative et CRitique de l’Encyclopédie ou Dictionnaire raisonné des sciences, des arts et des métiers de Diderot, D'Alembert et Jaucourt (1751-1772) [en ligne]</w:t></w:r></w:hyperlink></w:p><w:p><w:pPr/><w:hyperlink r:id="rId69" w:history="1"><w:r><w:rPr><w:color w:val="#410a8c"/><w:u w:val="single"/></w:rPr><w:t xml:space="preserve">Alexandre Guilbaud</w:t></w:r></w:hyperlink><w:r><w:rPr/><w:t xml:space="preserve">,</w:t></w:r><w:hyperlink r:id="rId8" w:history="1"><w:r><w:rPr><w:color w:val="#410a8c"/><w:u w:val="single"/></w:rPr><w:t xml:space="preserve">Alain Sandrier</w:t></w:r></w:hyperlink><w:r><w:rPr/><w:t xml:space="preserve">,</w:t></w:r><w:hyperlink r:id="rId70" w:history="1"><w:r><w:rPr><w:color w:val="#410a8c"/><w:u w:val="single"/></w:rPr><w:t xml:space="preserve">Alain Cernuschi</w:t></w:r></w:hyperlink><w:r><w:rPr/><w:t xml:space="preserve">,</w:t></w:r><w:hyperlink r:id="rId71" w:history="1"><w:r><w:rPr><w:color w:val="#410a8c"/><w:u w:val="single"/></w:rPr><w:t xml:space="preserve">Marie Demeilliez</w:t></w:r></w:hyperlink><w:r><w:rPr/><w:t xml:space="preserve">,</w:t></w:r><w:hyperlink r:id="rId72" w:history="1"><w:r><w:rPr><w:color w:val="#410a8c"/><w:u w:val="single"/></w:rPr><w:t xml:space="preserve">Rémi Frankowiak</w:t></w:r></w:hyperlink><w:r><w:rPr/><w:t xml:space="preserve">et al.</w:t></w:r></w:p><w:p><w:pPr/><w:r><w:rPr/><w:t xml:space="preserve">, [https://enccre.academie-sciences.fr/encyclopedie/], 2017</w:t></w:r></w:p><w:p><w:pPr/><w:r><w:rPr/><w:t xml:space="preserve">Ouvrages</w:t></w:r></w:p><w:p><w:pPr/><w:hyperlink r:id="rId68" w:history="1"><w:r><w:rPr><w:color w:val="#410a8c"/><w:u w:val="single"/></w:rPr><w:t xml:space="preserve">hal-04736338v1</w:t></w:r></w:hyperlink></w:p></w:tc></w:tr><w:tr><w:trPr/><w:tc><w:tcPr><w:noWrap/></w:tcPr><w:p><w:pPr><w:spacing w:after="200"/></w:pPr><w:hyperlink r:id="rId73" w:history="1"><w:r><w:rPr><w:color w:val="1e198e"/><w:b w:val="1"/><w:bCs w:val="1"/><w:u w:val="single"/></w:rPr><w:t xml:space="preserve">Les Lumières du miracle</w:t></w:r></w:hyperlink></w:p><w:p><w:pPr/><w:hyperlink r:id="rId8" w:history="1"><w:r><w:rPr><w:color w:val="#410a8c"/><w:u w:val="single"/></w:rPr><w:t xml:space="preserve">Alain Sandrier</w:t></w:r></w:hyperlink></w:p><w:p><w:pPr/><w:r><w:rPr/><w:t xml:space="preserve">Classiques Garnier, 41, 467 p., 2015, (L'Europe des Lumières), 978-2-8124-3886-8. </w:t></w:r><w:hyperlink r:id="rId74" w:history="1"><w:r><w:rPr><w:color w:val="#410a8c"/><w:u w:val="single"/></w:rPr><w:t xml:space="preserve">⟨10.15122/isbn.978-2-8124-3886-8⟩</w:t></w:r></w:hyperlink></w:p><w:p><w:pPr/><w:r><w:rPr/><w:t xml:space="preserve">Ouvrages</w:t></w:r></w:p><w:p><w:pPr/><w:hyperlink r:id="rId73" w:history="1"><w:r><w:rPr><w:color w:val="#410a8c"/><w:u w:val="single"/></w:rPr><w:t xml:space="preserve">hal-02146914v1</w:t></w:r></w:hyperlink></w:p></w:tc></w:tr></w:tbl><w:sectPr><w:footerReference w:type="default" r:id="rId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rmandie-univ.hal.science/hal-05345225v1" TargetMode="External"/><Relationship Id="rId8" Type="http://schemas.openxmlformats.org/officeDocument/2006/relationships/hyperlink" Target="https://hal.science/search/index/?q=*&amp;authFullName_s=Alain Sandrier" TargetMode="External"/><Relationship Id="rId9" Type="http://schemas.openxmlformats.org/officeDocument/2006/relationships/hyperlink" Target="https://normandie-univ.hal.science/hal-05345224v1" TargetMode="External"/><Relationship Id="rId10" Type="http://schemas.openxmlformats.org/officeDocument/2006/relationships/hyperlink" Target="https://normandie-univ.hal.science/hal-03971984v1" TargetMode="External"/><Relationship Id="rId11" Type="http://schemas.openxmlformats.org/officeDocument/2006/relationships/hyperlink" Target="https://normandie-univ.hal.science/hal-03971977v1" TargetMode="External"/><Relationship Id="rId12" Type="http://schemas.openxmlformats.org/officeDocument/2006/relationships/hyperlink" Target="https://dx.doi.org/10.15122/isbn.978-2-406-10651-7.p.0185" TargetMode="External"/><Relationship Id="rId13" Type="http://schemas.openxmlformats.org/officeDocument/2006/relationships/hyperlink" Target="https://hal.sorbonne-universite.fr/hal-05472126v1" TargetMode="External"/><Relationship Id="rId14" Type="http://schemas.openxmlformats.org/officeDocument/2006/relationships/hyperlink" Target="https://dx.doi.org/10.70551/AKEN7981" TargetMode="External"/><Relationship Id="rId15" Type="http://schemas.openxmlformats.org/officeDocument/2006/relationships/hyperlink" Target="https://normandie-univ.hal.science/hal-02146865v1" TargetMode="External"/><Relationship Id="rId16" Type="http://schemas.openxmlformats.org/officeDocument/2006/relationships/hyperlink" Target="https://hal.sorbonne-universite.fr/hal-05420995v1" TargetMode="External"/><Relationship Id="rId17" Type="http://schemas.openxmlformats.org/officeDocument/2006/relationships/hyperlink" Target="https://dx.doi.org/10.70551/ZIGY1469" TargetMode="External"/><Relationship Id="rId18" Type="http://schemas.openxmlformats.org/officeDocument/2006/relationships/hyperlink" Target="https://hal.sorbonne-universite.fr/hal-05416489v1" TargetMode="External"/><Relationship Id="rId19" Type="http://schemas.openxmlformats.org/officeDocument/2006/relationships/hyperlink" Target="https://dx.doi.org/10.70551/UQPL5714" TargetMode="External"/><Relationship Id="rId20" Type="http://schemas.openxmlformats.org/officeDocument/2006/relationships/hyperlink" Target="https://normandie-univ.hal.science/hal-02146841v1" TargetMode="External"/><Relationship Id="rId21" Type="http://schemas.openxmlformats.org/officeDocument/2006/relationships/hyperlink" Target="https://dx.doi.org/10.3917/dhs.049.0419" TargetMode="External"/><Relationship Id="rId22" Type="http://schemas.openxmlformats.org/officeDocument/2006/relationships/hyperlink" Target="https://normandie-univ.hal.science/hal-02147018v1" TargetMode="External"/><Relationship Id="rId23" Type="http://schemas.openxmlformats.org/officeDocument/2006/relationships/hyperlink" Target="https://dx.doi.org/10.15122/isbn.978-2-406-06984-3.p.0041" TargetMode="External"/><Relationship Id="rId24" Type="http://schemas.openxmlformats.org/officeDocument/2006/relationships/hyperlink" Target="https://normandie-univ.hal.science/hal-02146831v1" TargetMode="External"/><Relationship Id="rId25" Type="http://schemas.openxmlformats.org/officeDocument/2006/relationships/hyperlink" Target="https://hal.science/hal-05529975v1" TargetMode="External"/><Relationship Id="rId26" Type="http://schemas.openxmlformats.org/officeDocument/2006/relationships/hyperlink" Target="https://hal.science/search/index/?q=*&amp;authFullName_s=B&#233;atrice Ferrier" TargetMode="External"/><Relationship Id="rId27" Type="http://schemas.openxmlformats.org/officeDocument/2006/relationships/hyperlink" Target="https://normandie-univ.hal.science/hal-02146824v1" TargetMode="External"/><Relationship Id="rId28" Type="http://schemas.openxmlformats.org/officeDocument/2006/relationships/hyperlink" Target="https://hal.sorbonne-universite.fr/hal-05393307v1" TargetMode="External"/><Relationship Id="rId29" Type="http://schemas.openxmlformats.org/officeDocument/2006/relationships/hyperlink" Target="https://dx.doi.org/10.70551/YYNO3862" TargetMode="External"/><Relationship Id="rId30" Type="http://schemas.openxmlformats.org/officeDocument/2006/relationships/hyperlink" Target="https://hal.parisnanterre.fr/hal-01406931v1" TargetMode="External"/><Relationship Id="rId31" Type="http://schemas.openxmlformats.org/officeDocument/2006/relationships/hyperlink" Target="https://hal.science/hal-05529969v1" TargetMode="External"/><Relationship Id="rId32" Type="http://schemas.openxmlformats.org/officeDocument/2006/relationships/hyperlink" Target="https://hal.science/hal-05529960v1" TargetMode="External"/><Relationship Id="rId33" Type="http://schemas.openxmlformats.org/officeDocument/2006/relationships/hyperlink" Target="https://hal.sorbonne-universite.fr/hal-05142371v1" TargetMode="External"/><Relationship Id="rId34" Type="http://schemas.openxmlformats.org/officeDocument/2006/relationships/hyperlink" Target="https://dx.doi.org/10.70551/EULO6966" TargetMode="External"/><Relationship Id="rId35" Type="http://schemas.openxmlformats.org/officeDocument/2006/relationships/hyperlink" Target="https://univ-artois.hal.science/hal-03345543v1" TargetMode="External"/><Relationship Id="rId36" Type="http://schemas.openxmlformats.org/officeDocument/2006/relationships/hyperlink" Target="https://hal.science/hal-05529949v1" TargetMode="External"/><Relationship Id="rId37" Type="http://schemas.openxmlformats.org/officeDocument/2006/relationships/hyperlink" Target="https://hal.sorbonne-universite.fr/hal-05131889v1" TargetMode="External"/><Relationship Id="rId38" Type="http://schemas.openxmlformats.org/officeDocument/2006/relationships/hyperlink" Target="https://dx.doi.org/10.70551/BASF2708" TargetMode="External"/><Relationship Id="rId39" Type="http://schemas.openxmlformats.org/officeDocument/2006/relationships/hyperlink" Target="https://normandie-univ.hal.science/hal-05345230v1" TargetMode="External"/><Relationship Id="rId40" Type="http://schemas.openxmlformats.org/officeDocument/2006/relationships/hyperlink" Target="https://normandie-univ.hal.science/hal-05345221v1" TargetMode="External"/><Relationship Id="rId41" Type="http://schemas.openxmlformats.org/officeDocument/2006/relationships/hyperlink" Target="https://hal.science/hal-05030413v1" TargetMode="External"/><Relationship Id="rId42" Type="http://schemas.openxmlformats.org/officeDocument/2006/relationships/hyperlink" Target="https://normandie-univ.hal.science/hal-03972034v1" TargetMode="External"/><Relationship Id="rId43" Type="http://schemas.openxmlformats.org/officeDocument/2006/relationships/hyperlink" Target="https://normandie-univ.hal.science/hal-03972054v1" TargetMode="External"/><Relationship Id="rId44" Type="http://schemas.openxmlformats.org/officeDocument/2006/relationships/hyperlink" Target="https://normandie-univ.hal.science/hal-03972048v1" TargetMode="External"/><Relationship Id="rId45" Type="http://schemas.openxmlformats.org/officeDocument/2006/relationships/hyperlink" Target="https://dx.doi.org/10.48611/isbn.978-2-406-12893-9.p.0331" TargetMode="External"/><Relationship Id="rId46" Type="http://schemas.openxmlformats.org/officeDocument/2006/relationships/hyperlink" Target="https://normandie-univ.hal.science/hal-03972022v1" TargetMode="External"/><Relationship Id="rId47" Type="http://schemas.openxmlformats.org/officeDocument/2006/relationships/hyperlink" Target="https://normandie-univ.hal.science/hal-03972061v1" TargetMode="External"/><Relationship Id="rId48" Type="http://schemas.openxmlformats.org/officeDocument/2006/relationships/hyperlink" Target="https://normandie-univ.hal.science/hal-03972009v1" TargetMode="External"/><Relationship Id="rId49" Type="http://schemas.openxmlformats.org/officeDocument/2006/relationships/hyperlink" Target="https://normandie-univ.hal.science/hal-02146925v1" TargetMode="External"/><Relationship Id="rId50" Type="http://schemas.openxmlformats.org/officeDocument/2006/relationships/hyperlink" Target="https://www.voltaire.ox.ac.uk/book/notes-et-%C3%A9crits-marginaux-conserv%C3%A9s-hors-de-la-biblioth%C3%A8que-nationale-de-russie" TargetMode="External"/><Relationship Id="rId51" Type="http://schemas.openxmlformats.org/officeDocument/2006/relationships/hyperlink" Target="https://normandie-univ.hal.science/hal-02147014v1" TargetMode="External"/><Relationship Id="rId52" Type="http://schemas.openxmlformats.org/officeDocument/2006/relationships/hyperlink" Target="https://dx.doi.org/10.15122/isbn.978-2-406-07841-8.p.0081" TargetMode="External"/><Relationship Id="rId53" Type="http://schemas.openxmlformats.org/officeDocument/2006/relationships/hyperlink" Target="https://normandie-univ.hal.science/hal-02537929v1" TargetMode="External"/><Relationship Id="rId54" Type="http://schemas.openxmlformats.org/officeDocument/2006/relationships/hyperlink" Target="https://normandie-univ.hal.science/hal-02537920v1" TargetMode="External"/><Relationship Id="rId55" Type="http://schemas.openxmlformats.org/officeDocument/2006/relationships/hyperlink" Target="https://normandie-univ.hal.science/hal-02147009v1" TargetMode="External"/><Relationship Id="rId56" Type="http://schemas.openxmlformats.org/officeDocument/2006/relationships/hyperlink" Target="https://normandie-univ.hal.science/hal-02147007v1" TargetMode="External"/><Relationship Id="rId57" Type="http://schemas.openxmlformats.org/officeDocument/2006/relationships/hyperlink" Target="https://normandie-univ.hal.science/hal-02146973v1" TargetMode="External"/><Relationship Id="rId58" Type="http://schemas.openxmlformats.org/officeDocument/2006/relationships/hyperlink" Target="https://normandie-univ.hal.science/hal-02146998v1" TargetMode="External"/><Relationship Id="rId59" Type="http://schemas.openxmlformats.org/officeDocument/2006/relationships/hyperlink" Target="https://normandie-univ.hal.science/hal-02147001v1" TargetMode="External"/><Relationship Id="rId60" Type="http://schemas.openxmlformats.org/officeDocument/2006/relationships/hyperlink" Target="https://normandie-univ.hal.science/hal-02147005v1" TargetMode="External"/><Relationship Id="rId61" Type="http://schemas.openxmlformats.org/officeDocument/2006/relationships/hyperlink" Target="https://normandie-univ.hal.science/hal-02146963v1" TargetMode="External"/><Relationship Id="rId62" Type="http://schemas.openxmlformats.org/officeDocument/2006/relationships/hyperlink" Target="https://normandie-univ.hal.science/hal-02146934v1" TargetMode="External"/><Relationship Id="rId63" Type="http://schemas.openxmlformats.org/officeDocument/2006/relationships/hyperlink" Target="https://hal.science/search/index/?q=*&amp;authFullName_s=Virginie Yvernault" TargetMode="External"/><Relationship Id="rId64" Type="http://schemas.openxmlformats.org/officeDocument/2006/relationships/hyperlink" Target="https://normandie-univ.hal.science/hal-02146950v1" TargetMode="External"/><Relationship Id="rId65" Type="http://schemas.openxmlformats.org/officeDocument/2006/relationships/hyperlink" Target="https://normandie-univ.hal.science/hal-02146959v1" TargetMode="External"/><Relationship Id="rId66" Type="http://schemas.openxmlformats.org/officeDocument/2006/relationships/hyperlink" Target="https://hal.science/search/index/?q=*&amp;authFullName_s=St&#233;phanie Gehanne Gavoty" TargetMode="External"/><Relationship Id="rId67" Type="http://schemas.openxmlformats.org/officeDocument/2006/relationships/hyperlink" Target="https://normandie-univ.hal.science/hal-02146917v1" TargetMode="External"/><Relationship Id="rId68" Type="http://schemas.openxmlformats.org/officeDocument/2006/relationships/hyperlink" Target="https://hal.science/hal-04736338v1" TargetMode="External"/><Relationship Id="rId69" Type="http://schemas.openxmlformats.org/officeDocument/2006/relationships/hyperlink" Target="https://hal.science/search/index/?q=*&amp;authFullName_s=Alexandre Guilbaud" TargetMode="External"/><Relationship Id="rId70" Type="http://schemas.openxmlformats.org/officeDocument/2006/relationships/hyperlink" Target="https://hal.science/search/index/?q=*&amp;authFullName_s=Alain Cernuschi" TargetMode="External"/><Relationship Id="rId71" Type="http://schemas.openxmlformats.org/officeDocument/2006/relationships/hyperlink" Target="https://hal.science/search/index/?q=*&amp;authFullName_s=Marie Demeilliez" TargetMode="External"/><Relationship Id="rId72" Type="http://schemas.openxmlformats.org/officeDocument/2006/relationships/hyperlink" Target="https://hal.science/search/index/?q=*&amp;authFullName_s=R&#233;mi Frankowiak" TargetMode="External"/><Relationship Id="rId73" Type="http://schemas.openxmlformats.org/officeDocument/2006/relationships/hyperlink" Target="https://normandie-univ.hal.science/hal-02146914v1" TargetMode="External"/><Relationship Id="rId74" Type="http://schemas.openxmlformats.org/officeDocument/2006/relationships/hyperlink" Target="https://dx.doi.org/10.15122/isbn.978-2-8124-3886-8"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sandrier</dc:title>
  <dc:description>CV</dc:description>
  <dc:subject/>
  <cp:keywords/>
  <cp:category/>
  <cp:lastModifiedBy/>
  <dcterms:created xsi:type="dcterms:W3CDTF">2026-03-14T20:52:37+01:00</dcterms:created>
  <dcterms:modified xsi:type="dcterms:W3CDTF">2026-03-14T20:52:37+01:00</dcterms:modified>
</cp:coreProperties>
</file>

<file path=docProps/custom.xml><?xml version="1.0" encoding="utf-8"?>
<Properties xmlns="http://schemas.openxmlformats.org/officeDocument/2006/custom-properties" xmlns:vt="http://schemas.openxmlformats.org/officeDocument/2006/docPropsVTypes"/>
</file>