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Alessia de Biase </w:t>
      </w:r>
      <w:r>
        <w:rPr>
          <w:color w:val="641e6e"/>
        </w:rPr>
        <w:t xml:space="preserve">professeure d'Anthropologie à l'ENSA Paris La Villette et directrice du LAA-LAVUE UMR 7218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alessia-de-biase</w:t>
        </w:r>
      </w:hyperlink>
    </w:p>
    <w:p>
      <w:pPr>
        <w:numPr>
          <w:ilvl w:val="0"/>
          <w:numId w:val="1"/>
        </w:numPr>
      </w:pPr>
      <w:r>
        <w:rPr/>
        <w:t xml:space="preserve"> ORCID : </w:t>
      </w:r>
      <w:hyperlink r:id="rId9" w:history="1">
        <w:r>
          <w:rPr>
            <w:color w:val="#410a8c"/>
            <w:u w:val="single"/>
          </w:rPr>
          <w:t xml:space="preserve">0000-0003-4126-5606</w:t>
        </w:r>
      </w:hyperlink>
    </w:p>
    <w:p>
      <w:pPr>
        <w:spacing w:before="600"/>
      </w:pPr>
    </w:p>
    <w:p>
      <w:pPr>
        <w:pStyle w:val="Heading2"/>
      </w:pPr>
      <w:r>
        <w:rPr>
          <w:color w:val="1e198e"/>
          <w:b w:val="1"/>
          <w:bCs w:val="1"/>
        </w:rPr>
        <w:t xml:space="preserve">Présentation</w:t>
      </w:r>
    </w:p>
    <w:p>
      <w:pPr>
        <w:spacing w:after="100"/>
      </w:pPr>
    </w:p>
    <w:p>
      <w:pPr/>
      <w:r>
        <w:rPr/>
        <w:t xml:space="preserve">Professeur d'anthropologieEnsa Paris la VilletteDirectrice du </w:t>
      </w:r>
      <w:hyperlink r:id="rId10" w:history="1">
        <w:r>
          <w:rPr>
            <w:color w:val="#410a8c"/>
            <w:u w:val="single"/>
          </w:rPr>
          <w:t xml:space="preserve">LAA-LAVUE</w:t>
        </w:r>
      </w:hyperlink>
      <w:br/>
      <w:hyperlink r:id="rId11" w:history="1">
        <w:r>
          <w:rPr>
            <w:color w:val="#410a8c"/>
            <w:u w:val="single"/>
          </w:rPr>
          <w:t xml:space="preserve">alessia.debiase@paris-lavillette.archi.fr</w:t>
        </w:r>
      </w:hyperlink>
    </w:p>
    <w:p>
      <w:pPr/>
      <w:r>
        <w:rPr/>
        <w:t xml:space="preserve">Alessia de Biase est architecte, docteure et HDR en anthropologie sociale et ethnologie. Elle dirige le Laboratoire Architecture Anthropologie (LAA/ENSA de Paris La Villette/UMR LAVUE 7218 CNRS) et est professeure d’anthropologie à l’ENSA Paris La Villette.Elle propose une anthropologie de la transformation urbaine, vue comme un processus spatio-temporel où la production physique de l’espace s’entrelace aux récits des acteurs qui la pensent, la gouvernent et l’habitent. Elle interroge dernierement le rôle de la nature dans l’émergence d’une citadinité contemporaine engagée, ainsi que l'habitabilité des mondes urbains. Son approche associe une observation fine de l’espace urbain en train de se faire, des pratiques que l'habitent et des temporalités qui le traversent à une ethnographie critique des jeux d’acteurs qui co-participent, à différentes échelles, à ces mutations.Au croisement de l’anthropologie et de l’art, elle participe au collectif Suspended Spaces, où elle porte une réflexion plurielle – à travers objets, œuvres et questions – sur la construction de l’imaginaire et son rôle dans la transformation des territoires. Pourquivant ses questionnement scientifiques elle explore les gestes liés à la nature, le soin et l’attention portés aux plantes et à la terre, à travers une observation sensible de l’entretien quotidien des choses. Elle met en lumière la temporalité de l’attente propre au « geste de planter » : attendre que ça pousse n’est pas passivité, mais un ensemble de gestes minuscules, hérités de savoirs anciens ou nouvellement appris, pour favoriser les meilleures conditions.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Rendre Visible. La valeur des choses ordinaires</w:t>
              </w:r>
            </w:hyperlink>
          </w:p>
          <w:p>
            <w:pPr/>
            <w:hyperlink r:id="rId13" w:history="1">
              <w:r>
                <w:rPr>
                  <w:color w:val="#410a8c"/>
                  <w:u w:val="single"/>
                </w:rPr>
                <w:t xml:space="preserve">Alessia de Biase</w:t>
              </w:r>
            </w:hyperlink>
            <w:r>
              <w:rPr/>
              <w:t xml:space="preserve">,</w:t>
            </w:r>
            <w:hyperlink r:id="rId14" w:history="1">
              <w:r>
                <w:rPr>
                  <w:color w:val="#410a8c"/>
                  <w:u w:val="single"/>
                </w:rPr>
                <w:t xml:space="preserve">Emilie Pillon</w:t>
              </w:r>
            </w:hyperlink>
          </w:p>
          <w:p>
            <w:pPr/>
            <w:hyperlink r:id="rId15" w:history="1">
              <w:r>
                <w:rPr>
                  <w:color w:val="#410a8c"/>
                  <w:u w:val="single"/>
                </w:rPr>
                <w:t xml:space="preserve">Editons Boa</w:t>
              </w:r>
            </w:hyperlink>
            <w:r>
              <w:rPr/>
              <w:t xml:space="preserve">, 2026, D'écrire, 978-2-493026-16-3</w:t>
            </w:r>
          </w:p>
          <w:p>
            <w:pPr/>
            <w:r>
              <w:rPr/>
              <w:t xml:space="preserve">Ouvrages</w:t>
            </w:r>
          </w:p>
          <w:p>
            <w:pPr/>
            <w:hyperlink r:id="rId12" w:history="1">
              <w:r>
                <w:rPr>
                  <w:color w:val="#410a8c"/>
                  <w:u w:val="single"/>
                </w:rPr>
                <w:t xml:space="preserve">hal-05503990v1</w:t>
              </w:r>
            </w:hyperlink>
          </w:p>
        </w:tc>
      </w:tr>
      <w:tr>
        <w:trPr/>
        <w:tc>
          <w:tcPr>
            <w:noWrap/>
          </w:tcPr>
          <w:p>
            <w:pPr>
              <w:spacing w:after="200"/>
            </w:pPr>
            <w:hyperlink r:id="rId16" w:history="1">
              <w:r>
                <w:rPr>
                  <w:color w:val="1e198e"/>
                  <w:b w:val="1"/>
                  <w:bCs w:val="1"/>
                  <w:u w:val="single"/>
                </w:rPr>
                <w:t xml:space="preserve">Des villages qui se font seuls ? Innovations et action publique à Arvieu (Aveyron)</w:t>
              </w:r>
            </w:hyperlink>
          </w:p>
          <w:p>
            <w:pPr/>
            <w:hyperlink r:id="rId17" w:history="1">
              <w:r>
                <w:rPr>
                  <w:color w:val="#410a8c"/>
                  <w:u w:val="single"/>
                </w:rPr>
                <w:t xml:space="preserve">Ornella Zaza</w:t>
              </w:r>
            </w:hyperlink>
            <w:r>
              <w:rPr/>
              <w:t xml:space="preserve">,</w:t>
            </w:r>
            <w:hyperlink r:id="rId13" w:history="1">
              <w:r>
                <w:rPr>
                  <w:color w:val="#410a8c"/>
                  <w:u w:val="single"/>
                </w:rPr>
                <w:t xml:space="preserve">Alessia de Biase</w:t>
              </w:r>
            </w:hyperlink>
            <w:r>
              <w:rPr/>
              <w:t xml:space="preserve">,</w:t>
            </w:r>
            <w:hyperlink r:id="rId18" w:history="1">
              <w:r>
                <w:rPr>
                  <w:color w:val="#410a8c"/>
                  <w:u w:val="single"/>
                </w:rPr>
                <w:t xml:space="preserve">César Gélvez Espinel</w:t>
              </w:r>
            </w:hyperlink>
          </w:p>
          <w:p>
            <w:pPr/>
            <w:r>
              <w:rPr/>
              <w:t xml:space="preserve">Editions autrement. 2024, 9782080459763</w:t>
            </w:r>
          </w:p>
          <w:p>
            <w:pPr/>
            <w:r>
              <w:rPr/>
              <w:t xml:space="preserve">Ouvrages</w:t>
            </w:r>
          </w:p>
          <w:p>
            <w:pPr/>
            <w:hyperlink r:id="rId16" w:history="1">
              <w:r>
                <w:rPr>
                  <w:color w:val="#410a8c"/>
                  <w:u w:val="single"/>
                </w:rPr>
                <w:t xml:space="preserve">hal-05272234v1</w:t>
              </w:r>
            </w:hyperlink>
          </w:p>
        </w:tc>
      </w:tr>
      <w:tr>
        <w:trPr/>
        <w:tc>
          <w:tcPr>
            <w:noWrap/>
          </w:tcPr>
          <w:p>
            <w:pPr>
              <w:spacing w:after="200"/>
            </w:pPr>
            <w:hyperlink r:id="rId19" w:history="1">
              <w:r>
                <w:rPr>
                  <w:color w:val="1e198e"/>
                  <w:b w:val="1"/>
                  <w:bCs w:val="1"/>
                  <w:u w:val="single"/>
                </w:rPr>
                <w:t xml:space="preserve">Ecrits de marché</w:t>
              </w:r>
            </w:hyperlink>
          </w:p>
          <w:p>
            <w:pPr/>
            <w:hyperlink r:id="rId20" w:history="1">
              <w:r>
                <w:rPr>
                  <w:color w:val="#410a8c"/>
                  <w:u w:val="single"/>
                </w:rPr>
                <w:t xml:space="preserve">Leïla Ammar</w:t>
              </w:r>
            </w:hyperlink>
            <w:r>
              <w:rPr/>
              <w:t xml:space="preserve">,</w:t>
            </w:r>
            <w:hyperlink r:id="rId21" w:history="1">
              <w:r>
                <w:rPr>
                  <w:color w:val="#410a8c"/>
                  <w:u w:val="single"/>
                </w:rPr>
                <w:t xml:space="preserve">Juliette Charron</w:t>
              </w:r>
            </w:hyperlink>
            <w:r>
              <w:rPr/>
              <w:t xml:space="preserve">,</w:t>
            </w:r>
            <w:hyperlink r:id="rId13" w:history="1">
              <w:r>
                <w:rPr>
                  <w:color w:val="#410a8c"/>
                  <w:u w:val="single"/>
                </w:rPr>
                <w:t xml:space="preserve">Alessia de Biase</w:t>
              </w:r>
            </w:hyperlink>
            <w:r>
              <w:rPr/>
              <w:t xml:space="preserve">,</w:t>
            </w:r>
            <w:hyperlink r:id="rId22" w:history="1">
              <w:r>
                <w:rPr>
                  <w:color w:val="#410a8c"/>
                  <w:u w:val="single"/>
                </w:rPr>
                <w:t xml:space="preserve">Caroline de Saint-Pierre</w:t>
              </w:r>
            </w:hyperlink>
            <w:r>
              <w:rPr/>
              <w:t xml:space="preserve">,</w:t>
            </w:r>
            <w:hyperlink r:id="rId23" w:history="1">
              <w:r>
                <w:rPr>
                  <w:color w:val="#410a8c"/>
                  <w:u w:val="single"/>
                </w:rPr>
                <w:t xml:space="preserve">Victorine Dréau</w:t>
              </w:r>
            </w:hyperlink>
            <w:r>
              <w:rPr/>
              <w:t xml:space="preserve">et al.</w:t>
            </w:r>
          </w:p>
          <w:p>
            <w:pPr/>
            <w:r>
              <w:rPr/>
              <w:t xml:space="preserve">BOA, 2023, Décrire, Alessia de Biase, 9782493026040</w:t>
            </w:r>
          </w:p>
          <w:p>
            <w:pPr/>
            <w:r>
              <w:rPr/>
              <w:t xml:space="preserve">Ouvrages</w:t>
            </w:r>
          </w:p>
          <w:p>
            <w:pPr/>
            <w:hyperlink r:id="rId19" w:history="1">
              <w:r>
                <w:rPr>
                  <w:color w:val="#410a8c"/>
                  <w:u w:val="single"/>
                </w:rPr>
                <w:t xml:space="preserve">halshs-04321464v1</w:t>
              </w:r>
            </w:hyperlink>
          </w:p>
        </w:tc>
      </w:tr>
      <w:tr>
        <w:trPr/>
        <w:tc>
          <w:tcPr>
            <w:noWrap/>
          </w:tcPr>
          <w:p>
            <w:pPr>
              <w:spacing w:after="200"/>
            </w:pPr>
            <w:hyperlink r:id="rId24" w:history="1">
              <w:r>
                <w:rPr>
                  <w:color w:val="1e198e"/>
                  <w:b w:val="1"/>
                  <w:bCs w:val="1"/>
                  <w:u w:val="single"/>
                </w:rPr>
                <w:t xml:space="preserve">La natura urbana a Parigi. Individualizzazione. rappresentazione e competizione globale</w:t>
              </w:r>
            </w:hyperlink>
          </w:p>
          <w:p>
            <w:pPr/>
            <w:hyperlink r:id="rId13" w:history="1">
              <w:r>
                <w:rPr>
                  <w:color w:val="#410a8c"/>
                  <w:u w:val="single"/>
                </w:rPr>
                <w:t xml:space="preserve">Alessia de Biase</w:t>
              </w:r>
            </w:hyperlink>
            <w:r>
              <w:rPr/>
              <w:t xml:space="preserve">,</w:t>
            </w:r>
            <w:hyperlink r:id="rId25" w:history="1">
              <w:r>
                <w:rPr>
                  <w:color w:val="#410a8c"/>
                  <w:u w:val="single"/>
                </w:rPr>
                <w:t xml:space="preserve">Carolina Marelli</w:t>
              </w:r>
            </w:hyperlink>
            <w:r>
              <w:rPr/>
              <w:t xml:space="preserve">,</w:t>
            </w:r>
            <w:hyperlink r:id="rId17" w:history="1">
              <w:r>
                <w:rPr>
                  <w:color w:val="#410a8c"/>
                  <w:u w:val="single"/>
                </w:rPr>
                <w:t xml:space="preserve">Ornella Zaza</w:t>
              </w:r>
            </w:hyperlink>
          </w:p>
          <w:p>
            <w:pPr/>
            <w:r>
              <w:rPr/>
              <w:t xml:space="preserve">FrancoAngeli editore, 2022, Sociologia del territorio, 9788835143109</w:t>
            </w:r>
          </w:p>
          <w:p>
            <w:pPr/>
            <w:r>
              <w:rPr/>
              <w:t xml:space="preserve">Ouvrages</w:t>
            </w:r>
          </w:p>
          <w:p>
            <w:pPr/>
            <w:hyperlink r:id="rId24" w:history="1">
              <w:r>
                <w:rPr>
                  <w:color w:val="#410a8c"/>
                  <w:u w:val="single"/>
                </w:rPr>
                <w:t xml:space="preserve">halshs-04321973v1</w:t>
              </w:r>
            </w:hyperlink>
          </w:p>
        </w:tc>
      </w:tr>
      <w:tr>
        <w:trPr/>
        <w:tc>
          <w:tcPr>
            <w:noWrap/>
          </w:tcPr>
          <w:p>
            <w:pPr>
              <w:spacing w:after="200"/>
            </w:pPr>
            <w:hyperlink r:id="rId26" w:history="1">
              <w:r>
                <w:rPr>
                  <w:color w:val="1e198e"/>
                  <w:b w:val="1"/>
                  <w:bCs w:val="1"/>
                  <w:u w:val="single"/>
                </w:rPr>
                <w:t xml:space="preserve">Regards sous contrainte. Carnet de terrain d’un monde pandémique</w:t>
              </w:r>
            </w:hyperlink>
          </w:p>
          <w:p>
            <w:pPr/>
            <w:hyperlink r:id="rId13" w:history="1">
              <w:r>
                <w:rPr>
                  <w:color w:val="#410a8c"/>
                  <w:u w:val="single"/>
                </w:rPr>
                <w:t xml:space="preserve">Alessia de Biase</w:t>
              </w:r>
            </w:hyperlink>
          </w:p>
          <w:p>
            <w:pPr/>
            <w:r>
              <w:rPr/>
              <w:t xml:space="preserve">Editions BOA, 2021, 978-2-493026-00-2</w:t>
            </w:r>
          </w:p>
          <w:p>
            <w:pPr/>
            <w:r>
              <w:rPr/>
              <w:t xml:space="preserve">Ouvrages</w:t>
            </w:r>
          </w:p>
          <w:p>
            <w:pPr/>
            <w:hyperlink r:id="rId26" w:history="1">
              <w:r>
                <w:rPr>
                  <w:color w:val="#410a8c"/>
                  <w:u w:val="single"/>
                </w:rPr>
                <w:t xml:space="preserve">hal-03469652v1</w:t>
              </w:r>
            </w:hyperlink>
          </w:p>
        </w:tc>
      </w:tr>
      <w:tr>
        <w:trPr/>
        <w:tc>
          <w:tcPr>
            <w:noWrap/>
          </w:tcPr>
          <w:p>
            <w:pPr>
              <w:spacing w:after="200"/>
            </w:pPr>
            <w:hyperlink r:id="rId27" w:history="1">
              <w:r>
                <w:rPr>
                  <w:color w:val="1e198e"/>
                  <w:b w:val="1"/>
                  <w:bCs w:val="1"/>
                  <w:u w:val="single"/>
                </w:rPr>
                <w:t xml:space="preserve">Représenter. Objets, outils, processus</w:t>
              </w:r>
            </w:hyperlink>
          </w:p>
          <w:p>
            <w:pPr/>
            <w:hyperlink r:id="rId13" w:history="1">
              <w:r>
                <w:rPr>
                  <w:color w:val="#410a8c"/>
                  <w:u w:val="single"/>
                </w:rPr>
                <w:t xml:space="preserve">Alessia de Biase</w:t>
              </w:r>
            </w:hyperlink>
            <w:r>
              <w:rPr/>
              <w:t xml:space="preserve">,</w:t>
            </w:r>
            <w:hyperlink r:id="rId28" w:history="1">
              <w:r>
                <w:rPr>
                  <w:color w:val="#410a8c"/>
                  <w:u w:val="single"/>
                </w:rPr>
                <w:t xml:space="preserve">Pierre Chabard</w:t>
              </w:r>
            </w:hyperlink>
          </w:p>
          <w:p>
            <w:pPr/>
            <w:r>
              <w:rPr/>
              <w:t xml:space="preserve">2020</w:t>
            </w:r>
          </w:p>
          <w:p>
            <w:pPr/>
            <w:r>
              <w:rPr/>
              <w:t xml:space="preserve">Ouvrages</w:t>
            </w:r>
          </w:p>
          <w:p>
            <w:pPr/>
            <w:hyperlink r:id="rId27" w:history="1">
              <w:r>
                <w:rPr>
                  <w:color w:val="#410a8c"/>
                  <w:u w:val="single"/>
                </w:rPr>
                <w:t xml:space="preserve">hal-03469625v1</w:t>
              </w:r>
            </w:hyperlink>
          </w:p>
        </w:tc>
      </w:tr>
      <w:tr>
        <w:trPr/>
        <w:tc>
          <w:tcPr>
            <w:noWrap/>
          </w:tcPr>
          <w:p>
            <w:pPr>
              <w:spacing w:after="200"/>
            </w:pPr>
            <w:hyperlink r:id="rId29" w:history="1">
              <w:r>
                <w:rPr>
                  <w:color w:val="1e198e"/>
                  <w:b w:val="1"/>
                  <w:bCs w:val="1"/>
                  <w:u w:val="single"/>
                </w:rPr>
                <w:t xml:space="preserve">DigitalPolis.</w:t>
              </w:r>
            </w:hyperlink>
          </w:p>
          <w:p>
            <w:pPr/>
            <w:hyperlink r:id="rId13" w:history="1">
              <w:r>
                <w:rPr>
                  <w:color w:val="#410a8c"/>
                  <w:u w:val="single"/>
                </w:rPr>
                <w:t xml:space="preserve">Alessia de Biase</w:t>
              </w:r>
            </w:hyperlink>
            <w:r>
              <w:rPr/>
              <w:t xml:space="preserve">,</w:t>
            </w:r>
            <w:hyperlink r:id="rId30" w:history="1">
              <w:r>
                <w:rPr>
                  <w:color w:val="#410a8c"/>
                  <w:u w:val="single"/>
                </w:rPr>
                <w:t xml:space="preserve">Nancy Ottaviano</w:t>
              </w:r>
            </w:hyperlink>
            <w:r>
              <w:rPr/>
              <w:t xml:space="preserve">,</w:t>
            </w:r>
            <w:hyperlink r:id="rId17" w:history="1">
              <w:r>
                <w:rPr>
                  <w:color w:val="#410a8c"/>
                  <w:u w:val="single"/>
                </w:rPr>
                <w:t xml:space="preserve">Ornella Zaza</w:t>
              </w:r>
            </w:hyperlink>
          </w:p>
          <w:p>
            <w:pPr/>
            <w:r>
              <w:rPr/>
              <w:t xml:space="preserve">2018</w:t>
            </w:r>
          </w:p>
          <w:p>
            <w:pPr/>
            <w:r>
              <w:rPr/>
              <w:t xml:space="preserve">Ouvrages</w:t>
            </w:r>
          </w:p>
          <w:p>
            <w:pPr/>
            <w:hyperlink r:id="rId29" w:history="1">
              <w:r>
                <w:rPr>
                  <w:color w:val="#410a8c"/>
                  <w:u w:val="single"/>
                </w:rPr>
                <w:t xml:space="preserve">hal-02164964v1</w:t>
              </w:r>
            </w:hyperlink>
          </w:p>
        </w:tc>
      </w:tr>
      <w:tr>
        <w:trPr/>
        <w:tc>
          <w:tcPr>
            <w:noWrap/>
          </w:tcPr>
          <w:p>
            <w:pPr>
              <w:spacing w:after="200"/>
            </w:pPr>
            <w:hyperlink r:id="rId31" w:history="1">
              <w:r>
                <w:rPr>
                  <w:color w:val="1e198e"/>
                  <w:b w:val="1"/>
                  <w:bCs w:val="1"/>
                  <w:u w:val="single"/>
                </w:rPr>
                <w:t xml:space="preserve">Atlas Verona #2</w:t>
              </w:r>
            </w:hyperlink>
          </w:p>
          <w:p>
            <w:pPr/>
            <w:hyperlink r:id="rId13" w:history="1">
              <w:r>
                <w:rPr>
                  <w:color w:val="#410a8c"/>
                  <w:u w:val="single"/>
                </w:rPr>
                <w:t xml:space="preserve">Alessia de Biase</w:t>
              </w:r>
            </w:hyperlink>
            <w:r>
              <w:rPr/>
              <w:t xml:space="preserve">,</w:t>
            </w:r>
            <w:hyperlink r:id="rId32" w:history="1">
              <w:r>
                <w:rPr>
                  <w:color w:val="#410a8c"/>
                  <w:u w:val="single"/>
                </w:rPr>
                <w:t xml:space="preserve">Zanini Piero</w:t>
              </w:r>
            </w:hyperlink>
          </w:p>
          <w:p>
            <w:pPr/>
            <w:r>
              <w:rPr/>
              <w:t xml:space="preserve">2018</w:t>
            </w:r>
          </w:p>
          <w:p>
            <w:pPr/>
            <w:r>
              <w:rPr/>
              <w:t xml:space="preserve">Ouvrages</w:t>
            </w:r>
          </w:p>
          <w:p>
            <w:pPr/>
            <w:hyperlink r:id="rId31" w:history="1">
              <w:r>
                <w:rPr>
                  <w:color w:val="#410a8c"/>
                  <w:u w:val="single"/>
                </w:rPr>
                <w:t xml:space="preserve">halshs-04322088v1</w:t>
              </w:r>
            </w:hyperlink>
          </w:p>
        </w:tc>
      </w:tr>
      <w:tr>
        <w:trPr/>
        <w:tc>
          <w:tcPr>
            <w:noWrap/>
          </w:tcPr>
          <w:p>
            <w:pPr>
              <w:spacing w:after="200"/>
            </w:pPr>
            <w:hyperlink r:id="rId33" w:history="1">
              <w:r>
                <w:rPr>
                  <w:color w:val="1e198e"/>
                  <w:b w:val="1"/>
                  <w:bCs w:val="1"/>
                  <w:u w:val="single"/>
                </w:rPr>
                <w:t xml:space="preserve">Digital Polis. La ville face au numérique : enjeux urbains conjugués au futur</w:t>
              </w:r>
            </w:hyperlink>
          </w:p>
          <w:p>
            <w:pPr/>
            <w:hyperlink r:id="rId13" w:history="1">
              <w:r>
                <w:rPr>
                  <w:color w:val="#410a8c"/>
                  <w:u w:val="single"/>
                </w:rPr>
                <w:t xml:space="preserve">Alessia de Biase</w:t>
              </w:r>
            </w:hyperlink>
            <w:r>
              <w:rPr/>
              <w:t xml:space="preserve">,</w:t>
            </w:r>
            <w:hyperlink r:id="rId30" w:history="1">
              <w:r>
                <w:rPr>
                  <w:color w:val="#410a8c"/>
                  <w:u w:val="single"/>
                </w:rPr>
                <w:t xml:space="preserve">Nancy Ottaviano</w:t>
              </w:r>
            </w:hyperlink>
            <w:r>
              <w:rPr/>
              <w:t xml:space="preserve">,</w:t>
            </w:r>
            <w:hyperlink r:id="rId17" w:history="1">
              <w:r>
                <w:rPr>
                  <w:color w:val="#410a8c"/>
                  <w:u w:val="single"/>
                </w:rPr>
                <w:t xml:space="preserve">Ornella Zaza</w:t>
              </w:r>
            </w:hyperlink>
          </w:p>
          <w:p>
            <w:pPr/>
            <w:r>
              <w:rPr/>
              <w:t xml:space="preserve">l'oeil d'or. 2018, 978-2-913661-88-2</w:t>
            </w:r>
          </w:p>
          <w:p>
            <w:pPr/>
            <w:r>
              <w:rPr/>
              <w:t xml:space="preserve">Ouvrages</w:t>
            </w:r>
          </w:p>
          <w:p>
            <w:pPr/>
            <w:hyperlink r:id="rId33" w:history="1">
              <w:r>
                <w:rPr>
                  <w:color w:val="#410a8c"/>
                  <w:u w:val="single"/>
                </w:rPr>
                <w:t xml:space="preserve">hal-05272354v1</w:t>
              </w:r>
            </w:hyperlink>
          </w:p>
        </w:tc>
      </w:tr>
      <w:tr>
        <w:trPr/>
        <w:tc>
          <w:tcPr>
            <w:noWrap/>
          </w:tcPr>
          <w:p>
            <w:pPr>
              <w:spacing w:after="200"/>
            </w:pPr>
            <w:hyperlink r:id="rId34" w:history="1">
              <w:r>
                <w:rPr>
                  <w:color w:val="1e198e"/>
                  <w:b w:val="1"/>
                  <w:bCs w:val="1"/>
                  <w:u w:val="single"/>
                </w:rPr>
                <w:t xml:space="preserve">Les temps de san lorenzo</w:t>
              </w:r>
            </w:hyperlink>
          </w:p>
          <w:p>
            <w:pPr/>
            <w:hyperlink r:id="rId13" w:history="1">
              <w:r>
                <w:rPr>
                  <w:color w:val="#410a8c"/>
                  <w:u w:val="single"/>
                </w:rPr>
                <w:t xml:space="preserve">Alessia de Biase</w:t>
              </w:r>
            </w:hyperlink>
            <w:r>
              <w:rPr/>
              <w:t xml:space="preserve">,</w:t>
            </w:r>
            <w:hyperlink r:id="rId35" w:history="1">
              <w:r>
                <w:rPr>
                  <w:color w:val="#410a8c"/>
                  <w:u w:val="single"/>
                </w:rPr>
                <w:t xml:space="preserve">Sara Carlini</w:t>
              </w:r>
            </w:hyperlink>
            <w:r>
              <w:rPr/>
              <w:t xml:space="preserve">,</w:t>
            </w:r>
            <w:hyperlink r:id="rId36" w:history="1">
              <w:r>
                <w:rPr>
                  <w:color w:val="#410a8c"/>
                  <w:u w:val="single"/>
                </w:rPr>
                <w:t xml:space="preserve">Silvana Ghali</w:t>
              </w:r>
            </w:hyperlink>
            <w:r>
              <w:rPr/>
              <w:t xml:space="preserve">,</w:t>
            </w:r>
            <w:hyperlink r:id="rId37" w:history="1">
              <w:r>
                <w:rPr>
                  <w:color w:val="#410a8c"/>
                  <w:u w:val="single"/>
                </w:rPr>
                <w:t xml:space="preserve">Flavia Pertuso</w:t>
              </w:r>
            </w:hyperlink>
            <w:r>
              <w:rPr/>
              <w:t xml:space="preserve">,</w:t>
            </w:r>
            <w:hyperlink r:id="rId38" w:history="1">
              <w:r>
                <w:rPr>
                  <w:color w:val="#410a8c"/>
                  <w:u w:val="single"/>
                </w:rPr>
                <w:t xml:space="preserve">Romain Piveteau</w:t>
              </w:r>
            </w:hyperlink>
            <w:r>
              <w:rPr/>
              <w:t xml:space="preserve">et al.</w:t>
            </w:r>
          </w:p>
          <w:p>
            <w:pPr/>
            <w:r>
              <w:rPr/>
              <w:t xml:space="preserve">LAA recherche. 108 p., 2016, 9782955918012</w:t>
            </w:r>
          </w:p>
          <w:p>
            <w:pPr/>
            <w:r>
              <w:rPr/>
              <w:t xml:space="preserve">Ouvrages</w:t>
            </w:r>
          </w:p>
          <w:p>
            <w:pPr/>
            <w:hyperlink r:id="rId34" w:history="1">
              <w:r>
                <w:rPr>
                  <w:color w:val="#410a8c"/>
                  <w:u w:val="single"/>
                </w:rPr>
                <w:t xml:space="preserve">halshs-02475905v1</w:t>
              </w:r>
            </w:hyperlink>
          </w:p>
        </w:tc>
      </w:tr>
      <w:tr>
        <w:trPr/>
        <w:tc>
          <w:tcPr>
            <w:noWrap/>
          </w:tcPr>
          <w:p>
            <w:pPr>
              <w:spacing w:after="200"/>
            </w:pPr>
            <w:hyperlink r:id="rId39" w:history="1">
              <w:r>
                <w:rPr>
                  <w:color w:val="1e198e"/>
                  <w:b w:val="1"/>
                  <w:bCs w:val="1"/>
                  <w:u w:val="single"/>
                </w:rPr>
                <w:t xml:space="preserve">Paysages en récit</w:t>
              </w:r>
            </w:hyperlink>
          </w:p>
          <w:p>
            <w:pPr/>
            <w:hyperlink r:id="rId13" w:history="1">
              <w:r>
                <w:rPr>
                  <w:color w:val="#410a8c"/>
                  <w:u w:val="single"/>
                </w:rPr>
                <w:t xml:space="preserve">Alessia de Biase</w:t>
              </w:r>
            </w:hyperlink>
            <w:r>
              <w:rPr/>
              <w:t xml:space="preserve">,</w:t>
            </w:r>
            <w:hyperlink r:id="rId40" w:history="1">
              <w:r>
                <w:rPr>
                  <w:color w:val="#410a8c"/>
                  <w:u w:val="single"/>
                </w:rPr>
                <w:t xml:space="preserve">Cristina Rossi</w:t>
              </w:r>
            </w:hyperlink>
            <w:r>
              <w:rPr/>
              <w:t xml:space="preserve">,</w:t>
            </w:r>
            <w:hyperlink r:id="rId41" w:history="1">
              <w:r>
                <w:rPr>
                  <w:color w:val="#410a8c"/>
                  <w:u w:val="single"/>
                </w:rPr>
                <w:t xml:space="preserve">Alice Sotgia</w:t>
              </w:r>
            </w:hyperlink>
            <w:r>
              <w:rPr/>
              <w:t xml:space="preserve">,</w:t>
            </w:r>
            <w:hyperlink r:id="rId42" w:history="1">
              <w:r>
                <w:rPr>
                  <w:color w:val="#410a8c"/>
                  <w:u w:val="single"/>
                </w:rPr>
                <w:t xml:space="preserve">Piero Zanini</w:t>
              </w:r>
            </w:hyperlink>
          </w:p>
          <w:p>
            <w:pPr/>
            <w:r>
              <w:rPr/>
              <w:t xml:space="preserve">éditions LaaRecherche. , pp.320, 2016, 9782955918005</w:t>
            </w:r>
          </w:p>
          <w:p>
            <w:pPr/>
            <w:r>
              <w:rPr/>
              <w:t xml:space="preserve">Ouvrages</w:t>
            </w:r>
          </w:p>
          <w:p>
            <w:pPr/>
            <w:hyperlink r:id="rId39" w:history="1">
              <w:r>
                <w:rPr>
                  <w:color w:val="#410a8c"/>
                  <w:u w:val="single"/>
                </w:rPr>
                <w:t xml:space="preserve">hal-01592650v1</w:t>
              </w:r>
            </w:hyperlink>
          </w:p>
        </w:tc>
      </w:tr>
      <w:tr>
        <w:trPr/>
        <w:tc>
          <w:tcPr>
            <w:noWrap/>
          </w:tcPr>
          <w:p>
            <w:pPr>
              <w:spacing w:after="200"/>
            </w:pPr>
            <w:hyperlink r:id="rId43" w:history="1">
              <w:r>
                <w:rPr>
                  <w:color w:val="1e198e"/>
                  <w:b w:val="1"/>
                  <w:bCs w:val="1"/>
                  <w:u w:val="single"/>
                </w:rPr>
                <w:t xml:space="preserve">Hériter de la ville</w:t>
              </w:r>
            </w:hyperlink>
          </w:p>
          <w:p>
            <w:pPr/>
            <w:hyperlink r:id="rId13" w:history="1">
              <w:r>
                <w:rPr>
                  <w:color w:val="#410a8c"/>
                  <w:u w:val="single"/>
                </w:rPr>
                <w:t xml:space="preserve">Alessia de Biase</w:t>
              </w:r>
            </w:hyperlink>
          </w:p>
          <w:p>
            <w:pPr/>
            <w:hyperlink r:id="rId44" w:history="1">
              <w:r>
                <w:rPr>
                  <w:color w:val="#410a8c"/>
                  <w:u w:val="single"/>
                </w:rPr>
                <w:t xml:space="preserve">éditions donner lieu</w:t>
              </w:r>
            </w:hyperlink>
            <w:r>
              <w:rPr/>
              <w:t xml:space="preserve">, pp.191, 2014</w:t>
            </w:r>
          </w:p>
          <w:p>
            <w:pPr/>
            <w:r>
              <w:rPr/>
              <w:t xml:space="preserve">Ouvrages</w:t>
            </w:r>
          </w:p>
          <w:p>
            <w:pPr/>
            <w:hyperlink r:id="rId43" w:history="1">
              <w:r>
                <w:rPr>
                  <w:color w:val="#410a8c"/>
                  <w:u w:val="single"/>
                </w:rPr>
                <w:t xml:space="preserve">hal-01585760v1</w:t>
              </w:r>
            </w:hyperlink>
          </w:p>
        </w:tc>
      </w:tr>
      <w:tr>
        <w:trPr/>
        <w:tc>
          <w:tcPr>
            <w:noWrap/>
          </w:tcPr>
          <w:p>
            <w:pPr>
              <w:spacing w:after="200"/>
            </w:pPr>
            <w:hyperlink r:id="rId45" w:history="1">
              <w:r>
                <w:rPr>
                  <w:color w:val="1e198e"/>
                  <w:b w:val="1"/>
                  <w:bCs w:val="1"/>
                  <w:u w:val="single"/>
                </w:rPr>
                <w:t xml:space="preserve">La poétique de l'habiter</w:t>
              </w:r>
            </w:hyperlink>
          </w:p>
          <w:p>
            <w:pPr/>
            <w:hyperlink r:id="rId13" w:history="1">
              <w:r>
                <w:rPr>
                  <w:color w:val="#410a8c"/>
                  <w:u w:val="single"/>
                </w:rPr>
                <w:t xml:space="preserve">Alessia de Biase</w:t>
              </w:r>
            </w:hyperlink>
            <w:r>
              <w:rPr/>
              <w:t xml:space="preserve">,</w:t>
            </w:r>
            <w:hyperlink r:id="rId46" w:history="1">
              <w:r>
                <w:rPr>
                  <w:color w:val="#410a8c"/>
                  <w:u w:val="single"/>
                </w:rPr>
                <w:t xml:space="preserve">Philippe Bonnin</w:t>
              </w:r>
            </w:hyperlink>
            <w:r>
              <w:rPr/>
              <w:t xml:space="preserve">,</w:t>
            </w:r>
            <w:hyperlink r:id="rId47" w:history="1">
              <w:r>
                <w:rPr>
                  <w:color w:val="#410a8c"/>
                  <w:u w:val="single"/>
                </w:rPr>
                <w:t xml:space="preserve">Augustin Berque</w:t>
              </w:r>
            </w:hyperlink>
          </w:p>
          <w:p>
            <w:pPr/>
            <w:r>
              <w:rPr/>
              <w:t xml:space="preserve">Paris : éditions donner lieu, pp.404, 2012</w:t>
            </w:r>
          </w:p>
          <w:p>
            <w:pPr/>
            <w:r>
              <w:rPr/>
              <w:t xml:space="preserve">Ouvrages</w:t>
            </w:r>
          </w:p>
          <w:p>
            <w:pPr/>
            <w:hyperlink r:id="rId45" w:history="1">
              <w:r>
                <w:rPr>
                  <w:color w:val="#410a8c"/>
                  <w:u w:val="single"/>
                </w:rPr>
                <w:t xml:space="preserve">hal-01073221v1</w:t>
              </w:r>
            </w:hyperlink>
          </w:p>
        </w:tc>
      </w:tr>
      <w:tr>
        <w:trPr/>
        <w:tc>
          <w:tcPr>
            <w:noWrap/>
          </w:tcPr>
          <w:p>
            <w:pPr>
              <w:spacing w:after="200"/>
            </w:pPr>
            <w:hyperlink r:id="rId48" w:history="1">
              <w:r>
                <w:rPr>
                  <w:color w:val="1e198e"/>
                  <w:b w:val="1"/>
                  <w:bCs w:val="1"/>
                  <w:u w:val="single"/>
                </w:rPr>
                <w:t xml:space="preserve">Donner lieu au monde : la poétique de l’habiter.</w:t>
              </w:r>
            </w:hyperlink>
          </w:p>
          <w:p>
            <w:pPr/>
            <w:hyperlink r:id="rId47" w:history="1">
              <w:r>
                <w:rPr>
                  <w:color w:val="#410a8c"/>
                  <w:u w:val="single"/>
                </w:rPr>
                <w:t xml:space="preserve">Augustin Berque</w:t>
              </w:r>
            </w:hyperlink>
            <w:r>
              <w:rPr/>
              <w:t xml:space="preserve">,</w:t>
            </w:r>
            <w:hyperlink r:id="rId13" w:history="1">
              <w:r>
                <w:rPr>
                  <w:color w:val="#410a8c"/>
                  <w:u w:val="single"/>
                </w:rPr>
                <w:t xml:space="preserve">Alessia de Biase</w:t>
              </w:r>
            </w:hyperlink>
            <w:r>
              <w:rPr/>
              <w:t xml:space="preserve">,</w:t>
            </w:r>
            <w:hyperlink r:id="rId46" w:history="1">
              <w:r>
                <w:rPr>
                  <w:color w:val="#410a8c"/>
                  <w:u w:val="single"/>
                </w:rPr>
                <w:t xml:space="preserve">Philippe Bonnin</w:t>
              </w:r>
            </w:hyperlink>
          </w:p>
          <w:p>
            <w:pPr/>
            <w:r>
              <w:rPr/>
              <w:t xml:space="preserve">Donner lieu. , pp.404, 2012, 978-2-9532093-6-5</w:t>
            </w:r>
          </w:p>
          <w:p>
            <w:pPr/>
            <w:r>
              <w:rPr/>
              <w:t xml:space="preserve">Ouvrages</w:t>
            </w:r>
          </w:p>
          <w:p>
            <w:pPr/>
            <w:hyperlink r:id="rId48" w:history="1">
              <w:r>
                <w:rPr>
                  <w:color w:val="#410a8c"/>
                  <w:u w:val="single"/>
                </w:rPr>
                <w:t xml:space="preserve">hal-01592236v1</w:t>
              </w:r>
            </w:hyperlink>
          </w:p>
        </w:tc>
      </w:tr>
      <w:tr>
        <w:trPr/>
        <w:tc>
          <w:tcPr>
            <w:noWrap/>
          </w:tcPr>
          <w:p>
            <w:pPr>
              <w:spacing w:after="200"/>
            </w:pPr>
            <w:hyperlink r:id="rId49" w:history="1">
              <w:r>
                <w:rPr>
                  <w:color w:val="1e198e"/>
                  <w:b w:val="1"/>
                  <w:bCs w:val="1"/>
                  <w:u w:val="single"/>
                </w:rPr>
                <w:t xml:space="preserve">La poétique de l'Habiter</w:t>
              </w:r>
            </w:hyperlink>
          </w:p>
          <w:p>
            <w:pPr/>
            <w:hyperlink r:id="rId50" w:history="1">
              <w:r>
                <w:rPr>
                  <w:color w:val="#410a8c"/>
                  <w:u w:val="single"/>
                </w:rPr>
                <w:t xml:space="preserve">A. Berque</w:t>
              </w:r>
            </w:hyperlink>
            <w:r>
              <w:rPr/>
              <w:t xml:space="preserve">,</w:t>
            </w:r>
            <w:hyperlink r:id="rId46" w:history="1">
              <w:r>
                <w:rPr>
                  <w:color w:val="#410a8c"/>
                  <w:u w:val="single"/>
                </w:rPr>
                <w:t xml:space="preserve">Philippe Bonnin</w:t>
              </w:r>
            </w:hyperlink>
            <w:r>
              <w:rPr/>
              <w:t xml:space="preserve">,</w:t>
            </w:r>
            <w:hyperlink r:id="rId13" w:history="1">
              <w:r>
                <w:rPr>
                  <w:color w:val="#410a8c"/>
                  <w:u w:val="single"/>
                </w:rPr>
                <w:t xml:space="preserve">Alessia de Biase</w:t>
              </w:r>
            </w:hyperlink>
          </w:p>
          <w:p>
            <w:pPr/>
            <w:r>
              <w:rPr/>
              <w:t xml:space="preserve">Donner lieu, pp.404, 2011</w:t>
            </w:r>
          </w:p>
          <w:p>
            <w:pPr/>
            <w:r>
              <w:rPr/>
              <w:t xml:space="preserve">Ouvrages</w:t>
            </w:r>
          </w:p>
          <w:p>
            <w:pPr/>
            <w:hyperlink r:id="rId49" w:history="1">
              <w:r>
                <w:rPr>
                  <w:color w:val="#410a8c"/>
                  <w:u w:val="single"/>
                </w:rPr>
                <w:t xml:space="preserve">hal-00710667v1</w:t>
              </w:r>
            </w:hyperlink>
          </w:p>
        </w:tc>
      </w:tr>
      <w:tr>
        <w:trPr/>
        <w:tc>
          <w:tcPr>
            <w:noWrap/>
          </w:tcPr>
          <w:p>
            <w:pPr>
              <w:spacing w:after="200"/>
            </w:pPr>
            <w:hyperlink r:id="rId51" w:history="1">
              <w:r>
                <w:rPr>
                  <w:color w:val="1e198e"/>
                  <w:b w:val="1"/>
                  <w:bCs w:val="1"/>
                  <w:u w:val="single"/>
                </w:rPr>
                <w:t xml:space="preserve">Espaces en commun</w:t>
              </w:r>
            </w:hyperlink>
          </w:p>
          <w:p>
            <w:pPr/>
            <w:hyperlink r:id="rId13" w:history="1">
              <w:r>
                <w:rPr>
                  <w:color w:val="#410a8c"/>
                  <w:u w:val="single"/>
                </w:rPr>
                <w:t xml:space="preserve">Alessia de Biase</w:t>
              </w:r>
            </w:hyperlink>
            <w:r>
              <w:rPr/>
              <w:t xml:space="preserve">,</w:t>
            </w:r>
            <w:hyperlink r:id="rId52" w:history="1">
              <w:r>
                <w:rPr>
                  <w:color w:val="#410a8c"/>
                  <w:u w:val="single"/>
                </w:rPr>
                <w:t xml:space="preserve">Monica Coralli</w:t>
              </w:r>
            </w:hyperlink>
          </w:p>
          <w:p>
            <w:pPr/>
            <w:r>
              <w:rPr/>
              <w:t xml:space="preserve">Paris : L'Harmattan, coll. Villes &amp; entreprises, pp.226, 2009</w:t>
            </w:r>
          </w:p>
          <w:p>
            <w:pPr/>
            <w:r>
              <w:rPr/>
              <w:t xml:space="preserve">Ouvrages</w:t>
            </w:r>
          </w:p>
          <w:p>
            <w:pPr/>
            <w:hyperlink r:id="rId51" w:history="1">
              <w:r>
                <w:rPr>
                  <w:color w:val="#410a8c"/>
                  <w:u w:val="single"/>
                </w:rPr>
                <w:t xml:space="preserve">hal-01073234v1</w:t>
              </w:r>
            </w:hyperlink>
          </w:p>
        </w:tc>
      </w:tr>
      <w:tr>
        <w:trPr/>
        <w:tc>
          <w:tcPr>
            <w:noWrap/>
          </w:tcPr>
          <w:p>
            <w:pPr>
              <w:spacing w:after="200"/>
            </w:pPr>
            <w:hyperlink r:id="rId53" w:history="1">
              <w:r>
                <w:rPr>
                  <w:color w:val="1e198e"/>
                  <w:b w:val="1"/>
                  <w:bCs w:val="1"/>
                  <w:u w:val="single"/>
                </w:rPr>
                <w:t xml:space="preserve">Vénitiens dans la Pampa : anthropologie d'une double identité au Rio Grande do Sul, Brésil</w:t>
              </w:r>
            </w:hyperlink>
          </w:p>
          <w:p>
            <w:pPr/>
            <w:hyperlink r:id="rId13" w:history="1">
              <w:r>
                <w:rPr>
                  <w:color w:val="#410a8c"/>
                  <w:u w:val="single"/>
                </w:rPr>
                <w:t xml:space="preserve">Alessia de Biase</w:t>
              </w:r>
            </w:hyperlink>
          </w:p>
          <w:p>
            <w:pPr/>
            <w:r>
              <w:rPr/>
              <w:t xml:space="preserve">Paris : L'Harmattan, pp.207, 2009</w:t>
            </w:r>
          </w:p>
          <w:p>
            <w:pPr/>
            <w:r>
              <w:rPr/>
              <w:t xml:space="preserve">Ouvrages</w:t>
            </w:r>
          </w:p>
          <w:p>
            <w:pPr/>
            <w:hyperlink r:id="rId53" w:history="1">
              <w:r>
                <w:rPr>
                  <w:color w:val="#410a8c"/>
                  <w:u w:val="single"/>
                </w:rPr>
                <w:t xml:space="preserve">hal-01073242v1</w:t>
              </w:r>
            </w:hyperlink>
          </w:p>
        </w:tc>
      </w:tr>
      <w:tr>
        <w:trPr/>
        <w:tc>
          <w:tcPr>
            <w:noWrap/>
          </w:tcPr>
          <w:p>
            <w:pPr>
              <w:spacing w:after="200"/>
            </w:pPr>
            <w:hyperlink r:id="rId54" w:history="1">
              <w:r>
                <w:rPr>
                  <w:color w:val="1e198e"/>
                  <w:b w:val="1"/>
                  <w:bCs w:val="1"/>
                  <w:u w:val="single"/>
                </w:rPr>
                <w:t xml:space="preserve">L'Habiter dans sa poétique première</w:t>
              </w:r>
            </w:hyperlink>
          </w:p>
          <w:p>
            <w:pPr/>
            <w:hyperlink r:id="rId47" w:history="1">
              <w:r>
                <w:rPr>
                  <w:color w:val="#410a8c"/>
                  <w:u w:val="single"/>
                </w:rPr>
                <w:t xml:space="preserve">Augustin Berque</w:t>
              </w:r>
            </w:hyperlink>
            <w:r>
              <w:rPr/>
              <w:t xml:space="preserve">,</w:t>
            </w:r>
            <w:hyperlink r:id="rId46" w:history="1">
              <w:r>
                <w:rPr>
                  <w:color w:val="#410a8c"/>
                  <w:u w:val="single"/>
                </w:rPr>
                <w:t xml:space="preserve">Philippe Bonnin</w:t>
              </w:r>
            </w:hyperlink>
            <w:r>
              <w:rPr/>
              <w:t xml:space="preserve">,</w:t>
            </w:r>
            <w:hyperlink r:id="rId13" w:history="1">
              <w:r>
                <w:rPr>
                  <w:color w:val="#410a8c"/>
                  <w:u w:val="single"/>
                </w:rPr>
                <w:t xml:space="preserve">Alessia de Biase</w:t>
              </w:r>
            </w:hyperlink>
          </w:p>
          <w:p>
            <w:pPr/>
            <w:r>
              <w:rPr/>
              <w:t xml:space="preserve">Donner Lieu, pp.405, 2008</w:t>
            </w:r>
          </w:p>
          <w:p>
            <w:pPr/>
            <w:r>
              <w:rPr/>
              <w:t xml:space="preserve">Ouvrages</w:t>
            </w:r>
          </w:p>
          <w:p>
            <w:pPr/>
            <w:hyperlink r:id="rId54" w:history="1">
              <w:r>
                <w:rPr>
                  <w:color w:val="#410a8c"/>
                  <w:u w:val="single"/>
                </w:rPr>
                <w:t xml:space="preserve">halshs-00321336v1</w:t>
              </w:r>
            </w:hyperlink>
          </w:p>
        </w:tc>
      </w:tr>
      <w:tr>
        <w:trPr/>
        <w:tc>
          <w:tcPr>
            <w:noWrap/>
          </w:tcPr>
          <w:p>
            <w:pPr>
              <w:spacing w:after="200"/>
            </w:pPr>
            <w:hyperlink r:id="rId55" w:history="1">
              <w:r>
                <w:rPr>
                  <w:color w:val="1e198e"/>
                  <w:b w:val="1"/>
                  <w:bCs w:val="1"/>
                  <w:u w:val="single"/>
                </w:rPr>
                <w:t xml:space="preserve">L'espace anthropologique : abécédaire anthropologique de l'architecture et de la ville</w:t>
              </w:r>
            </w:hyperlink>
          </w:p>
          <w:p>
            <w:pPr/>
            <w:hyperlink r:id="rId46" w:history="1">
              <w:r>
                <w:rPr>
                  <w:color w:val="#410a8c"/>
                  <w:u w:val="single"/>
                </w:rPr>
                <w:t xml:space="preserve">Philippe Bonnin</w:t>
              </w:r>
            </w:hyperlink>
            <w:r>
              <w:rPr/>
              <w:t xml:space="preserve">,</w:t>
            </w:r>
            <w:hyperlink r:id="rId13" w:history="1">
              <w:r>
                <w:rPr>
                  <w:color w:val="#410a8c"/>
                  <w:u w:val="single"/>
                </w:rPr>
                <w:t xml:space="preserve">Alessia de Biase</w:t>
              </w:r>
            </w:hyperlink>
          </w:p>
          <w:p>
            <w:pPr/>
            <w:r>
              <w:rPr/>
              <w:t xml:space="preserve">Monum Editions du Patrimoine, pp.280, 2007</w:t>
            </w:r>
          </w:p>
          <w:p>
            <w:pPr/>
            <w:r>
              <w:rPr/>
              <w:t xml:space="preserve">Ouvrages</w:t>
            </w:r>
          </w:p>
          <w:p>
            <w:pPr/>
            <w:hyperlink r:id="rId55" w:history="1">
              <w:r>
                <w:rPr>
                  <w:color w:val="#410a8c"/>
                  <w:u w:val="single"/>
                </w:rPr>
                <w:t xml:space="preserve">halshs-00149085v1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Dire &amp;quot;permaculture&amp;quot;. La valeur magique des mots.</w:t>
              </w:r>
            </w:hyperlink>
          </w:p>
          <w:p>
            <w:pPr/>
            <w:hyperlink r:id="rId13" w:history="1">
              <w:r>
                <w:rPr>
                  <w:color w:val="#410a8c"/>
                  <w:u w:val="single"/>
                </w:rPr>
                <w:t xml:space="preserve">Alessia de Biase</w:t>
              </w:r>
            </w:hyperlink>
          </w:p>
          <w:p>
            <w:pPr/>
            <w:r>
              <w:rPr>
                <w:i w:val="1"/>
                <w:iCs w:val="1"/>
              </w:rPr>
              <w:t xml:space="preserve">Rendre Visible. La valeur des choses ordinaires</w:t>
            </w:r>
            <w:r>
              <w:rPr/>
              <w:t xml:space="preserve">, Editions Boa, 2026, D'écrire, 978-2-493026-16-3</w:t>
            </w:r>
          </w:p>
          <w:p>
            <w:pPr/>
            <w:r>
              <w:rPr/>
              <w:t xml:space="preserve">Chapitre d'ouvrage</w:t>
            </w:r>
          </w:p>
          <w:p>
            <w:pPr/>
            <w:hyperlink r:id="rId56" w:history="1">
              <w:r>
                <w:rPr>
                  <w:color w:val="#410a8c"/>
                  <w:u w:val="single"/>
                </w:rPr>
                <w:t xml:space="preserve">hal-05504026v1</w:t>
              </w:r>
            </w:hyperlink>
          </w:p>
        </w:tc>
      </w:tr>
      <w:tr>
        <w:trPr/>
        <w:tc>
          <w:tcPr>
            <w:noWrap/>
          </w:tcPr>
          <w:p>
            <w:pPr>
              <w:spacing w:after="200"/>
            </w:pPr>
            <w:hyperlink r:id="rId57" w:history="1">
              <w:r>
                <w:rPr>
                  <w:color w:val="1e198e"/>
                  <w:b w:val="1"/>
                  <w:bCs w:val="1"/>
                  <w:u w:val="single"/>
                </w:rPr>
                <w:t xml:space="preserve">“C’est déjà l’été ici à Barbès !&amp;quot; Temps et temporalités du marché</w:t>
              </w:r>
            </w:hyperlink>
          </w:p>
          <w:p>
            <w:pPr/>
            <w:hyperlink r:id="rId13" w:history="1">
              <w:r>
                <w:rPr>
                  <w:color w:val="#410a8c"/>
                  <w:u w:val="single"/>
                </w:rPr>
                <w:t xml:space="preserve">Alessia de Biase</w:t>
              </w:r>
            </w:hyperlink>
          </w:p>
          <w:p>
            <w:pPr/>
            <w:r>
              <w:rPr>
                <w:i w:val="1"/>
                <w:iCs w:val="1"/>
              </w:rPr>
              <w:t xml:space="preserve">Ecrits de marché</w:t>
            </w:r>
            <w:r>
              <w:rPr/>
              <w:t xml:space="preserve">, , 2023, D'écrire, 978-2-493026-04-0</w:t>
            </w:r>
          </w:p>
          <w:p>
            <w:pPr/>
            <w:r>
              <w:rPr/>
              <w:t xml:space="preserve">Chapitre d'ouvrage</w:t>
            </w:r>
          </w:p>
          <w:p>
            <w:pPr/>
            <w:hyperlink r:id="rId57" w:history="1">
              <w:r>
                <w:rPr>
                  <w:color w:val="#410a8c"/>
                  <w:u w:val="single"/>
                </w:rPr>
                <w:t xml:space="preserve">hal-05504087v1</w:t>
              </w:r>
            </w:hyperlink>
          </w:p>
        </w:tc>
      </w:tr>
      <w:tr>
        <w:trPr/>
        <w:tc>
          <w:tcPr>
            <w:noWrap/>
          </w:tcPr>
          <w:p>
            <w:pPr>
              <w:spacing w:after="200"/>
            </w:pPr>
            <w:hyperlink r:id="rId58" w:history="1">
              <w:r>
                <w:rPr>
                  <w:color w:val="1e198e"/>
                  <w:b w:val="1"/>
                  <w:bCs w:val="1"/>
                  <w:u w:val="single"/>
                </w:rPr>
                <w:t xml:space="preserve">Paris 18e arrondissement : juin 2021</w:t>
              </w:r>
            </w:hyperlink>
          </w:p>
          <w:p>
            <w:pPr/>
            <w:hyperlink r:id="rId13" w:history="1">
              <w:r>
                <w:rPr>
                  <w:color w:val="#410a8c"/>
                  <w:u w:val="single"/>
                </w:rPr>
                <w:t xml:space="preserve">Alessia de Biase</w:t>
              </w:r>
            </w:hyperlink>
          </w:p>
          <w:p>
            <w:pPr/>
            <w:r>
              <w:rPr>
                <w:i w:val="1"/>
                <w:iCs w:val="1"/>
              </w:rPr>
              <w:t xml:space="preserve">Regards sous contrainte, Carnet de terrain d'un monde pandémique</w:t>
            </w:r>
            <w:r>
              <w:rPr/>
              <w:t xml:space="preserve">, BOA, pp.176-179, 2021, Décrire, 9782493026002</w:t>
            </w:r>
          </w:p>
          <w:p>
            <w:pPr/>
            <w:r>
              <w:rPr/>
              <w:t xml:space="preserve">Chapitre d'ouvrage</w:t>
            </w:r>
          </w:p>
          <w:p>
            <w:pPr/>
            <w:hyperlink r:id="rId58" w:history="1">
              <w:r>
                <w:rPr>
                  <w:color w:val="#410a8c"/>
                  <w:u w:val="single"/>
                </w:rPr>
                <w:t xml:space="preserve">halshs-04394152v1</w:t>
              </w:r>
            </w:hyperlink>
          </w:p>
        </w:tc>
      </w:tr>
      <w:tr>
        <w:trPr/>
        <w:tc>
          <w:tcPr>
            <w:noWrap/>
          </w:tcPr>
          <w:p>
            <w:pPr>
              <w:spacing w:after="200"/>
            </w:pPr>
            <w:hyperlink r:id="rId59" w:history="1">
              <w:r>
                <w:rPr>
                  <w:color w:val="1e198e"/>
                  <w:b w:val="1"/>
                  <w:bCs w:val="1"/>
                  <w:u w:val="single"/>
                </w:rPr>
                <w:t xml:space="preserve">‘Embellir la rue, c’est tout un projet ! ’.</w:t>
              </w:r>
            </w:hyperlink>
          </w:p>
          <w:p>
            <w:pPr/>
            <w:hyperlink r:id="rId13" w:history="1">
              <w:r>
                <w:rPr>
                  <w:color w:val="#410a8c"/>
                  <w:u w:val="single"/>
                </w:rPr>
                <w:t xml:space="preserve">Alessia de Biase</w:t>
              </w:r>
            </w:hyperlink>
            <w:r>
              <w:rPr/>
              <w:t xml:space="preserve">,</w:t>
            </w:r>
            <w:hyperlink r:id="rId17" w:history="1">
              <w:r>
                <w:rPr>
                  <w:color w:val="#410a8c"/>
                  <w:u w:val="single"/>
                </w:rPr>
                <w:t xml:space="preserve">Ornella Zaza</w:t>
              </w:r>
            </w:hyperlink>
            <w:r>
              <w:rPr/>
              <w:t xml:space="preserve">,</w:t>
            </w:r>
            <w:hyperlink r:id="rId25" w:history="1">
              <w:r>
                <w:rPr>
                  <w:color w:val="#410a8c"/>
                  <w:u w:val="single"/>
                </w:rPr>
                <w:t xml:space="preserve">Carolina Marelli</w:t>
              </w:r>
            </w:hyperlink>
          </w:p>
          <w:p>
            <w:pPr/>
            <w:r>
              <w:rPr>
                <w:i w:val="1"/>
                <w:iCs w:val="1"/>
              </w:rPr>
              <w:t xml:space="preserve">La beauté d'une ville. Controverses esthétiques et transition écologique à Paris</w:t>
            </w:r>
            <w:r>
              <w:rPr/>
              <w:t xml:space="preserve">, Pavillon de l’Arsenal; Wildproject, 2021, 9782381140216</w:t>
            </w:r>
          </w:p>
          <w:p>
            <w:pPr/>
            <w:r>
              <w:rPr/>
              <w:t xml:space="preserve">Chapitre d'ouvrage</w:t>
            </w:r>
          </w:p>
          <w:p>
            <w:pPr/>
            <w:hyperlink r:id="rId59" w:history="1">
              <w:r>
                <w:rPr>
                  <w:color w:val="#410a8c"/>
                  <w:u w:val="single"/>
                </w:rPr>
                <w:t xml:space="preserve">hal-03469659v1</w:t>
              </w:r>
            </w:hyperlink>
          </w:p>
        </w:tc>
      </w:tr>
      <w:tr>
        <w:trPr/>
        <w:tc>
          <w:tcPr>
            <w:noWrap/>
          </w:tcPr>
          <w:p>
            <w:pPr>
              <w:spacing w:after="200"/>
            </w:pPr>
            <w:hyperlink r:id="rId60" w:history="1">
              <w:r>
                <w:rPr>
                  <w:color w:val="1e198e"/>
                  <w:b w:val="1"/>
                  <w:bCs w:val="1"/>
                  <w:u w:val="single"/>
                </w:rPr>
                <w:t xml:space="preserve">Les temps de Fordlandia</w:t>
              </w:r>
            </w:hyperlink>
          </w:p>
          <w:p>
            <w:pPr/>
            <w:hyperlink r:id="rId13" w:history="1">
              <w:r>
                <w:rPr>
                  <w:color w:val="#410a8c"/>
                  <w:u w:val="single"/>
                </w:rPr>
                <w:t xml:space="preserve">Alessia de Biase</w:t>
              </w:r>
            </w:hyperlink>
          </w:p>
          <w:p>
            <w:pPr/>
            <w:r>
              <w:rPr>
                <w:i w:val="1"/>
                <w:iCs w:val="1"/>
              </w:rPr>
              <w:t xml:space="preserve">Suspended Spaces, Fordlandia</w:t>
            </w:r>
            <w:r>
              <w:rPr/>
              <w:t xml:space="preserve">, 5, Les Presses du réel, pp.221-238, 2020, 978-2-37896-190-9</w:t>
            </w:r>
          </w:p>
          <w:p>
            <w:pPr/>
            <w:r>
              <w:rPr/>
              <w:t xml:space="preserve">Chapitre d'ouvrage</w:t>
            </w:r>
          </w:p>
          <w:p>
            <w:pPr/>
            <w:hyperlink r:id="rId60" w:history="1">
              <w:r>
                <w:rPr>
                  <w:color w:val="#410a8c"/>
                  <w:u w:val="single"/>
                </w:rPr>
                <w:t xml:space="preserve">halshs-04411514v1</w:t>
              </w:r>
            </w:hyperlink>
          </w:p>
        </w:tc>
      </w:tr>
      <w:tr>
        <w:trPr/>
        <w:tc>
          <w:tcPr>
            <w:noWrap/>
          </w:tcPr>
          <w:p>
            <w:pPr>
              <w:spacing w:after="200"/>
            </w:pPr>
            <w:hyperlink r:id="rId61" w:history="1">
              <w:r>
                <w:rPr>
                  <w:color w:val="1e198e"/>
                  <w:b w:val="1"/>
                  <w:bCs w:val="1"/>
                  <w:u w:val="single"/>
                </w:rPr>
                <w:t xml:space="preserve">Expériences du paysage parisien</w:t>
              </w:r>
            </w:hyperlink>
          </w:p>
          <w:p>
            <w:pPr/>
            <w:hyperlink r:id="rId13" w:history="1">
              <w:r>
                <w:rPr>
                  <w:color w:val="#410a8c"/>
                  <w:u w:val="single"/>
                </w:rPr>
                <w:t xml:space="preserve">Alessia de Biase</w:t>
              </w:r>
            </w:hyperlink>
            <w:r>
              <w:rPr/>
              <w:t xml:space="preserve">,</w:t>
            </w:r>
            <w:hyperlink r:id="rId42" w:history="1">
              <w:r>
                <w:rPr>
                  <w:color w:val="#410a8c"/>
                  <w:u w:val="single"/>
                </w:rPr>
                <w:t xml:space="preserve">Piero Zanini</w:t>
              </w:r>
            </w:hyperlink>
          </w:p>
          <w:p>
            <w:pPr/>
            <w:r>
              <w:rPr>
                <w:i w:val="1"/>
                <w:iCs w:val="1"/>
              </w:rPr>
              <w:t xml:space="preserve">Paris, les évolutions récentes du paysage urbain-premières analyses</w:t>
            </w:r>
            <w:r>
              <w:rPr/>
              <w:t xml:space="preserve">, APUR, 2020</w:t>
            </w:r>
          </w:p>
          <w:p>
            <w:pPr/>
            <w:r>
              <w:rPr/>
              <w:t xml:space="preserve">Chapitre d'ouvrage</w:t>
            </w:r>
          </w:p>
          <w:p>
            <w:pPr/>
            <w:hyperlink r:id="rId61" w:history="1">
              <w:r>
                <w:rPr>
                  <w:color w:val="#410a8c"/>
                  <w:u w:val="single"/>
                </w:rPr>
                <w:t xml:space="preserve">hal-03469656v1</w:t>
              </w:r>
            </w:hyperlink>
          </w:p>
        </w:tc>
      </w:tr>
      <w:tr>
        <w:trPr/>
        <w:tc>
          <w:tcPr>
            <w:noWrap/>
          </w:tcPr>
          <w:p>
            <w:pPr>
              <w:spacing w:after="200"/>
            </w:pPr>
            <w:hyperlink r:id="rId62" w:history="1">
              <w:r>
                <w:rPr>
                  <w:color w:val="1e198e"/>
                  <w:b w:val="1"/>
                  <w:bCs w:val="1"/>
                  <w:u w:val="single"/>
                </w:rPr>
                <w:t xml:space="preserve">Articuler les temps et les présences de la nature urbaine : une méthode contemporaine</w:t>
              </w:r>
            </w:hyperlink>
          </w:p>
          <w:p>
            <w:pPr/>
            <w:hyperlink r:id="rId13" w:history="1">
              <w:r>
                <w:rPr>
                  <w:color w:val="#410a8c"/>
                  <w:u w:val="single"/>
                </w:rPr>
                <w:t xml:space="preserve">Alessia de Biase</w:t>
              </w:r>
            </w:hyperlink>
            <w:r>
              <w:rPr/>
              <w:t xml:space="preserve">,</w:t>
            </w:r>
            <w:hyperlink r:id="rId63" w:history="1">
              <w:r>
                <w:rPr>
                  <w:color w:val="#410a8c"/>
                  <w:u w:val="single"/>
                </w:rPr>
                <w:t xml:space="preserve">Donato Ricci</w:t>
              </w:r>
            </w:hyperlink>
          </w:p>
          <w:p>
            <w:pPr/>
            <w:r>
              <w:rPr/>
              <w:t xml:space="preserve">Solène Marry. </w:t>
            </w:r>
            <w:r>
              <w:rPr>
                <w:i w:val="1"/>
                <w:iCs w:val="1"/>
              </w:rPr>
              <w:t xml:space="preserve">Territoires durables : de la recherche à la conception</w:t>
            </w:r>
            <w:r>
              <w:rPr/>
              <w:t xml:space="preserve">, Editions Parenthèses; Agence de l'Environnement et de la Maîtrise de l'Energie, pp.33 - 50, 2018, 9782863643433</w:t>
            </w:r>
          </w:p>
          <w:p>
            <w:pPr/>
            <w:r>
              <w:rPr/>
              <w:t xml:space="preserve">Chapitre d'ouvrage</w:t>
            </w:r>
          </w:p>
          <w:p>
            <w:pPr/>
            <w:hyperlink r:id="rId62" w:history="1">
              <w:r>
                <w:rPr>
                  <w:color w:val="#410a8c"/>
                  <w:u w:val="single"/>
                </w:rPr>
                <w:t xml:space="preserve">hal-01988884v1</w:t>
              </w:r>
            </w:hyperlink>
          </w:p>
        </w:tc>
      </w:tr>
      <w:tr>
        <w:trPr/>
        <w:tc>
          <w:tcPr>
            <w:noWrap/>
          </w:tcPr>
          <w:p>
            <w:pPr>
              <w:spacing w:after="200"/>
            </w:pPr>
            <w:hyperlink r:id="rId64" w:history="1">
              <w:r>
                <w:rPr>
                  <w:color w:val="1e198e"/>
                  <w:b w:val="1"/>
                  <w:bCs w:val="1"/>
                  <w:u w:val="single"/>
                </w:rPr>
                <w:t xml:space="preserve">Chronotopic exploration of a parisian landscape</w:t>
              </w:r>
            </w:hyperlink>
          </w:p>
          <w:p>
            <w:pPr/>
            <w:hyperlink r:id="rId65" w:history="1">
              <w:r>
                <w:rPr>
                  <w:color w:val="#410a8c"/>
                  <w:u w:val="single"/>
                </w:rPr>
                <w:t xml:space="preserve">Alain Guez</w:t>
              </w:r>
            </w:hyperlink>
            <w:r>
              <w:rPr/>
              <w:t xml:space="preserve">,</w:t>
            </w:r>
            <w:hyperlink r:id="rId13" w:history="1">
              <w:r>
                <w:rPr>
                  <w:color w:val="#410a8c"/>
                  <w:u w:val="single"/>
                </w:rPr>
                <w:t xml:space="preserve">Alessia de Biase</w:t>
              </w:r>
            </w:hyperlink>
            <w:r>
              <w:rPr/>
              <w:t xml:space="preserve">,</w:t>
            </w:r>
            <w:hyperlink r:id="rId66" w:history="1">
              <w:r>
                <w:rPr>
                  <w:color w:val="#410a8c"/>
                  <w:u w:val="single"/>
                </w:rPr>
                <w:t xml:space="preserve">Federica Gatta</w:t>
              </w:r>
            </w:hyperlink>
            <w:r>
              <w:rPr/>
              <w:t xml:space="preserve">,</w:t>
            </w:r>
            <w:hyperlink r:id="rId42" w:history="1">
              <w:r>
                <w:rPr>
                  <w:color w:val="#410a8c"/>
                  <w:u w:val="single"/>
                </w:rPr>
                <w:t xml:space="preserve">Piero Zanini</w:t>
              </w:r>
            </w:hyperlink>
          </w:p>
          <w:p>
            <w:pPr/>
            <w:r>
              <w:rPr/>
              <w:t xml:space="preserve">P. Laoudati ; K. Zreik. </w:t>
            </w:r>
            <w:r>
              <w:rPr>
                <w:i w:val="1"/>
                <w:iCs w:val="1"/>
              </w:rPr>
              <w:t xml:space="preserve">City Temporalities</w:t>
            </w:r>
            <w:r>
              <w:rPr/>
              <w:t xml:space="preserve">, </w:t>
            </w:r>
            <w:hyperlink r:id="rId67" w:history="1">
              <w:r>
                <w:rPr>
                  <w:color w:val="#410a8c"/>
                  <w:u w:val="single"/>
                </w:rPr>
                <w:t xml:space="preserve">Europia Productions</w:t>
              </w:r>
            </w:hyperlink>
            <w:r>
              <w:rPr/>
              <w:t xml:space="preserve">, 2016, 979-10-90094-22-2</w:t>
            </w:r>
          </w:p>
          <w:p>
            <w:pPr/>
            <w:r>
              <w:rPr/>
              <w:t xml:space="preserve">Chapitre d'ouvrage</w:t>
            </w:r>
          </w:p>
          <w:p>
            <w:pPr/>
            <w:hyperlink r:id="rId64" w:history="1">
              <w:r>
                <w:rPr>
                  <w:color w:val="#410a8c"/>
                  <w:u w:val="single"/>
                </w:rPr>
                <w:t xml:space="preserve">halshs-01523451v1</w:t>
              </w:r>
            </w:hyperlink>
          </w:p>
        </w:tc>
      </w:tr>
      <w:tr>
        <w:trPr/>
        <w:tc>
          <w:tcPr>
            <w:noWrap/>
          </w:tcPr>
          <w:p>
            <w:pPr>
              <w:spacing w:after="200"/>
            </w:pPr>
            <w:hyperlink r:id="rId68" w:history="1">
              <w:r>
                <w:rPr>
                  <w:color w:val="1e198e"/>
                  <w:b w:val="1"/>
                  <w:bCs w:val="1"/>
                  <w:u w:val="single"/>
                </w:rPr>
                <w:t xml:space="preserve">ALJAVA COM FLECHAS PONTIAGUDAS DEBAIXO DO BRAÇO.</w:t>
              </w:r>
            </w:hyperlink>
          </w:p>
          <w:p>
            <w:pPr/>
            <w:hyperlink r:id="rId13" w:history="1">
              <w:r>
                <w:rPr>
                  <w:color w:val="#410a8c"/>
                  <w:u w:val="single"/>
                </w:rPr>
                <w:t xml:space="preserve">Alessia de Biase</w:t>
              </w:r>
            </w:hyperlink>
          </w:p>
          <w:p>
            <w:pPr/>
            <w:r>
              <w:rPr/>
              <w:t xml:space="preserve">EDUFBA. </w:t>
            </w:r>
            <w:r>
              <w:rPr>
                <w:i w:val="1"/>
                <w:iCs w:val="1"/>
              </w:rPr>
              <w:t xml:space="preserve">Experiências metodológicas para compreensão da complexidade da cidade contemporanea</w:t>
            </w:r>
            <w:r>
              <w:rPr/>
              <w:t xml:space="preserve">, III, , pp.17-27, 2015, Alteridade, imagem etnografia, 978-85-232-1401-2</w:t>
            </w:r>
          </w:p>
          <w:p>
            <w:pPr/>
            <w:r>
              <w:rPr/>
              <w:t xml:space="preserve">Chapitre d'ouvrage</w:t>
            </w:r>
          </w:p>
          <w:p>
            <w:pPr/>
            <w:hyperlink r:id="rId68" w:history="1">
              <w:r>
                <w:rPr>
                  <w:color w:val="#410a8c"/>
                  <w:u w:val="single"/>
                </w:rPr>
                <w:t xml:space="preserve">hal-01279476v1</w:t>
              </w:r>
            </w:hyperlink>
          </w:p>
        </w:tc>
      </w:tr>
      <w:tr>
        <w:trPr/>
        <w:tc>
          <w:tcPr>
            <w:noWrap/>
          </w:tcPr>
          <w:p>
            <w:pPr>
              <w:spacing w:after="200"/>
            </w:pPr>
            <w:hyperlink r:id="rId69" w:history="1">
              <w:r>
                <w:rPr>
                  <w:color w:val="1e198e"/>
                  <w:b w:val="1"/>
                  <w:bCs w:val="1"/>
                  <w:u w:val="single"/>
                </w:rPr>
                <w:t xml:space="preserve">Ressituar o olhar, criar distâncias</w:t>
              </w:r>
            </w:hyperlink>
          </w:p>
          <w:p>
            <w:pPr/>
            <w:hyperlink r:id="rId13" w:history="1">
              <w:r>
                <w:rPr>
                  <w:color w:val="#410a8c"/>
                  <w:u w:val="single"/>
                </w:rPr>
                <w:t xml:space="preserve">Alessia de Biase</w:t>
              </w:r>
            </w:hyperlink>
          </w:p>
          <w:p>
            <w:pPr/>
            <w:r>
              <w:rPr>
                <w:i w:val="1"/>
                <w:iCs w:val="1"/>
              </w:rPr>
              <w:t xml:space="preserve">Novos Olhares sobre o lugar</w:t>
            </w:r>
            <w:r>
              <w:rPr/>
              <w:t xml:space="preserve">, </w:t>
            </w:r>
            <w:hyperlink r:id="rId70" w:history="1">
              <w:r>
                <w:rPr>
                  <w:color w:val="#410a8c"/>
                  <w:u w:val="single"/>
                </w:rPr>
                <w:t xml:space="preserve">Contra Capa</w:t>
              </w:r>
            </w:hyperlink>
            <w:r>
              <w:rPr/>
              <w:t xml:space="preserve">, 2013, 978-85-7740-124-6</w:t>
            </w:r>
          </w:p>
          <w:p>
            <w:pPr/>
            <w:r>
              <w:rPr/>
              <w:t xml:space="preserve">Chapitre d'ouvrage</w:t>
            </w:r>
          </w:p>
          <w:p>
            <w:pPr/>
            <w:hyperlink r:id="rId69" w:history="1">
              <w:r>
                <w:rPr>
                  <w:color w:val="#410a8c"/>
                  <w:u w:val="single"/>
                </w:rPr>
                <w:t xml:space="preserve">hal-01609716v1</w:t>
              </w:r>
            </w:hyperlink>
          </w:p>
        </w:tc>
      </w:tr>
      <w:tr>
        <w:trPr/>
        <w:tc>
          <w:tcPr>
            <w:noWrap/>
          </w:tcPr>
          <w:p>
            <w:pPr>
              <w:spacing w:after="200"/>
            </w:pPr>
            <w:hyperlink r:id="rId71" w:history="1">
              <w:r>
                <w:rPr>
                  <w:color w:val="1e198e"/>
                  <w:b w:val="1"/>
                  <w:bCs w:val="1"/>
                  <w:u w:val="single"/>
                </w:rPr>
                <w:t xml:space="preserve">Pour une poétique du ‘faire avec’</w:t>
              </w:r>
            </w:hyperlink>
          </w:p>
          <w:p>
            <w:pPr/>
            <w:hyperlink r:id="rId13" w:history="1">
              <w:r>
                <w:rPr>
                  <w:color w:val="#410a8c"/>
                  <w:u w:val="single"/>
                </w:rPr>
                <w:t xml:space="preserve">Alessia de Biase</w:t>
              </w:r>
            </w:hyperlink>
          </w:p>
          <w:p>
            <w:pPr/>
            <w:r>
              <w:rPr>
                <w:i w:val="1"/>
                <w:iCs w:val="1"/>
              </w:rPr>
              <w:t xml:space="preserve">La poétique de l’habiter</w:t>
            </w:r>
            <w:r>
              <w:rPr/>
              <w:t xml:space="preserve">, Editions Donner lieu, 2012, 978-2-9532093-0-3</w:t>
            </w:r>
          </w:p>
          <w:p>
            <w:pPr/>
            <w:r>
              <w:rPr/>
              <w:t xml:space="preserve">Chapitre d'ouvrage</w:t>
            </w:r>
          </w:p>
          <w:p>
            <w:pPr/>
            <w:hyperlink r:id="rId71" w:history="1">
              <w:r>
                <w:rPr>
                  <w:color w:val="#410a8c"/>
                  <w:u w:val="single"/>
                </w:rPr>
                <w:t xml:space="preserve">hal-01610112v1</w:t>
              </w:r>
            </w:hyperlink>
          </w:p>
        </w:tc>
      </w:tr>
      <w:tr>
        <w:trPr/>
        <w:tc>
          <w:tcPr>
            <w:noWrap/>
          </w:tcPr>
          <w:p>
            <w:pPr>
              <w:spacing w:after="200"/>
            </w:pPr>
            <w:hyperlink r:id="rId72" w:history="1">
              <w:r>
                <w:rPr>
                  <w:color w:val="1e198e"/>
                  <w:b w:val="1"/>
                  <w:bCs w:val="1"/>
                  <w:u w:val="single"/>
                </w:rPr>
                <w:t xml:space="preserve">Replacer le regard, créer des écarts</w:t>
              </w:r>
            </w:hyperlink>
          </w:p>
          <w:p>
            <w:pPr/>
            <w:hyperlink r:id="rId13" w:history="1">
              <w:r>
                <w:rPr>
                  <w:color w:val="#410a8c"/>
                  <w:u w:val="single"/>
                </w:rPr>
                <w:t xml:space="preserve">Alessia de Biase</w:t>
              </w:r>
            </w:hyperlink>
          </w:p>
          <w:p>
            <w:pPr/>
            <w:r>
              <w:rPr>
                <w:i w:val="1"/>
                <w:iCs w:val="1"/>
              </w:rPr>
              <w:t xml:space="preserve">Nouveaux regards sur l’habiter Outils et méthodes, de l’architecture aux sciences sociales</w:t>
            </w:r>
            <w:r>
              <w:rPr/>
              <w:t xml:space="preserve">, Le Manuscrit, 2012</w:t>
            </w:r>
          </w:p>
          <w:p>
            <w:pPr/>
            <w:r>
              <w:rPr/>
              <w:t xml:space="preserve">Chapitre d'ouvrage</w:t>
            </w:r>
          </w:p>
          <w:p>
            <w:pPr/>
            <w:hyperlink r:id="rId72" w:history="1">
              <w:r>
                <w:rPr>
                  <w:color w:val="#410a8c"/>
                  <w:u w:val="single"/>
                </w:rPr>
                <w:t xml:space="preserve">hal-01610118v1</w:t>
              </w:r>
            </w:hyperlink>
          </w:p>
        </w:tc>
      </w:tr>
      <w:tr>
        <w:trPr/>
        <w:tc>
          <w:tcPr>
            <w:noWrap/>
          </w:tcPr>
          <w:p>
            <w:pPr>
              <w:spacing w:after="200"/>
            </w:pPr>
            <w:hyperlink r:id="rId73" w:history="1">
              <w:r>
                <w:rPr>
                  <w:color w:val="1e198e"/>
                  <w:b w:val="1"/>
                  <w:bCs w:val="1"/>
                  <w:u w:val="single"/>
                </w:rPr>
                <w:t xml:space="preserve">Introduction</w:t>
              </w:r>
            </w:hyperlink>
          </w:p>
          <w:p>
            <w:pPr/>
            <w:hyperlink r:id="rId13" w:history="1">
              <w:r>
                <w:rPr>
                  <w:color w:val="#410a8c"/>
                  <w:u w:val="single"/>
                </w:rPr>
                <w:t xml:space="preserve">Alessia de Biase</w:t>
              </w:r>
            </w:hyperlink>
            <w:r>
              <w:rPr/>
              <w:t xml:space="preserve">,</w:t>
            </w:r>
            <w:hyperlink r:id="rId47" w:history="1">
              <w:r>
                <w:rPr>
                  <w:color w:val="#410a8c"/>
                  <w:u w:val="single"/>
                </w:rPr>
                <w:t xml:space="preserve">Augustin Berque</w:t>
              </w:r>
            </w:hyperlink>
            <w:r>
              <w:rPr/>
              <w:t xml:space="preserve">,</w:t>
            </w:r>
            <w:hyperlink r:id="rId46" w:history="1">
              <w:r>
                <w:rPr>
                  <w:color w:val="#410a8c"/>
                  <w:u w:val="single"/>
                </w:rPr>
                <w:t xml:space="preserve">Philippe Bonnin</w:t>
              </w:r>
            </w:hyperlink>
          </w:p>
          <w:p>
            <w:pPr/>
            <w:r>
              <w:rPr>
                <w:i w:val="1"/>
                <w:iCs w:val="1"/>
              </w:rPr>
              <w:t xml:space="preserve">Alessia de Biase, Augustin Berque et Philippe Bonnin (dir.), La poétique de l’habiter</w:t>
            </w:r>
            <w:r>
              <w:rPr/>
              <w:t xml:space="preserve">, Editions Donner lieu, 2012, 978-2-9532093-0-3</w:t>
            </w:r>
          </w:p>
          <w:p>
            <w:pPr/>
            <w:r>
              <w:rPr/>
              <w:t xml:space="preserve">Chapitre d'ouvrage</w:t>
            </w:r>
          </w:p>
          <w:p>
            <w:pPr/>
            <w:hyperlink r:id="rId73" w:history="1">
              <w:r>
                <w:rPr>
                  <w:color w:val="#410a8c"/>
                  <w:u w:val="single"/>
                </w:rPr>
                <w:t xml:space="preserve">hal-01610115v1</w:t>
              </w:r>
            </w:hyperlink>
          </w:p>
        </w:tc>
      </w:tr>
      <w:tr>
        <w:trPr/>
        <w:tc>
          <w:tcPr>
            <w:noWrap/>
          </w:tcPr>
          <w:p>
            <w:pPr>
              <w:spacing w:after="200"/>
            </w:pPr>
            <w:hyperlink r:id="rId74" w:history="1">
              <w:r>
                <w:rPr>
                  <w:color w:val="1e198e"/>
                  <w:b w:val="1"/>
                  <w:bCs w:val="1"/>
                  <w:u w:val="single"/>
                </w:rPr>
                <w:t xml:space="preserve">Conclusions</w:t>
              </w:r>
            </w:hyperlink>
          </w:p>
          <w:p>
            <w:pPr/>
            <w:hyperlink r:id="rId13" w:history="1">
              <w:r>
                <w:rPr>
                  <w:color w:val="#410a8c"/>
                  <w:u w:val="single"/>
                </w:rPr>
                <w:t xml:space="preserve">Alessia de Biase</w:t>
              </w:r>
            </w:hyperlink>
            <w:r>
              <w:rPr/>
              <w:t xml:space="preserve">,</w:t>
            </w:r>
            <w:hyperlink r:id="rId46" w:history="1">
              <w:r>
                <w:rPr>
                  <w:color w:val="#410a8c"/>
                  <w:u w:val="single"/>
                </w:rPr>
                <w:t xml:space="preserve">Philippe Bonnin</w:t>
              </w:r>
            </w:hyperlink>
            <w:r>
              <w:rPr/>
              <w:t xml:space="preserve">,</w:t>
            </w:r>
            <w:hyperlink r:id="rId47" w:history="1">
              <w:r>
                <w:rPr>
                  <w:color w:val="#410a8c"/>
                  <w:u w:val="single"/>
                </w:rPr>
                <w:t xml:space="preserve">Augustin Berque</w:t>
              </w:r>
            </w:hyperlink>
          </w:p>
          <w:p>
            <w:pPr/>
            <w:r>
              <w:rPr>
                <w:i w:val="1"/>
                <w:iCs w:val="1"/>
              </w:rPr>
              <w:t xml:space="preserve">Alessia de Biase, Augustin Berque et Philippe Bonnin (dir.), La poétique de l’habiterLa poétique de l’habiter</w:t>
            </w:r>
            <w:r>
              <w:rPr/>
              <w:t xml:space="preserve">, Editions Donner lieu, 2012, 978-2-9532093-0-3</w:t>
            </w:r>
          </w:p>
          <w:p>
            <w:pPr/>
            <w:r>
              <w:rPr/>
              <w:t xml:space="preserve">Chapitre d'ouvrage</w:t>
            </w:r>
          </w:p>
          <w:p>
            <w:pPr/>
            <w:hyperlink r:id="rId74" w:history="1">
              <w:r>
                <w:rPr>
                  <w:color w:val="#410a8c"/>
                  <w:u w:val="single"/>
                </w:rPr>
                <w:t xml:space="preserve">hal-01610116v1</w:t>
              </w:r>
            </w:hyperlink>
          </w:p>
        </w:tc>
      </w:tr>
      <w:tr>
        <w:trPr/>
        <w:tc>
          <w:tcPr>
            <w:noWrap/>
          </w:tcPr>
          <w:p>
            <w:pPr>
              <w:spacing w:after="200"/>
            </w:pPr>
            <w:hyperlink r:id="rId75" w:history="1">
              <w:r>
                <w:rPr>
                  <w:color w:val="1e198e"/>
                  <w:b w:val="1"/>
                  <w:bCs w:val="1"/>
                  <w:u w:val="single"/>
                </w:rPr>
                <w:t xml:space="preserve">Vers un langage commun ?</w:t>
              </w:r>
            </w:hyperlink>
          </w:p>
          <w:p>
            <w:pPr/>
            <w:hyperlink r:id="rId46" w:history="1">
              <w:r>
                <w:rPr>
                  <w:color w:val="#410a8c"/>
                  <w:u w:val="single"/>
                </w:rPr>
                <w:t xml:space="preserve">Philippe Bonnin</w:t>
              </w:r>
            </w:hyperlink>
            <w:r>
              <w:rPr/>
              <w:t xml:space="preserve">,</w:t>
            </w:r>
            <w:hyperlink r:id="rId13" w:history="1">
              <w:r>
                <w:rPr>
                  <w:color w:val="#410a8c"/>
                  <w:u w:val="single"/>
                </w:rPr>
                <w:t xml:space="preserve">Alessia de Biase</w:t>
              </w:r>
            </w:hyperlink>
          </w:p>
          <w:p>
            <w:pPr/>
            <w:r>
              <w:rPr>
                <w:i w:val="1"/>
                <w:iCs w:val="1"/>
              </w:rPr>
              <w:t xml:space="preserve">Dossier des cahiers de la RAU</w:t>
            </w:r>
            <w:r>
              <w:rPr/>
              <w:t xml:space="preserve">, Ed. du Patrimoine-Monum, pp.11-20, 2007</w:t>
            </w:r>
          </w:p>
          <w:p>
            <w:pPr/>
            <w:r>
              <w:rPr/>
              <w:t xml:space="preserve">Chapitre d'ouvrage</w:t>
            </w:r>
          </w:p>
          <w:p>
            <w:pPr/>
            <w:hyperlink r:id="rId75" w:history="1">
              <w:r>
                <w:rPr>
                  <w:color w:val="#410a8c"/>
                  <w:u w:val="single"/>
                </w:rPr>
                <w:t xml:space="preserve">hal-00710719v1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The magical value of words. How catastrophe gives rise to word amulets</w:t>
              </w:r>
            </w:hyperlink>
          </w:p>
          <w:p>
            <w:pPr/>
            <w:hyperlink r:id="rId13" w:history="1">
              <w:r>
                <w:rPr>
                  <w:color w:val="#410a8c"/>
                  <w:u w:val="single"/>
                </w:rPr>
                <w:t xml:space="preserve">Alessia de Biase</w:t>
              </w:r>
            </w:hyperlink>
            <w:r>
              <w:rPr/>
              <w:t xml:space="preserve">,</w:t>
            </w:r>
            <w:hyperlink r:id="rId25" w:history="1">
              <w:r>
                <w:rPr>
                  <w:color w:val="#410a8c"/>
                  <w:u w:val="single"/>
                </w:rPr>
                <w:t xml:space="preserve">Carolina Marelli</w:t>
              </w:r>
            </w:hyperlink>
          </w:p>
          <w:p>
            <w:pPr/>
            <w:r>
              <w:rPr>
                <w:i w:val="1"/>
                <w:iCs w:val="1"/>
              </w:rPr>
              <w:t xml:space="preserve">Sociologia urbana e rurale</w:t>
            </w:r>
            <w:r>
              <w:rPr/>
              <w:t xml:space="preserve">, 2025, PRE, pp.1-19. </w:t>
            </w:r>
            <w:hyperlink r:id="rId77" w:history="1">
              <w:r>
                <w:rPr>
                  <w:color w:val="#410a8c"/>
                  <w:u w:val="single"/>
                </w:rPr>
                <w:t xml:space="preserve">⟨10.3280/SUR2025-20720⟩</w:t>
              </w:r>
            </w:hyperlink>
          </w:p>
          <w:p>
            <w:pPr/>
            <w:r>
              <w:rPr/>
              <w:t xml:space="preserve">Article dans une revue</w:t>
            </w:r>
          </w:p>
          <w:p>
            <w:pPr/>
            <w:hyperlink r:id="rId76" w:history="1">
              <w:r>
                <w:rPr>
                  <w:color w:val="#410a8c"/>
                  <w:u w:val="single"/>
                </w:rPr>
                <w:t xml:space="preserve">hal-05503931v1</w:t>
              </w:r>
            </w:hyperlink>
          </w:p>
        </w:tc>
      </w:tr>
      <w:tr>
        <w:trPr/>
        <w:tc>
          <w:tcPr>
            <w:noWrap/>
          </w:tcPr>
          <w:p>
            <w:pPr>
              <w:spacing w:after="200"/>
            </w:pPr>
            <w:hyperlink r:id="rId78" w:history="1">
              <w:r>
                <w:rPr>
                  <w:color w:val="1e198e"/>
                  <w:b w:val="1"/>
                  <w:bCs w:val="1"/>
                  <w:u w:val="single"/>
                </w:rPr>
                <w:t xml:space="preserve">S’arranger, ou l’art de décliner les mobilités au quotidien en milieu rural</w:t>
              </w:r>
            </w:hyperlink>
          </w:p>
          <w:p>
            <w:pPr/>
            <w:hyperlink r:id="rId13" w:history="1">
              <w:r>
                <w:rPr>
                  <w:color w:val="#410a8c"/>
                  <w:u w:val="single"/>
                </w:rPr>
                <w:t xml:space="preserve">Alessia de Biase</w:t>
              </w:r>
            </w:hyperlink>
            <w:r>
              <w:rPr/>
              <w:t xml:space="preserve">,</w:t>
            </w:r>
            <w:hyperlink r:id="rId79" w:history="1">
              <w:r>
                <w:rPr>
                  <w:color w:val="#410a8c"/>
                  <w:u w:val="single"/>
                </w:rPr>
                <w:t xml:space="preserve">Sara Escudero Rubio</w:t>
              </w:r>
            </w:hyperlink>
            <w:r>
              <w:rPr/>
              <w:t xml:space="preserve">,</w:t>
            </w:r>
            <w:hyperlink r:id="rId42" w:history="1">
              <w:r>
                <w:rPr>
                  <w:color w:val="#410a8c"/>
                  <w:u w:val="single"/>
                </w:rPr>
                <w:t xml:space="preserve">Piero Zanini</w:t>
              </w:r>
            </w:hyperlink>
          </w:p>
          <w:p>
            <w:pPr/>
            <w:r>
              <w:rPr>
                <w:i w:val="1"/>
                <w:iCs w:val="1"/>
              </w:rPr>
              <w:t xml:space="preserve">Pour. La revue du Groupe Ruralités, Éducation et Politiques</w:t>
            </w:r>
            <w:r>
              <w:rPr/>
              <w:t xml:space="preserve">, 2024, N° 249-250 (2-3), pp.245-256. </w:t>
            </w:r>
            <w:hyperlink r:id="rId80" w:history="1">
              <w:r>
                <w:rPr>
                  <w:color w:val="#410a8c"/>
                  <w:u w:val="single"/>
                </w:rPr>
                <w:t xml:space="preserve">⟨10.3917/pour.249.0245⟩</w:t>
              </w:r>
            </w:hyperlink>
          </w:p>
          <w:p>
            <w:pPr/>
            <w:r>
              <w:rPr/>
              <w:t xml:space="preserve">Article dans une revue</w:t>
            </w:r>
          </w:p>
          <w:p>
            <w:pPr/>
            <w:hyperlink r:id="rId78" w:history="1">
              <w:r>
                <w:rPr>
                  <w:color w:val="#410a8c"/>
                  <w:u w:val="single"/>
                </w:rPr>
                <w:t xml:space="preserve">hal-05504003v1</w:t>
              </w:r>
            </w:hyperlink>
          </w:p>
        </w:tc>
      </w:tr>
      <w:tr>
        <w:trPr/>
        <w:tc>
          <w:tcPr>
            <w:noWrap/>
          </w:tcPr>
          <w:p>
            <w:pPr>
              <w:spacing w:after="200"/>
            </w:pPr>
            <w:hyperlink r:id="rId81" w:history="1">
              <w:r>
                <w:rPr>
                  <w:color w:val="1e198e"/>
                  <w:b w:val="1"/>
                  <w:bCs w:val="1"/>
                  <w:u w:val="single"/>
                </w:rPr>
                <w:t xml:space="preserve">Hériter de la ville. Faire-ville, faire la ville et le faire de la ville</w:t>
              </w:r>
            </w:hyperlink>
          </w:p>
          <w:p>
            <w:pPr/>
            <w:hyperlink r:id="rId13" w:history="1">
              <w:r>
                <w:rPr>
                  <w:color w:val="#410a8c"/>
                  <w:u w:val="single"/>
                </w:rPr>
                <w:t xml:space="preserve">Alessia de Biase</w:t>
              </w:r>
            </w:hyperlink>
          </w:p>
          <w:p>
            <w:pPr/>
            <w:r>
              <w:rPr>
                <w:i w:val="1"/>
                <w:iCs w:val="1"/>
              </w:rPr>
              <w:t xml:space="preserve">Antropologia Pubblica</w:t>
            </w:r>
            <w:r>
              <w:rPr/>
              <w:t xml:space="preserve">, 2022, 8 (1), pp.en ligne. </w:t>
            </w:r>
            <w:hyperlink r:id="rId82" w:history="1">
              <w:r>
                <w:rPr>
                  <w:color w:val="#410a8c"/>
                  <w:u w:val="single"/>
                </w:rPr>
                <w:t xml:space="preserve">⟨10.1473/anpub.v8i1.245⟩</w:t>
              </w:r>
            </w:hyperlink>
          </w:p>
          <w:p>
            <w:pPr/>
            <w:r>
              <w:rPr/>
              <w:t xml:space="preserve">Article dans une revue</w:t>
            </w:r>
          </w:p>
          <w:p>
            <w:pPr/>
            <w:hyperlink r:id="rId81" w:history="1">
              <w:r>
                <w:rPr>
                  <w:color w:val="#410a8c"/>
                  <w:u w:val="single"/>
                </w:rPr>
                <w:t xml:space="preserve">halshs-04417598v1</w:t>
              </w:r>
            </w:hyperlink>
          </w:p>
        </w:tc>
      </w:tr>
      <w:tr>
        <w:trPr/>
        <w:tc>
          <w:tcPr>
            <w:noWrap/>
          </w:tcPr>
          <w:p>
            <w:pPr>
              <w:spacing w:after="200"/>
            </w:pPr>
            <w:hyperlink r:id="rId83" w:history="1">
              <w:r>
                <w:rPr>
                  <w:color w:val="1e198e"/>
                  <w:b w:val="1"/>
                  <w:bCs w:val="1"/>
                  <w:u w:val="single"/>
                </w:rPr>
                <w:t xml:space="preserve">Habiter la pandémie. Relation entre habitabilité et accessibilité urbaines à Paris sous la Covid-19</w:t>
              </w:r>
            </w:hyperlink>
          </w:p>
          <w:p>
            <w:pPr/>
            <w:hyperlink r:id="rId13" w:history="1">
              <w:r>
                <w:rPr>
                  <w:color w:val="#410a8c"/>
                  <w:u w:val="single"/>
                </w:rPr>
                <w:t xml:space="preserve">Alessia de Biase</w:t>
              </w:r>
            </w:hyperlink>
            <w:r>
              <w:rPr/>
              <w:t xml:space="preserve">,</w:t>
            </w:r>
            <w:hyperlink r:id="rId21" w:history="1">
              <w:r>
                <w:rPr>
                  <w:color w:val="#410a8c"/>
                  <w:u w:val="single"/>
                </w:rPr>
                <w:t xml:space="preserve">Juliette Charron</w:t>
              </w:r>
            </w:hyperlink>
            <w:r>
              <w:rPr/>
              <w:t xml:space="preserve">,</w:t>
            </w:r>
            <w:hyperlink r:id="rId84" w:history="1">
              <w:r>
                <w:rPr>
                  <w:color w:val="#410a8c"/>
                  <w:u w:val="single"/>
                </w:rPr>
                <w:t xml:space="preserve">Solène Leray</w:t>
              </w:r>
            </w:hyperlink>
          </w:p>
          <w:p>
            <w:pPr/>
            <w:r>
              <w:rPr>
                <w:i w:val="1"/>
                <w:iCs w:val="1"/>
              </w:rPr>
              <w:t xml:space="preserve">Contesti. Città, Territori, Progetti </w:t>
            </w:r>
            <w:r>
              <w:rPr/>
              <w:t xml:space="preserve">, 2021, Beyond the pandemic. Rethinking cities and territories for a civilisation of care., 2, pp.77-96. </w:t>
            </w:r>
            <w:hyperlink r:id="rId85" w:history="1">
              <w:r>
                <w:rPr>
                  <w:color w:val="#410a8c"/>
                  <w:u w:val="single"/>
                </w:rPr>
                <w:t xml:space="preserve">⟨10.13128/contest-12581⟩</w:t>
              </w:r>
            </w:hyperlink>
          </w:p>
          <w:p>
            <w:pPr/>
            <w:r>
              <w:rPr/>
              <w:t xml:space="preserve">Article dans une revue</w:t>
            </w:r>
          </w:p>
          <w:p>
            <w:pPr/>
            <w:hyperlink r:id="rId83" w:history="1">
              <w:r>
                <w:rPr>
                  <w:color w:val="#410a8c"/>
                  <w:u w:val="single"/>
                </w:rPr>
                <w:t xml:space="preserve">hal-03469632v1</w:t>
              </w:r>
            </w:hyperlink>
          </w:p>
        </w:tc>
      </w:tr>
      <w:tr>
        <w:trPr/>
        <w:tc>
          <w:tcPr>
            <w:noWrap/>
          </w:tcPr>
          <w:p>
            <w:pPr>
              <w:spacing w:after="200"/>
            </w:pPr>
            <w:hyperlink r:id="rId86" w:history="1">
              <w:r>
                <w:rPr>
                  <w:color w:val="1e198e"/>
                  <w:b w:val="1"/>
                  <w:bCs w:val="1"/>
                  <w:u w:val="single"/>
                </w:rPr>
                <w:t xml:space="preserve">La ruralité en question : innovation sociale et numérique dans le village d'Arvieu</w:t>
              </w:r>
            </w:hyperlink>
          </w:p>
          <w:p>
            <w:pPr/>
            <w:hyperlink r:id="rId13" w:history="1">
              <w:r>
                <w:rPr>
                  <w:color w:val="#410a8c"/>
                  <w:u w:val="single"/>
                </w:rPr>
                <w:t xml:space="preserve">Alessia de Biase</w:t>
              </w:r>
            </w:hyperlink>
            <w:r>
              <w:rPr/>
              <w:t xml:space="preserve">,</w:t>
            </w:r>
            <w:hyperlink r:id="rId17" w:history="1">
              <w:r>
                <w:rPr>
                  <w:color w:val="#410a8c"/>
                  <w:u w:val="single"/>
                </w:rPr>
                <w:t xml:space="preserve">Ornella Zaza</w:t>
              </w:r>
            </w:hyperlink>
          </w:p>
          <w:p>
            <w:pPr/>
            <w:r>
              <w:rPr>
                <w:i w:val="1"/>
                <w:iCs w:val="1"/>
              </w:rPr>
              <w:t xml:space="preserve">Intercommunalités</w:t>
            </w:r>
            <w:r>
              <w:rPr/>
              <w:t xml:space="preserve">, 2020, 253</w:t>
            </w:r>
          </w:p>
          <w:p>
            <w:pPr/>
            <w:r>
              <w:rPr/>
              <w:t xml:space="preserve">Article dans une revue</w:t>
            </w:r>
          </w:p>
          <w:p>
            <w:pPr/>
            <w:hyperlink r:id="rId86" w:history="1">
              <w:r>
                <w:rPr>
                  <w:color w:val="#410a8c"/>
                  <w:u w:val="single"/>
                </w:rPr>
                <w:t xml:space="preserve">hal-03200497v1</w:t>
              </w:r>
            </w:hyperlink>
          </w:p>
        </w:tc>
      </w:tr>
      <w:tr>
        <w:trPr/>
        <w:tc>
          <w:tcPr>
            <w:noWrap/>
          </w:tcPr>
          <w:p>
            <w:pPr>
              <w:spacing w:after="200"/>
            </w:pPr>
            <w:hyperlink r:id="rId87" w:history="1">
              <w:r>
                <w:rPr>
                  <w:color w:val="1e198e"/>
                  <w:b w:val="1"/>
                  <w:bCs w:val="1"/>
                  <w:u w:val="single"/>
                </w:rPr>
                <w:t xml:space="preserve">Urban Nature in the Digital Age. From Collective Urban Gardens to Individual Micro-Landscapes</w:t>
              </w:r>
            </w:hyperlink>
          </w:p>
          <w:p>
            <w:pPr/>
            <w:hyperlink r:id="rId13" w:history="1">
              <w:r>
                <w:rPr>
                  <w:color w:val="#410a8c"/>
                  <w:u w:val="single"/>
                </w:rPr>
                <w:t xml:space="preserve">Alessia de Biase</w:t>
              </w:r>
            </w:hyperlink>
            <w:r>
              <w:rPr/>
              <w:t xml:space="preserve">,</w:t>
            </w:r>
            <w:hyperlink r:id="rId25" w:history="1">
              <w:r>
                <w:rPr>
                  <w:color w:val="#410a8c"/>
                  <w:u w:val="single"/>
                </w:rPr>
                <w:t xml:space="preserve">Carolina Marelli</w:t>
              </w:r>
            </w:hyperlink>
            <w:r>
              <w:rPr/>
              <w:t xml:space="preserve">,</w:t>
            </w:r>
            <w:hyperlink r:id="rId17" w:history="1">
              <w:r>
                <w:rPr>
                  <w:color w:val="#410a8c"/>
                  <w:u w:val="single"/>
                </w:rPr>
                <w:t xml:space="preserve">Ornella Zaza</w:t>
              </w:r>
            </w:hyperlink>
          </w:p>
          <w:p>
            <w:pPr/>
            <w:r>
              <w:rPr>
                <w:i w:val="1"/>
                <w:iCs w:val="1"/>
              </w:rPr>
              <w:t xml:space="preserve">Built Environment</w:t>
            </w:r>
            <w:r>
              <w:rPr/>
              <w:t xml:space="preserve">, 2018, Branded Landscapes in Contemporary Cities, 44 (3), pp.354-373</w:t>
            </w:r>
          </w:p>
          <w:p>
            <w:pPr/>
            <w:r>
              <w:rPr/>
              <w:t xml:space="preserve">Article dans une revue</w:t>
            </w:r>
          </w:p>
          <w:p>
            <w:pPr/>
            <w:hyperlink r:id="rId87" w:history="1">
              <w:r>
                <w:rPr>
                  <w:color w:val="#410a8c"/>
                  <w:u w:val="single"/>
                </w:rPr>
                <w:t xml:space="preserve">hal-03469636v1</w:t>
              </w:r>
            </w:hyperlink>
          </w:p>
        </w:tc>
      </w:tr>
      <w:tr>
        <w:trPr/>
        <w:tc>
          <w:tcPr>
            <w:noWrap/>
          </w:tcPr>
          <w:p>
            <w:pPr>
              <w:spacing w:after="200"/>
            </w:pPr>
            <w:hyperlink r:id="rId88" w:history="1">
              <w:r>
                <w:rPr>
                  <w:color w:val="1e198e"/>
                  <w:b w:val="1"/>
                  <w:bCs w:val="1"/>
                  <w:u w:val="single"/>
                </w:rPr>
                <w:t xml:space="preserve">Patrick Geddes en héritage</w:t>
              </w:r>
            </w:hyperlink>
          </w:p>
          <w:p>
            <w:pPr/>
            <w:hyperlink r:id="rId13" w:history="1">
              <w:r>
                <w:rPr>
                  <w:color w:val="#410a8c"/>
                  <w:u w:val="single"/>
                </w:rPr>
                <w:t xml:space="preserve">Alessia de Biase</w:t>
              </w:r>
            </w:hyperlink>
            <w:r>
              <w:rPr/>
              <w:t xml:space="preserve">,</w:t>
            </w:r>
            <w:hyperlink r:id="rId89" w:history="1">
              <w:r>
                <w:rPr>
                  <w:color w:val="#410a8c"/>
                  <w:u w:val="single"/>
                </w:rPr>
                <w:t xml:space="preserve">Albert Levy</w:t>
              </w:r>
            </w:hyperlink>
            <w:r>
              <w:rPr/>
              <w:t xml:space="preserve">,</w:t>
            </w:r>
            <w:hyperlink r:id="rId90" w:history="1">
              <w:r>
                <w:rPr>
                  <w:color w:val="#410a8c"/>
                  <w:u w:val="single"/>
                </w:rPr>
                <w:t xml:space="preserve">Maria Castrillo Romón</w:t>
              </w:r>
            </w:hyperlink>
          </w:p>
          <w:p>
            <w:pPr/>
            <w:r>
              <w:rPr>
                <w:i w:val="1"/>
                <w:iCs w:val="1"/>
              </w:rPr>
              <w:t xml:space="preserve">Espaces et sociétés (Paris, France)</w:t>
            </w:r>
            <w:r>
              <w:rPr/>
              <w:t xml:space="preserve">, 2016, Patrick Geddes en héritage, 167, p7-25. </w:t>
            </w:r>
            <w:hyperlink r:id="rId91" w:history="1">
              <w:r>
                <w:rPr>
                  <w:color w:val="#410a8c"/>
                  <w:u w:val="single"/>
                </w:rPr>
                <w:t xml:space="preserve">⟨10.3917/esp.167.0007⟩</w:t>
              </w:r>
            </w:hyperlink>
          </w:p>
          <w:p>
            <w:pPr/>
            <w:r>
              <w:rPr/>
              <w:t xml:space="preserve">Article dans une revue</w:t>
            </w:r>
          </w:p>
          <w:p>
            <w:pPr/>
            <w:hyperlink r:id="rId88" w:history="1">
              <w:r>
                <w:rPr>
                  <w:color w:val="#410a8c"/>
                  <w:u w:val="single"/>
                </w:rPr>
                <w:t xml:space="preserve">hal-01590344v1</w:t>
              </w:r>
            </w:hyperlink>
          </w:p>
        </w:tc>
      </w:tr>
      <w:tr>
        <w:trPr/>
        <w:tc>
          <w:tcPr>
            <w:noWrap/>
          </w:tcPr>
          <w:p>
            <w:pPr>
              <w:spacing w:after="200"/>
            </w:pPr>
            <w:hyperlink r:id="rId92" w:history="1">
              <w:r>
                <w:rPr>
                  <w:color w:val="1e198e"/>
                  <w:b w:val="1"/>
                  <w:bCs w:val="1"/>
                  <w:u w:val="single"/>
                </w:rPr>
                <w:t xml:space="preserve">Introduction. Patrick Geddes en héritage</w:t>
              </w:r>
            </w:hyperlink>
          </w:p>
          <w:p>
            <w:pPr/>
            <w:hyperlink r:id="rId13" w:history="1">
              <w:r>
                <w:rPr>
                  <w:color w:val="#410a8c"/>
                  <w:u w:val="single"/>
                </w:rPr>
                <w:t xml:space="preserve">Alessia de Biase</w:t>
              </w:r>
            </w:hyperlink>
            <w:r>
              <w:rPr/>
              <w:t xml:space="preserve">,</w:t>
            </w:r>
            <w:hyperlink r:id="rId90" w:history="1">
              <w:r>
                <w:rPr>
                  <w:color w:val="#410a8c"/>
                  <w:u w:val="single"/>
                </w:rPr>
                <w:t xml:space="preserve">Maria Castrillo Romón</w:t>
              </w:r>
            </w:hyperlink>
            <w:r>
              <w:rPr/>
              <w:t xml:space="preserve">,</w:t>
            </w:r>
            <w:hyperlink r:id="rId89" w:history="1">
              <w:r>
                <w:rPr>
                  <w:color w:val="#410a8c"/>
                  <w:u w:val="single"/>
                </w:rPr>
                <w:t xml:space="preserve">Albert Levy</w:t>
              </w:r>
            </w:hyperlink>
          </w:p>
          <w:p>
            <w:pPr/>
            <w:r>
              <w:rPr>
                <w:i w:val="1"/>
                <w:iCs w:val="1"/>
              </w:rPr>
              <w:t xml:space="preserve">Espaces et sociétés (Paris, France)</w:t>
            </w:r>
            <w:r>
              <w:rPr/>
              <w:t xml:space="preserve">, 2016, 167, pp.9-25</w:t>
            </w:r>
          </w:p>
          <w:p>
            <w:pPr/>
            <w:r>
              <w:rPr/>
              <w:t xml:space="preserve">Article dans une revue</w:t>
            </w:r>
          </w:p>
          <w:p>
            <w:pPr/>
            <w:hyperlink r:id="rId92" w:history="1">
              <w:r>
                <w:rPr>
                  <w:color w:val="#410a8c"/>
                  <w:u w:val="single"/>
                </w:rPr>
                <w:t xml:space="preserve">hal-01592774v1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Colloque L’appropriation inventive et critique 1</w:t>
              </w:r>
            </w:hyperlink>
          </w:p>
          <w:p>
            <w:pPr/>
            <w:hyperlink r:id="rId94" w:history="1">
              <w:r>
                <w:rPr>
                  <w:color w:val="#410a8c"/>
                  <w:u w:val="single"/>
                </w:rPr>
                <w:t xml:space="preserve">Manola Antonioli</w:t>
              </w:r>
            </w:hyperlink>
            <w:r>
              <w:rPr/>
              <w:t xml:space="preserve">,</w:t>
            </w:r>
            <w:hyperlink r:id="rId13" w:history="1">
              <w:r>
                <w:rPr>
                  <w:color w:val="#410a8c"/>
                  <w:u w:val="single"/>
                </w:rPr>
                <w:t xml:space="preserve">Alessia de Biase</w:t>
              </w:r>
            </w:hyperlink>
            <w:r>
              <w:rPr/>
              <w:t xml:space="preserve">,</w:t>
            </w:r>
            <w:hyperlink r:id="rId95" w:history="1">
              <w:r>
                <w:rPr>
                  <w:color w:val="#410a8c"/>
                  <w:u w:val="single"/>
                </w:rPr>
                <w:t xml:space="preserve">Jacinto Lageira</w:t>
              </w:r>
            </w:hyperlink>
            <w:r>
              <w:rPr/>
              <w:t xml:space="preserve">,</w:t>
            </w:r>
            <w:hyperlink r:id="rId96" w:history="1">
              <w:r>
                <w:rPr>
                  <w:color w:val="#410a8c"/>
                  <w:u w:val="single"/>
                </w:rPr>
                <w:t xml:space="preserve">Luc Gwiazdzinski</w:t>
              </w:r>
            </w:hyperlink>
            <w:r>
              <w:rPr/>
              <w:t xml:space="preserve">,</w:t>
            </w:r>
            <w:hyperlink r:id="rId97" w:history="1">
              <w:r>
                <w:rPr>
                  <w:color w:val="#410a8c"/>
                  <w:u w:val="single"/>
                </w:rPr>
                <w:t xml:space="preserve">Françoise Parfait</w:t>
              </w:r>
            </w:hyperlink>
            <w:r>
              <w:rPr/>
              <w:t xml:space="preserve">et al.</w:t>
            </w:r>
          </w:p>
          <w:p>
            <w:pPr/>
            <w:r>
              <w:rPr/>
              <w:t xml:space="preserve">2016</w:t>
            </w:r>
          </w:p>
          <w:p>
            <w:pPr/>
            <w:r>
              <w:rPr/>
              <w:t xml:space="preserve">Autre publication scientifique</w:t>
            </w:r>
          </w:p>
          <w:p>
            <w:pPr/>
            <w:hyperlink r:id="rId93" w:history="1">
              <w:r>
                <w:rPr>
                  <w:color w:val="#410a8c"/>
                  <w:u w:val="single"/>
                </w:rPr>
                <w:t xml:space="preserve">halshs-01711522v1</w:t>
              </w:r>
            </w:hyperlink>
          </w:p>
        </w:tc>
      </w:tr>
      <w:tr>
        <w:trPr/>
        <w:tc>
          <w:tcPr>
            <w:noWrap/>
          </w:tcPr>
          <w:p>
            <w:pPr>
              <w:spacing w:after="200"/>
            </w:pPr>
            <w:hyperlink r:id="rId98" w:history="1">
              <w:r>
                <w:rPr>
                  <w:color w:val="1e198e"/>
                  <w:b w:val="1"/>
                  <w:bCs w:val="1"/>
                  <w:u w:val="single"/>
                </w:rPr>
                <w:t xml:space="preserve">Qualifier la transformation, ou comment se projette l’idée de qualité de vie dans le futur Grand Paris</w:t>
              </w:r>
            </w:hyperlink>
          </w:p>
          <w:p>
            <w:pPr/>
            <w:hyperlink r:id="rId13" w:history="1">
              <w:r>
                <w:rPr>
                  <w:color w:val="#410a8c"/>
                  <w:u w:val="single"/>
                </w:rPr>
                <w:t xml:space="preserve">Alessia de Biase</w:t>
              </w:r>
            </w:hyperlink>
            <w:r>
              <w:rPr/>
              <w:t xml:space="preserve">,</w:t>
            </w:r>
            <w:hyperlink r:id="rId30" w:history="1">
              <w:r>
                <w:rPr>
                  <w:color w:val="#410a8c"/>
                  <w:u w:val="single"/>
                </w:rPr>
                <w:t xml:space="preserve">Nancy Ottaviano</w:t>
              </w:r>
            </w:hyperlink>
            <w:r>
              <w:rPr/>
              <w:t xml:space="preserve">,</w:t>
            </w:r>
            <w:hyperlink r:id="rId42" w:history="1">
              <w:r>
                <w:rPr>
                  <w:color w:val="#410a8c"/>
                  <w:u w:val="single"/>
                </w:rPr>
                <w:t xml:space="preserve">Piero Zanini</w:t>
              </w:r>
            </w:hyperlink>
          </w:p>
          <w:p>
            <w:pPr/>
            <w:r>
              <w:rPr/>
              <w:t xml:space="preserve">2012</w:t>
            </w:r>
          </w:p>
          <w:p>
            <w:pPr/>
            <w:r>
              <w:rPr/>
              <w:t xml:space="preserve">Autre publication scientifique</w:t>
            </w:r>
          </w:p>
          <w:p>
            <w:pPr/>
            <w:hyperlink r:id="rId98" w:history="1">
              <w:r>
                <w:rPr>
                  <w:color w:val="#410a8c"/>
                  <w:u w:val="single"/>
                </w:rPr>
                <w:t xml:space="preserve">hal-01621196v1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Exploration chronotopique d'un territoire parisien</w:t>
              </w:r>
            </w:hyperlink>
          </w:p>
          <w:p>
            <w:pPr/>
            <w:hyperlink r:id="rId65" w:history="1">
              <w:r>
                <w:rPr>
                  <w:color w:val="#410a8c"/>
                  <w:u w:val="single"/>
                </w:rPr>
                <w:t xml:space="preserve">Alain Guez</w:t>
              </w:r>
            </w:hyperlink>
            <w:r>
              <w:rPr/>
              <w:t xml:space="preserve">,</w:t>
            </w:r>
            <w:hyperlink r:id="rId13" w:history="1">
              <w:r>
                <w:rPr>
                  <w:color w:val="#410a8c"/>
                  <w:u w:val="single"/>
                </w:rPr>
                <w:t xml:space="preserve">Alessia de Biase</w:t>
              </w:r>
            </w:hyperlink>
            <w:r>
              <w:rPr/>
              <w:t xml:space="preserve">,</w:t>
            </w:r>
            <w:hyperlink r:id="rId66" w:history="1">
              <w:r>
                <w:rPr>
                  <w:color w:val="#410a8c"/>
                  <w:u w:val="single"/>
                </w:rPr>
                <w:t xml:space="preserve">Federica Gatta</w:t>
              </w:r>
            </w:hyperlink>
            <w:r>
              <w:rPr/>
              <w:t xml:space="preserve">,</w:t>
            </w:r>
            <w:hyperlink r:id="rId42" w:history="1">
              <w:r>
                <w:rPr>
                  <w:color w:val="#410a8c"/>
                  <w:u w:val="single"/>
                </w:rPr>
                <w:t xml:space="preserve">Piero Zanini</w:t>
              </w:r>
            </w:hyperlink>
          </w:p>
          <w:p>
            <w:pPr/>
            <w:r>
              <w:rPr/>
              <w:t xml:space="preserve">[Rapport de recherche] LAVUE; Laboratoire Architecture Anthropologie. 2018</w:t>
            </w:r>
          </w:p>
          <w:p>
            <w:pPr/>
            <w:r>
              <w:rPr/>
              <w:t xml:space="preserve">Rapport</w:t>
            </w:r>
            <w:r>
              <w:rPr/>
              <w:t xml:space="preserve"> (rapport de recherche)</w:t>
            </w:r>
          </w:p>
          <w:p>
            <w:pPr/>
            <w:hyperlink r:id="rId99" w:history="1">
              <w:r>
                <w:rPr>
                  <w:color w:val="#410a8c"/>
                  <w:u w:val="single"/>
                </w:rPr>
                <w:t xml:space="preserve">halshs-01915680v2</w:t>
              </w:r>
            </w:hyperlink>
          </w:p>
        </w:tc>
      </w:tr>
      <w:tr>
        <w:trPr/>
        <w:tc>
          <w:tcPr>
            <w:noWrap/>
          </w:tcPr>
          <w:p>
            <w:pPr>
              <w:spacing w:after="200"/>
            </w:pPr>
            <w:hyperlink r:id="rId100" w:history="1">
              <w:r>
                <w:rPr>
                  <w:color w:val="1e198e"/>
                  <w:b w:val="1"/>
                  <w:bCs w:val="1"/>
                  <w:u w:val="single"/>
                </w:rPr>
                <w:t xml:space="preserve">Paysages imaginés et paysages construits. En-quête d’un imaginaire contemporain des Alpes</w:t>
              </w:r>
            </w:hyperlink>
          </w:p>
          <w:p>
            <w:pPr/>
            <w:hyperlink r:id="rId13" w:history="1">
              <w:r>
                <w:rPr>
                  <w:color w:val="#410a8c"/>
                  <w:u w:val="single"/>
                </w:rPr>
                <w:t xml:space="preserve">Alessia de Biase</w:t>
              </w:r>
            </w:hyperlink>
            <w:r>
              <w:rPr/>
              <w:t xml:space="preserve">,</w:t>
            </w:r>
            <w:hyperlink r:id="rId65" w:history="1">
              <w:r>
                <w:rPr>
                  <w:color w:val="#410a8c"/>
                  <w:u w:val="single"/>
                </w:rPr>
                <w:t xml:space="preserve">Alain Guez</w:t>
              </w:r>
            </w:hyperlink>
            <w:r>
              <w:rPr/>
              <w:t xml:space="preserve">,</w:t>
            </w:r>
            <w:hyperlink r:id="rId101" w:history="1">
              <w:r>
                <w:rPr>
                  <w:color w:val="#410a8c"/>
                  <w:u w:val="single"/>
                </w:rPr>
                <w:t xml:space="preserve">Armin Linke</w:t>
              </w:r>
            </w:hyperlink>
            <w:r>
              <w:rPr/>
              <w:t xml:space="preserve">,</w:t>
            </w:r>
            <w:hyperlink r:id="rId102" w:history="1">
              <w:r>
                <w:rPr>
                  <w:color w:val="#410a8c"/>
                  <w:u w:val="single"/>
                </w:rPr>
                <w:t xml:space="preserve">Renato Rinaldi</w:t>
              </w:r>
            </w:hyperlink>
            <w:r>
              <w:rPr/>
              <w:t xml:space="preserve">,</w:t>
            </w:r>
            <w:hyperlink r:id="rId42" w:history="1">
              <w:r>
                <w:rPr>
                  <w:color w:val="#410a8c"/>
                  <w:u w:val="single"/>
                </w:rPr>
                <w:t xml:space="preserve">Piero Zanini</w:t>
              </w:r>
            </w:hyperlink>
          </w:p>
          <w:p>
            <w:pPr/>
            <w:r>
              <w:rPr/>
              <w:t xml:space="preserve">[Rapport de recherche] Bureau de la Recherche Architecturale, Urbaine et Paysagère; Ministère de la Culture et de la Communication. 2007</w:t>
            </w:r>
          </w:p>
          <w:p>
            <w:pPr/>
            <w:r>
              <w:rPr/>
              <w:t xml:space="preserve">Rapport</w:t>
            </w:r>
            <w:r>
              <w:rPr/>
              <w:t xml:space="preserve"> (rapport de recherche)</w:t>
            </w:r>
          </w:p>
          <w:p>
            <w:pPr/>
            <w:hyperlink r:id="rId100" w:history="1">
              <w:r>
                <w:rPr>
                  <w:color w:val="#410a8c"/>
                  <w:u w:val="single"/>
                </w:rPr>
                <w:t xml:space="preserve">hal-02964145v1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Végétalisation participative</w:t>
              </w:r>
            </w:hyperlink>
          </w:p>
          <w:p>
            <w:pPr/>
            <w:hyperlink r:id="rId13" w:history="1">
              <w:r>
                <w:rPr>
                  <w:color w:val="#410a8c"/>
                  <w:u w:val="single"/>
                </w:rPr>
                <w:t xml:space="preserve">Alessia de Biase</w:t>
              </w:r>
            </w:hyperlink>
            <w:r>
              <w:rPr/>
              <w:t xml:space="preserve">,</w:t>
            </w:r>
            <w:hyperlink r:id="rId25" w:history="1">
              <w:r>
                <w:rPr>
                  <w:color w:val="#410a8c"/>
                  <w:u w:val="single"/>
                </w:rPr>
                <w:t xml:space="preserve">Carolina Marelli</w:t>
              </w:r>
            </w:hyperlink>
            <w:r>
              <w:rPr/>
              <w:t xml:space="preserve">,</w:t>
            </w:r>
            <w:hyperlink r:id="rId17" w:history="1">
              <w:r>
                <w:rPr>
                  <w:color w:val="#410a8c"/>
                  <w:u w:val="single"/>
                </w:rPr>
                <w:t xml:space="preserve">Ornella Zaza</w:t>
              </w:r>
            </w:hyperlink>
          </w:p>
          <w:p>
            <w:pPr/>
            <w:r>
              <w:rPr>
                <w:i w:val="1"/>
                <w:iCs w:val="1"/>
              </w:rPr>
              <w:t xml:space="preserve">G. Petit, L. Blondiaux, I. Casillo, J.-M. Fourniau, G. Gourgues, S. Hayat, R. Lefebvre, S. Rui, S. Wojcik, &amp; J. Zetlaouï-Léger (Éds.), Dictionnaire critique et interdisciplinaire de la Participation, DicoPart (2ème édition). GIS Démocratie</w:t>
            </w:r>
            <w:r>
              <w:rPr/>
              <w:t xml:space="preserve">, 2022, https://www.dicopart.fr/vegetalisation-participative-2022</w:t>
            </w:r>
          </w:p>
          <w:p>
            <w:pPr/>
            <w:r>
              <w:rPr/>
              <w:t xml:space="preserve">Notice d’encyclopédie ou de dictionnaire</w:t>
            </w:r>
          </w:p>
          <w:p>
            <w:pPr/>
            <w:hyperlink r:id="rId103" w:history="1">
              <w:r>
                <w:rPr>
                  <w:color w:val="#410a8c"/>
                  <w:u w:val="single"/>
                </w:rPr>
                <w:t xml:space="preserve">hal-05504083v1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Regard d’un botaniste sur le monde Dernière conférence de Patrick Geddes à l’université de Dundee.</w:t>
              </w:r>
            </w:hyperlink>
          </w:p>
          <w:p>
            <w:pPr/>
            <w:hyperlink r:id="rId105" w:history="1">
              <w:r>
                <w:rPr>
                  <w:color w:val="#410a8c"/>
                  <w:u w:val="single"/>
                </w:rPr>
                <w:t xml:space="preserve">Patrick Geddes</w:t>
              </w:r>
            </w:hyperlink>
            <w:r>
              <w:rPr/>
              <w:t xml:space="preserve">,</w:t>
            </w:r>
            <w:hyperlink r:id="rId13" w:history="1">
              <w:r>
                <w:rPr>
                  <w:color w:val="#410a8c"/>
                  <w:u w:val="single"/>
                </w:rPr>
                <w:t xml:space="preserve">Alessia de Biase</w:t>
              </w:r>
            </w:hyperlink>
          </w:p>
          <w:p>
            <w:pPr/>
            <w:r>
              <w:rPr/>
              <w:t xml:space="preserve">2024, </w:t>
            </w:r>
            <w:hyperlink r:id="rId106" w:history="1">
              <w:r>
                <w:rPr>
                  <w:color w:val="#410a8c"/>
                  <w:u w:val="single"/>
                </w:rPr>
                <w:t xml:space="preserve">⟨10.3917/esp.192.0173⟩</w:t>
              </w:r>
            </w:hyperlink>
          </w:p>
          <w:p>
            <w:pPr/>
            <w:r>
              <w:rPr/>
              <w:t xml:space="preserve">Traduction</w:t>
            </w:r>
          </w:p>
          <w:p>
            <w:pPr/>
            <w:hyperlink r:id="rId104" w:history="1">
              <w:r>
                <w:rPr>
                  <w:color w:val="#410a8c"/>
                  <w:u w:val="single"/>
                </w:rPr>
                <w:t xml:space="preserve">hal-05504077v1</w:t>
              </w:r>
            </w:hyperlink>
          </w:p>
        </w:tc>
      </w:tr>
      <w:tr>
        <w:trPr/>
        <w:tc>
          <w:tcPr>
            <w:noWrap/>
          </w:tcPr>
          <w:p>
            <w:pPr>
              <w:spacing w:after="200"/>
            </w:pPr>
            <w:hyperlink r:id="rId107" w:history="1">
              <w:r>
                <w:rPr>
                  <w:color w:val="1e198e"/>
                  <w:b w:val="1"/>
                  <w:bCs w:val="1"/>
                  <w:u w:val="single"/>
                </w:rPr>
                <w:t xml:space="preserve">L’enjeu de la traduction et l’interdisciplinarité. Quatre parcours pionniers : Patrick Geddes, Luis Mumford, Denis Cosgrove, John Zeisel</w:t>
              </w:r>
            </w:hyperlink>
          </w:p>
          <w:p>
            <w:pPr/>
            <w:hyperlink r:id="rId13" w:history="1">
              <w:r>
                <w:rPr>
                  <w:color w:val="#410a8c"/>
                  <w:u w:val="single"/>
                </w:rPr>
                <w:t xml:space="preserve">Alessia de Biase</w:t>
              </w:r>
            </w:hyperlink>
            <w:r>
              <w:rPr/>
              <w:t xml:space="preserve">,</w:t>
            </w:r>
            <w:hyperlink r:id="rId108" w:history="1">
              <w:r>
                <w:rPr>
                  <w:color w:val="#410a8c"/>
                  <w:u w:val="single"/>
                </w:rPr>
                <w:t xml:space="preserve">Michael Fenker</w:t>
              </w:r>
            </w:hyperlink>
            <w:r>
              <w:rPr/>
              <w:t xml:space="preserve">,</w:t>
            </w:r>
            <w:hyperlink r:id="rId109" w:history="1">
              <w:r>
                <w:rPr>
                  <w:color w:val="#410a8c"/>
                  <w:u w:val="single"/>
                </w:rPr>
                <w:t xml:space="preserve">Philippe Pn Nys</w:t>
              </w:r>
            </w:hyperlink>
            <w:r>
              <w:rPr/>
              <w:t xml:space="preserve">,</w:t>
            </w:r>
            <w:hyperlink r:id="rId110" w:history="1">
              <w:r>
                <w:rPr>
                  <w:color w:val="#410a8c"/>
                  <w:u w:val="single"/>
                </w:rPr>
                <w:t xml:space="preserve">Thierry Paquot</w:t>
              </w:r>
            </w:hyperlink>
            <w:r>
              <w:rPr/>
              <w:t xml:space="preserve">,</w:t>
            </w:r>
            <w:hyperlink r:id="rId111" w:history="1">
              <w:r>
                <w:rPr>
                  <w:color w:val="#410a8c"/>
                  <w:u w:val="single"/>
                </w:rPr>
                <w:t xml:space="preserve">Tufano Antonella</w:t>
              </w:r>
            </w:hyperlink>
          </w:p>
          <w:p>
            <w:pPr/>
            <w:r>
              <w:rPr/>
              <w:t xml:space="preserve">2013</w:t>
            </w:r>
          </w:p>
          <w:p>
            <w:pPr/>
            <w:r>
              <w:rPr/>
              <w:t xml:space="preserve">Traduction</w:t>
            </w:r>
          </w:p>
          <w:p>
            <w:pPr/>
            <w:hyperlink r:id="rId107" w:history="1">
              <w:r>
                <w:rPr>
                  <w:color w:val="#410a8c"/>
                  <w:u w:val="single"/>
                </w:rPr>
                <w:t xml:space="preserve">hal-01592594v1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0BF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ssia-de-biase" TargetMode="External"/><Relationship Id="rId9" Type="http://schemas.openxmlformats.org/officeDocument/2006/relationships/hyperlink" Target="https://orcid.org/0000-0003-4126-5606" TargetMode="External"/><Relationship Id="rId10" Type="http://schemas.openxmlformats.org/officeDocument/2006/relationships/hyperlink" Target="https://www.laa.archi.fr/" TargetMode="External"/><Relationship Id="rId11" Type="http://schemas.openxmlformats.org/officeDocument/2006/relationships/hyperlink" Target="mailto:alessia.debiase@paris-lavillette.archi.fr" TargetMode="External"/><Relationship Id="rId12" Type="http://schemas.openxmlformats.org/officeDocument/2006/relationships/hyperlink" Target="https://hal.science/hal-05503990v1" TargetMode="External"/><Relationship Id="rId13" Type="http://schemas.openxmlformats.org/officeDocument/2006/relationships/hyperlink" Target="https://hal.science/search/index/?q=*&amp;authFullName_s=Alessia de Biase" TargetMode="External"/><Relationship Id="rId14" Type="http://schemas.openxmlformats.org/officeDocument/2006/relationships/hyperlink" Target="https://hal.science/search/index/?q=*&amp;authFullName_s=Emilie Pillon" TargetMode="External"/><Relationship Id="rId15" Type="http://schemas.openxmlformats.org/officeDocument/2006/relationships/hyperlink" Target="https://editions-boa.fr/editions-boa/" TargetMode="External"/><Relationship Id="rId16" Type="http://schemas.openxmlformats.org/officeDocument/2006/relationships/hyperlink" Target="https://hal.science/hal-05272234v1" TargetMode="External"/><Relationship Id="rId17" Type="http://schemas.openxmlformats.org/officeDocument/2006/relationships/hyperlink" Target="https://hal.science/search/index/?q=*&amp;authFullName_s=Ornella Zaza" TargetMode="External"/><Relationship Id="rId18" Type="http://schemas.openxmlformats.org/officeDocument/2006/relationships/hyperlink" Target="https://hal.science/search/index/?q=*&amp;authFullName_s=C&#233;sar G&#233;lvez Espinel" TargetMode="External"/><Relationship Id="rId19" Type="http://schemas.openxmlformats.org/officeDocument/2006/relationships/hyperlink" Target="https://shs.hal.science/halshs-04321464v1" TargetMode="External"/><Relationship Id="rId20" Type="http://schemas.openxmlformats.org/officeDocument/2006/relationships/hyperlink" Target="https://hal.science/search/index/?q=*&amp;authFullName_s=Le&#239;la Ammar" TargetMode="External"/><Relationship Id="rId21" Type="http://schemas.openxmlformats.org/officeDocument/2006/relationships/hyperlink" Target="https://hal.science/search/index/?q=*&amp;authFullName_s=Juliette Charron" TargetMode="External"/><Relationship Id="rId22" Type="http://schemas.openxmlformats.org/officeDocument/2006/relationships/hyperlink" Target="https://hal.science/search/index/?q=*&amp;authFullName_s=Caroline de Saint-Pierre" TargetMode="External"/><Relationship Id="rId23" Type="http://schemas.openxmlformats.org/officeDocument/2006/relationships/hyperlink" Target="https://hal.science/search/index/?q=*&amp;authFullName_s=Victorine Dr&#233;au" TargetMode="External"/><Relationship Id="rId24" Type="http://schemas.openxmlformats.org/officeDocument/2006/relationships/hyperlink" Target="https://shs.hal.science/halshs-04321973v1" TargetMode="External"/><Relationship Id="rId25" Type="http://schemas.openxmlformats.org/officeDocument/2006/relationships/hyperlink" Target="https://hal.science/search/index/?q=*&amp;authFullName_s=Carolina Marelli" TargetMode="External"/><Relationship Id="rId26" Type="http://schemas.openxmlformats.org/officeDocument/2006/relationships/hyperlink" Target="https://hal.science/hal-03469652v1" TargetMode="External"/><Relationship Id="rId27" Type="http://schemas.openxmlformats.org/officeDocument/2006/relationships/hyperlink" Target="https://hal.science/hal-03469625v1" TargetMode="External"/><Relationship Id="rId28" Type="http://schemas.openxmlformats.org/officeDocument/2006/relationships/hyperlink" Target="https://hal.science/search/index/?q=*&amp;authFullName_s=Pierre Chabard" TargetMode="External"/><Relationship Id="rId29" Type="http://schemas.openxmlformats.org/officeDocument/2006/relationships/hyperlink" Target="https://hal.science/hal-02164964v1" TargetMode="External"/><Relationship Id="rId30" Type="http://schemas.openxmlformats.org/officeDocument/2006/relationships/hyperlink" Target="https://hal.science/search/index/?q=*&amp;authFullName_s=Nancy Ottaviano" TargetMode="External"/><Relationship Id="rId31" Type="http://schemas.openxmlformats.org/officeDocument/2006/relationships/hyperlink" Target="https://shs.hal.science/halshs-04322088v1" TargetMode="External"/><Relationship Id="rId32" Type="http://schemas.openxmlformats.org/officeDocument/2006/relationships/hyperlink" Target="https://hal.science/search/index/?q=*&amp;authFullName_s=Zanini Piero" TargetMode="External"/><Relationship Id="rId33" Type="http://schemas.openxmlformats.org/officeDocument/2006/relationships/hyperlink" Target="https://hal.science/hal-05272354v1" TargetMode="External"/><Relationship Id="rId34" Type="http://schemas.openxmlformats.org/officeDocument/2006/relationships/hyperlink" Target="https://shs.hal.science/halshs-02475905v1" TargetMode="External"/><Relationship Id="rId35" Type="http://schemas.openxmlformats.org/officeDocument/2006/relationships/hyperlink" Target="https://hal.science/search/index/?q=*&amp;authFullName_s=Sara Carlini" TargetMode="External"/><Relationship Id="rId36" Type="http://schemas.openxmlformats.org/officeDocument/2006/relationships/hyperlink" Target="https://hal.science/search/index/?q=*&amp;authFullName_s=Silvana Ghali" TargetMode="External"/><Relationship Id="rId37" Type="http://schemas.openxmlformats.org/officeDocument/2006/relationships/hyperlink" Target="https://hal.science/search/index/?q=*&amp;authFullName_s=Flavia Pertuso" TargetMode="External"/><Relationship Id="rId38" Type="http://schemas.openxmlformats.org/officeDocument/2006/relationships/hyperlink" Target="https://hal.science/search/index/?q=*&amp;authFullName_s=Romain Piveteau" TargetMode="External"/><Relationship Id="rId39" Type="http://schemas.openxmlformats.org/officeDocument/2006/relationships/hyperlink" Target="https://hal.science/hal-01592650v1" TargetMode="External"/><Relationship Id="rId40" Type="http://schemas.openxmlformats.org/officeDocument/2006/relationships/hyperlink" Target="https://hal.science/search/index/?q=*&amp;authFullName_s=Cristina Rossi" TargetMode="External"/><Relationship Id="rId41" Type="http://schemas.openxmlformats.org/officeDocument/2006/relationships/hyperlink" Target="https://hal.science/search/index/?q=*&amp;authFullName_s=Alice Sotgia" TargetMode="External"/><Relationship Id="rId42" Type="http://schemas.openxmlformats.org/officeDocument/2006/relationships/hyperlink" Target="https://hal.science/search/index/?q=*&amp;authFullName_s=Piero Zanini" TargetMode="External"/><Relationship Id="rId43" Type="http://schemas.openxmlformats.org/officeDocument/2006/relationships/hyperlink" Target="https://hal.science/hal-01585760v1" TargetMode="External"/><Relationship Id="rId44" Type="http://schemas.openxmlformats.org/officeDocument/2006/relationships/hyperlink" Target="http://editions-donner-lieu.com/editions/" TargetMode="External"/><Relationship Id="rId45" Type="http://schemas.openxmlformats.org/officeDocument/2006/relationships/hyperlink" Target="https://univ-paris8.hal.science/hal-01073221v1" TargetMode="External"/><Relationship Id="rId46" Type="http://schemas.openxmlformats.org/officeDocument/2006/relationships/hyperlink" Target="https://hal.science/search/index/?q=*&amp;authFullName_s=Philippe Bonnin" TargetMode="External"/><Relationship Id="rId47" Type="http://schemas.openxmlformats.org/officeDocument/2006/relationships/hyperlink" Target="https://hal.science/search/index/?q=*&amp;authFullName_s=Augustin Berque" TargetMode="External"/><Relationship Id="rId48" Type="http://schemas.openxmlformats.org/officeDocument/2006/relationships/hyperlink" Target="https://hal.science/hal-01592236v1" TargetMode="External"/><Relationship Id="rId49" Type="http://schemas.openxmlformats.org/officeDocument/2006/relationships/hyperlink" Target="https://hal.science/hal-00710667v1" TargetMode="External"/><Relationship Id="rId50" Type="http://schemas.openxmlformats.org/officeDocument/2006/relationships/hyperlink" Target="https://hal.science/search/index/?q=*&amp;authFullName_s=A. Berque" TargetMode="External"/><Relationship Id="rId51" Type="http://schemas.openxmlformats.org/officeDocument/2006/relationships/hyperlink" Target="https://univ-paris8.hal.science/hal-01073234v1" TargetMode="External"/><Relationship Id="rId52" Type="http://schemas.openxmlformats.org/officeDocument/2006/relationships/hyperlink" Target="https://hal.science/search/index/?q=*&amp;authFullName_s=Monica Coralli" TargetMode="External"/><Relationship Id="rId53" Type="http://schemas.openxmlformats.org/officeDocument/2006/relationships/hyperlink" Target="https://univ-paris8.hal.science/hal-01073242v1" TargetMode="External"/><Relationship Id="rId54" Type="http://schemas.openxmlformats.org/officeDocument/2006/relationships/hyperlink" Target="https://shs.hal.science/halshs-00321336v1" TargetMode="External"/><Relationship Id="rId55" Type="http://schemas.openxmlformats.org/officeDocument/2006/relationships/hyperlink" Target="https://shs.hal.science/halshs-00149085v1" TargetMode="External"/><Relationship Id="rId56" Type="http://schemas.openxmlformats.org/officeDocument/2006/relationships/hyperlink" Target="https://hal.science/hal-05504026v1" TargetMode="External"/><Relationship Id="rId57" Type="http://schemas.openxmlformats.org/officeDocument/2006/relationships/hyperlink" Target="https://hal.science/hal-05504087v1" TargetMode="External"/><Relationship Id="rId58" Type="http://schemas.openxmlformats.org/officeDocument/2006/relationships/hyperlink" Target="https://shs.hal.science/halshs-04394152v1" TargetMode="External"/><Relationship Id="rId59" Type="http://schemas.openxmlformats.org/officeDocument/2006/relationships/hyperlink" Target="https://hal.science/hal-03469659v1" TargetMode="External"/><Relationship Id="rId60" Type="http://schemas.openxmlformats.org/officeDocument/2006/relationships/hyperlink" Target="https://shs.hal.science/halshs-04411514v1" TargetMode="External"/><Relationship Id="rId61" Type="http://schemas.openxmlformats.org/officeDocument/2006/relationships/hyperlink" Target="https://hal.science/hal-03469656v1" TargetMode="External"/><Relationship Id="rId62" Type="http://schemas.openxmlformats.org/officeDocument/2006/relationships/hyperlink" Target="https://sciencespo.hal.science/hal-01988884v1" TargetMode="External"/><Relationship Id="rId63" Type="http://schemas.openxmlformats.org/officeDocument/2006/relationships/hyperlink" Target="https://hal.science/search/index/?q=*&amp;authFullName_s=Donato Ricci" TargetMode="External"/><Relationship Id="rId64" Type="http://schemas.openxmlformats.org/officeDocument/2006/relationships/hyperlink" Target="https://shs.hal.science/halshs-01523451v1" TargetMode="External"/><Relationship Id="rId65" Type="http://schemas.openxmlformats.org/officeDocument/2006/relationships/hyperlink" Target="https://hal.science/search/index/?q=*&amp;authFullName_s=Alain Guez" TargetMode="External"/><Relationship Id="rId66" Type="http://schemas.openxmlformats.org/officeDocument/2006/relationships/hyperlink" Target="https://hal.science/search/index/?q=*&amp;authFullName_s=Federica Gatta" TargetMode="External"/><Relationship Id="rId67" Type="http://schemas.openxmlformats.org/officeDocument/2006/relationships/hyperlink" Target="http://europia.org/edition/livres/ing/hyperurbain5.htm" TargetMode="External"/><Relationship Id="rId68" Type="http://schemas.openxmlformats.org/officeDocument/2006/relationships/hyperlink" Target="https://hal.science/hal-01279476v1" TargetMode="External"/><Relationship Id="rId69" Type="http://schemas.openxmlformats.org/officeDocument/2006/relationships/hyperlink" Target="https://hal.science/hal-01609716v1" TargetMode="External"/><Relationship Id="rId70" Type="http://schemas.openxmlformats.org/officeDocument/2006/relationships/hyperlink" Target="http://www.contracapa.com.br/7740-124-6.htm" TargetMode="External"/><Relationship Id="rId71" Type="http://schemas.openxmlformats.org/officeDocument/2006/relationships/hyperlink" Target="https://hal.science/hal-01610112v1" TargetMode="External"/><Relationship Id="rId72" Type="http://schemas.openxmlformats.org/officeDocument/2006/relationships/hyperlink" Target="https://hal.science/hal-01610118v1" TargetMode="External"/><Relationship Id="rId73" Type="http://schemas.openxmlformats.org/officeDocument/2006/relationships/hyperlink" Target="https://hal.science/hal-01610115v1" TargetMode="External"/><Relationship Id="rId74" Type="http://schemas.openxmlformats.org/officeDocument/2006/relationships/hyperlink" Target="https://hal.science/hal-01610116v1" TargetMode="External"/><Relationship Id="rId75" Type="http://schemas.openxmlformats.org/officeDocument/2006/relationships/hyperlink" Target="https://hal.science/hal-00710719v1" TargetMode="External"/><Relationship Id="rId76" Type="http://schemas.openxmlformats.org/officeDocument/2006/relationships/hyperlink" Target="https://hal.science/hal-05503931v1" TargetMode="External"/><Relationship Id="rId77" Type="http://schemas.openxmlformats.org/officeDocument/2006/relationships/hyperlink" Target="https://dx.doi.org/10.3280/SUR2025-20720" TargetMode="External"/><Relationship Id="rId78" Type="http://schemas.openxmlformats.org/officeDocument/2006/relationships/hyperlink" Target="https://hal.science/hal-05504003v1" TargetMode="External"/><Relationship Id="rId79" Type="http://schemas.openxmlformats.org/officeDocument/2006/relationships/hyperlink" Target="https://hal.science/search/index/?q=*&amp;authFullName_s=Sara Escudero Rubio" TargetMode="External"/><Relationship Id="rId80" Type="http://schemas.openxmlformats.org/officeDocument/2006/relationships/hyperlink" Target="https://dx.doi.org/10.3917/pour.249.0245" TargetMode="External"/><Relationship Id="rId81" Type="http://schemas.openxmlformats.org/officeDocument/2006/relationships/hyperlink" Target="https://shs.hal.science/halshs-04417598v1" TargetMode="External"/><Relationship Id="rId82" Type="http://schemas.openxmlformats.org/officeDocument/2006/relationships/hyperlink" Target="https://dx.doi.org/10.1473/anpub.v8i1.245" TargetMode="External"/><Relationship Id="rId83" Type="http://schemas.openxmlformats.org/officeDocument/2006/relationships/hyperlink" Target="https://hal.science/hal-03469632v1" TargetMode="External"/><Relationship Id="rId84" Type="http://schemas.openxmlformats.org/officeDocument/2006/relationships/hyperlink" Target="https://hal.science/search/index/?q=*&amp;authFullName_s=Sol&#232;ne Leray" TargetMode="External"/><Relationship Id="rId85" Type="http://schemas.openxmlformats.org/officeDocument/2006/relationships/hyperlink" Target="https://dx.doi.org/10.13128/contest-12581" TargetMode="External"/><Relationship Id="rId86" Type="http://schemas.openxmlformats.org/officeDocument/2006/relationships/hyperlink" Target="https://amu.hal.science/hal-03200497v1" TargetMode="External"/><Relationship Id="rId87" Type="http://schemas.openxmlformats.org/officeDocument/2006/relationships/hyperlink" Target="https://hal.science/hal-03469636v1" TargetMode="External"/><Relationship Id="rId88" Type="http://schemas.openxmlformats.org/officeDocument/2006/relationships/hyperlink" Target="https://hal.science/hal-01590344v1" TargetMode="External"/><Relationship Id="rId89" Type="http://schemas.openxmlformats.org/officeDocument/2006/relationships/hyperlink" Target="https://hal.science/search/index/?q=*&amp;authFullName_s=Albert Levy" TargetMode="External"/><Relationship Id="rId90" Type="http://schemas.openxmlformats.org/officeDocument/2006/relationships/hyperlink" Target="https://hal.science/search/index/?q=*&amp;authFullName_s=Maria Castrillo Rom&#243;n" TargetMode="External"/><Relationship Id="rId91" Type="http://schemas.openxmlformats.org/officeDocument/2006/relationships/hyperlink" Target="https://dx.doi.org/10.3917/esp.167.0007" TargetMode="External"/><Relationship Id="rId92" Type="http://schemas.openxmlformats.org/officeDocument/2006/relationships/hyperlink" Target="https://hal.science/hal-01592774v1" TargetMode="External"/><Relationship Id="rId93" Type="http://schemas.openxmlformats.org/officeDocument/2006/relationships/hyperlink" Target="https://shs.hal.science/halshs-01711522v1" TargetMode="External"/><Relationship Id="rId94" Type="http://schemas.openxmlformats.org/officeDocument/2006/relationships/hyperlink" Target="https://hal.science/search/index/?q=*&amp;authFullName_s=Manola Antonioli" TargetMode="External"/><Relationship Id="rId95" Type="http://schemas.openxmlformats.org/officeDocument/2006/relationships/hyperlink" Target="https://hal.science/search/index/?q=*&amp;authFullName_s=Jacinto Lageira" TargetMode="External"/><Relationship Id="rId96" Type="http://schemas.openxmlformats.org/officeDocument/2006/relationships/hyperlink" Target="https://hal.science/search/index/?q=*&amp;authFullName_s=Luc Gwiazdzinski" TargetMode="External"/><Relationship Id="rId97" Type="http://schemas.openxmlformats.org/officeDocument/2006/relationships/hyperlink" Target="https://hal.science/search/index/?q=*&amp;authFullName_s=Fran&#231;oise Parfait" TargetMode="External"/><Relationship Id="rId98" Type="http://schemas.openxmlformats.org/officeDocument/2006/relationships/hyperlink" Target="https://hal.science/hal-01621196v1" TargetMode="External"/><Relationship Id="rId99" Type="http://schemas.openxmlformats.org/officeDocument/2006/relationships/hyperlink" Target="https://shs.hal.science/halshs-01915680v2" TargetMode="External"/><Relationship Id="rId100" Type="http://schemas.openxmlformats.org/officeDocument/2006/relationships/hyperlink" Target="https://hal.science/hal-02964145v1" TargetMode="External"/><Relationship Id="rId101" Type="http://schemas.openxmlformats.org/officeDocument/2006/relationships/hyperlink" Target="https://hal.science/search/index/?q=*&amp;authFullName_s=Armin Linke" TargetMode="External"/><Relationship Id="rId102" Type="http://schemas.openxmlformats.org/officeDocument/2006/relationships/hyperlink" Target="https://hal.science/search/index/?q=*&amp;authFullName_s=Renato Rinaldi" TargetMode="External"/><Relationship Id="rId103" Type="http://schemas.openxmlformats.org/officeDocument/2006/relationships/hyperlink" Target="https://hal.science/hal-05504083v1" TargetMode="External"/><Relationship Id="rId104" Type="http://schemas.openxmlformats.org/officeDocument/2006/relationships/hyperlink" Target="https://hal.science/hal-05504077v1" TargetMode="External"/><Relationship Id="rId105" Type="http://schemas.openxmlformats.org/officeDocument/2006/relationships/hyperlink" Target="https://hal.science/search/index/?q=*&amp;authFullName_s=Patrick Geddes" TargetMode="External"/><Relationship Id="rId106" Type="http://schemas.openxmlformats.org/officeDocument/2006/relationships/hyperlink" Target="https://dx.doi.org/10.3917/esp.192.0173" TargetMode="External"/><Relationship Id="rId107" Type="http://schemas.openxmlformats.org/officeDocument/2006/relationships/hyperlink" Target="https://hal.science/hal-01592594v1" TargetMode="External"/><Relationship Id="rId108" Type="http://schemas.openxmlformats.org/officeDocument/2006/relationships/hyperlink" Target="https://hal.science/search/index/?q=*&amp;authFullName_s=Michael Fenker" TargetMode="External"/><Relationship Id="rId109" Type="http://schemas.openxmlformats.org/officeDocument/2006/relationships/hyperlink" Target="https://hal.science/search/index/?q=*&amp;authFullName_s=Philippe Pn Nys" TargetMode="External"/><Relationship Id="rId110" Type="http://schemas.openxmlformats.org/officeDocument/2006/relationships/hyperlink" Target="https://hal.science/search/index/?q=*&amp;authFullName_s=Thierry Paquot" TargetMode="External"/><Relationship Id="rId111" Type="http://schemas.openxmlformats.org/officeDocument/2006/relationships/hyperlink" Target="https://hal.science/search/index/?q=*&amp;authFullName_s=Tufano Antonella"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Alessia de Biase</dc:title>
  <dc:description>CV</dc:description>
  <dc:subject/>
  <cp:keywords/>
  <cp:category/>
  <cp:lastModifiedBy/>
  <dcterms:created xsi:type="dcterms:W3CDTF">2026-05-07T10:09:15+02:00</dcterms:created>
  <dcterms:modified xsi:type="dcterms:W3CDTF">2026-05-07T10:09:15+02:00</dcterms:modified>
</cp:coreProperties>
</file>

<file path=docProps/custom.xml><?xml version="1.0" encoding="utf-8"?>
<Properties xmlns="http://schemas.openxmlformats.org/officeDocument/2006/custom-properties" xmlns:vt="http://schemas.openxmlformats.org/officeDocument/2006/docPropsVTypes"/>
</file>