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Alessia Zambon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alessia-zambon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0000-0002-6666-0648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141911565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‘Acquisition previously unregistered’: Antiquities from the Choiseul-Gouffier collection in the British Museum”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antiquities collections through auction catalogues: potential and pitfalls</w:t>
            </w:r>
            <w:r>
              <w:rPr/>
              <w:t xml:space="preserve">, Anna Reeves, Sep 2023, London, Institute of Classical Studies,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Schedae Fauvelianae Berolinenses : New discoveries about Boeckh’s CIG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Travellers, Archaeologists &amp; Archives. The development of Greek Epigraphy and Topography from the Manuscripts of the Early Pioneers</w:t>
            </w:r>
            <w:r>
              <w:rPr/>
              <w:t xml:space="preserve">, Robert Pitt - College Year in Athens - British Epigraphy Society, May 2023, Athènes, College Year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Excavaciones en la Puerta de Acarnas en Atenas (1810-1816)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dans le cadre du projet ANTIMO</w:t>
            </w:r>
            <w:r>
              <w:rPr/>
              <w:t xml:space="preserve">, Maria Mirella Romero Recio ; Instituto de Historiografía Julio Caro Baroja, Feb 2023, Madrid, Universidad Carlos III,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rediscovery of Greece in Modern times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Department of Classics - NYU</w:t>
            </w:r>
            <w:r>
              <w:rPr/>
              <w:t xml:space="preserve">, Alessandro Barchiesi, Apr 2022, New York, New York University (NYU),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J’offre ces plâtres au Musée, ils y feront pour l’histoire de l’art le même effet que les marbres&amp;quot; : Fauvel, Choiseul-Gouffier et les sculptures moulées en Grèce (1786-1821)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Eleutheria ! Retour à la liberté. Découvrir et transmettre l’antiquité depuis la Révolution grecque de 1821 »</w:t>
            </w:r>
            <w:r>
              <w:rPr/>
              <w:t xml:space="preserve">, Sarah Betite, Anne-Laure Sounac et Hélène Wurmser, Mar 2022, Lyon, Musée des Moulages,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des antiquités d’Athènes pendant l’Epanastasi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Art et politique à l’ère des révolution »</w:t>
            </w:r>
            <w:r>
              <w:rPr/>
              <w:t xml:space="preserve">, Gilles de Rapper, May 2022, Athènes, École française d'Athènes,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previously unregistered&amp;quot; : les objets de la collection Choiseul-Gouffier au British Museum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Collection. Séminaire sur le collectionnisme et le marché de l’art »</w:t>
            </w:r>
            <w:r>
              <w:rPr/>
              <w:t xml:space="preserve">, Alice Ottazzi &amp; Ludovic Jouvet, Society for the History of collecting, Jun 2022, Paris,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Fouilles et sociabilité savante à Athènes au début du XIXe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internationale “La redécouverte des sanctuaires grecs à travers l’étude du fonds C. Haller von Hallerstein conservé à la BNU de Strasbourg”</w:t>
            </w:r>
            <w:r>
              <w:rPr/>
              <w:t xml:space="preserve">, Daniela Lefèvre-Novaro, Jun 2022, Strasbourg, Bibliothèque Nationale Universitaire,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“Je vois qu’à Paris on a une bien fausse idée des Grecs…” : Fauvel’s perception of the Greeks and of the Greek Revolution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Travel and Archaeology in Ottoman Greece in the Age of Revolution c.1800–1832 »</w:t>
            </w:r>
            <w:r>
              <w:rPr/>
              <w:t xml:space="preserve">, Alexia Patsalis-Diomidis, Sep 2021, Athènes, British School at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sort des antiquités à Athènes pendant la guerre d’indépendance grecque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Célébrations pour les 200 ans de la révolution grecque</w:t>
            </w:r>
            <w:r>
              <w:rPr/>
              <w:t xml:space="preserve">, Cédric Brélaz, Nov 2021,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objets aux idées : la collection comme fabrique du savoir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Collecter, collectionner, conserver</w:t>
            </w:r>
            <w:r>
              <w:rPr/>
              <w:t xml:space="preserve">, CTHS,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textes aux réalia : Fauvel (1753-1838) et son approche de l’Antiquité classique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Vases grecs : images, corpus, collections »</w:t>
            </w:r>
            <w:r>
              <w:rPr/>
              <w:t xml:space="preserve">, Cécile Colonna (INHA), Nikolina Kei (EHESS), François Lissarrague (EHESS) et Alain Schnapp, Nov 2020, Paris, INHA, Galerie Colbert,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fouillait-on à Athènes dans les premières décennies du XIXe siècle ? Quelques cas exemplaires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et interlocuteurs locaux de la fièvre antiquaire dans l’Empire otto-man (1780-1830)</w:t>
            </w:r>
            <w:r>
              <w:rPr/>
              <w:t xml:space="preserve">, Edhem Eldem, May 2019,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File Maker Pro à SQLite : organisation, migration et exploitation des données du Musée Fauvel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Humanités numériques »</w:t>
            </w:r>
            <w:r>
              <w:rPr/>
              <w:t xml:space="preserve">, Tassos Anastassiadis, May 2019, Athènes, Ecole française d'Athènes,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&amp;quot;Musée Fauvel&amp;quot; au projet ANTIGONE : conception d’un projet de recherche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« Translocations » de Bénédicte Savoy</w:t>
            </w:r>
            <w:r>
              <w:rPr/>
              <w:t xml:space="preserve">, Bénédicte Savoy, Félicity Bodenstein et Léa Saint Raymond, Mar 2019,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comme outil didactique : le cas du &amp;quot;Musée Fauvel&amp;quot; à Athènes (1810-1825)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savoirs</w:t>
            </w:r>
            <w:r>
              <w:rPr/>
              <w:t xml:space="preserve">, CTHS, Apr 2018,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Alcuni scavi nella necropoli delle Porte di Acarne (Atene 1810-1811): metodi di ricerca, dispersione e ricezione dei rinvenimenti epigrafici e archeologici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Marchiandi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seconda vita delle iscrizioni</w:t>
            </w:r>
            <w:r>
              <w:rPr/>
              <w:t xml:space="preserve">, Nov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Constantinople to Paris: the difficult &amp;quot;Repatriation&amp;quot; (1787-1817) of the Choiseul-Gouffier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Turkish Art. Proceedings2011-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vue &amp;quot;pittoresque&amp;quot; de quelques antiques de la collection Choiseul-Gouffier à Constantinople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Queyrel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Turkish Art. Proceedings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ruines au musée. La perception de l'Antiquité par les Ottomans (1784-1884)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Irini Apostolou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pillage à la conscience patrimoniale en Grèce et dans l'Empire ottoman : le rôle des Français et des autres Occidentaux (XVIIIe-XIXe siècles)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Ausonius Editeur</w:t>
              </w:r>
            </w:hyperlink>
            <w:r>
              <w:rPr/>
              <w:t xml:space="preserve">, 2022, Scripta Receptoria, 978-2-35613-481-3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Fauvel : pilleur ou sauveur des monuments antiques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Irini Apostolou; Alessia Zambon (éd.). </w:t>
            </w:r>
            <w:r>
              <w:rPr>
                <w:i w:val="1"/>
                <w:iCs w:val="1"/>
              </w:rPr>
              <w:t xml:space="preserve">Du pillage à la conscience patrimoniale en Grèce et dans l’Empire ottoman : le rôle des Français et des autres Occidentaux (1784-1884)</w:t>
            </w:r>
            <w:r>
              <w:rPr/>
              <w:t xml:space="preserve">, Presses Ausonius, pp.27-44,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Irini Apostolou</w:t>
              </w:r>
            </w:hyperlink>
          </w:p>
          <w:p>
            <w:pPr/>
            <w:r>
              <w:rPr/>
              <w:t xml:space="preserve">Irini Apostolou; Alessia Zambon (éd.). </w:t>
            </w:r>
            <w:r>
              <w:rPr>
                <w:i w:val="1"/>
                <w:iCs w:val="1"/>
              </w:rPr>
              <w:t xml:space="preserve">Du pillage à la conscience patrimoniale en Grèce et dans l’Empire ottoman : le rôle des Français et des autres Occidentaux (1784-1884)</w:t>
            </w:r>
            <w:r>
              <w:rPr/>
              <w:t xml:space="preserve">, Presses Ausonius, pp.11-22,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Gli scavi del canonico Mazzei : storia di un sequestro mancato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Maria Chiara Monaco; Fabio Donnici (dir.). </w:t>
            </w:r>
            <w:r>
              <w:rPr>
                <w:i w:val="1"/>
                <w:iCs w:val="1"/>
              </w:rPr>
              <w:t xml:space="preserve">Ritorno ad Anxia. Ricerche archeologiche in un territorio della Lucania interna</w:t>
            </w:r>
            <w:r>
              <w:rPr/>
              <w:t xml:space="preserve">, pp.27-30,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Ridder 417 : l’urne de Cimon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Louise Detrez; Xavier Corré. </w:t>
            </w:r>
            <w:r>
              <w:rPr>
                <w:i w:val="1"/>
                <w:iCs w:val="1"/>
              </w:rPr>
              <w:t xml:space="preserve">Terre ! Escales mythiques en Méditerranée. Trésors de la BnF et collections marseillaises (catalogue d’exposition)</w:t>
            </w:r>
            <w:r>
              <w:rPr/>
              <w:t xml:space="preserve">, pp.196-203,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outils du programme de recherche « La Lucanie antique : archéologie et patrimoine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O. de Cazanove et A. Duplouy, avec la collaboration de V. Capozzoli. </w:t>
            </w:r>
            <w:r>
              <w:rPr>
                <w:i w:val="1"/>
                <w:iCs w:val="1"/>
              </w:rPr>
              <w:t xml:space="preserve">La Lucanie entre deux mers. Archéologie et patrimoine</w:t>
            </w:r>
            <w:r>
              <w:rPr/>
              <w:t xml:space="preserve">, pp.165-189, 2019, 978-2-38050-020-2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voyageurs en Lucanie (XVIIIe-XIXe siècles)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Alain Duplouy; Olivier de Cazanove; Vincenzo Capozzoli. </w:t>
            </w:r>
            <w:r>
              <w:rPr>
                <w:i w:val="1"/>
                <w:iCs w:val="1"/>
              </w:rPr>
              <w:t xml:space="preserve">La Lucanie entre deux mers. Archéologie et patrimoine. Actes du Colloque international, Paris, 5-7 novembre 2015</w:t>
            </w:r>
            <w:r>
              <w:rPr/>
              <w:t xml:space="preserve">, Centre Jean Bérard, pp.27-40, 2019, 978-2-38050-020-2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Luigi Beschi e Louis Fauvel : Vecchie ricerche e nuove individuazioni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Emanuele Greco éd. </w:t>
            </w:r>
            <w:r>
              <w:rPr>
                <w:i w:val="1"/>
                <w:iCs w:val="1"/>
              </w:rPr>
              <w:t xml:space="preserve">Giornata di studi nel ricordo di Luigi Beschi. Hμερίδα είς Μνήμην του Luigi Beschi. Italiano, Filelleno, Studioso Internazionale,</w:t>
            </w:r>
            <w:r>
              <w:rPr/>
              <w:t xml:space="preserve">, Tripodes (17), pp.45-83,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Lucanian Heritage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François Giligny; François Djindjian; Laurent Costa; Paola Moscati; Sandrine Robert. </w:t>
            </w:r>
            <w:r>
              <w:rPr>
                <w:i w:val="1"/>
                <w:iCs w:val="1"/>
              </w:rPr>
              <w:t xml:space="preserve">CAA2014. 21st Century Archaeology. Concepts, Methods and Tools. Proceedings of the 42nd Annual Conference on Computer Applications and Quantitative Methods in Archaeology</w:t>
            </w:r>
            <w:r>
              <w:rPr/>
              <w:t xml:space="preserve">, Archaeopress, 2015, 9781784911003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terres cuites pour Déméter. Observations sur la petite plastique du sanctuaire de Vamies (Itanos, Crète)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Arthur Muller; Ergün Laflı. </w:t>
            </w:r>
            <w:r>
              <w:rPr>
                <w:i w:val="1"/>
                <w:iCs w:val="1"/>
              </w:rPr>
              <w:t xml:space="preserve">Figurines de terre cuite en Méditerranée grecque et romaine, 2 (Iconographie et contextes)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pp.481-486,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et le monument de Lysicrate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M. Lambert-Bresson; A. Terade. </w:t>
            </w:r>
            <w:r>
              <w:rPr>
                <w:i w:val="1"/>
                <w:iCs w:val="1"/>
              </w:rPr>
              <w:t xml:space="preserve">Architectures urbaines, formes et temps. Mélanges en l’honneur de Pierre Pinon</w:t>
            </w:r>
            <w:r>
              <w:rPr/>
              <w:t xml:space="preserve">, pp.242-250,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Pedo-Stratigraphical Approach as a Tool for Understanding the Archaeological Landscapes and Environments: The Case-Study of the Ancient Laos Territory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Cristiano B. de Vita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Filocamo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Alfonso Santoriello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Scelza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 Bronnikova et Andrey Panin. </w:t>
            </w:r>
            <w:r>
              <w:rPr>
                <w:i w:val="1"/>
                <w:iCs w:val="1"/>
              </w:rPr>
              <w:t xml:space="preserve">Geomorphic Processes and Geoarchaeology. From Landscape Archaeology to Archaeotourism.</w:t>
            </w:r>
            <w:r>
              <w:rPr/>
              <w:t xml:space="preserve">, 2012, 978-5-91412-129-9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&amp;quot;pittoresque&amp;quot; de quelques antiquités de la collection Choiseul-Gouffier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Queyrel François</w:t>
              </w:r>
            </w:hyperlink>
          </w:p>
          <w:p>
            <w:pPr/>
            <w:r>
              <w:rPr/>
              <w:t xml:space="preserve">Martin Denoyelle; Manuel Royo; Manuel Royo, Martine Denoyelle, Emmanuelle Hindy-Champion.. [et al.]. </w:t>
            </w:r>
            <w:r>
              <w:rPr>
                <w:i w:val="1"/>
                <w:iCs w:val="1"/>
              </w:rPr>
              <w:t xml:space="preserve">Du voyage savant aux territoires de l’archéologie : voyageurs, amateurs et savants, à l’origine de l’archéologie moderne (Actes du colloque organisé les 11-12 juin 2010 à l’INHA)</w:t>
            </w:r>
            <w:r>
              <w:rPr/>
              <w:t xml:space="preserve">, pp.37-58,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François Sébastien Fauvel, le consul antiquaire (1753-1838)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Jorg Ulbert; Lukian Prijac. </w:t>
            </w:r>
            <w:r>
              <w:rPr>
                <w:i w:val="1"/>
                <w:iCs w:val="1"/>
              </w:rPr>
              <w:t xml:space="preserve">Consuls et services consulaires au XIXe siècle – Consulship in the 19th Century – Die Welt der Konsulate im 19. Jahrhundert</w:t>
            </w:r>
            <w:r>
              <w:rPr/>
              <w:t xml:space="preserve">, pp.139-156,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Louis-François-Sébastien Fauvel et la constitution de la collection Choiseul-Gouffier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Odile Cavalier éd. </w:t>
            </w:r>
            <w:r>
              <w:rPr>
                <w:i w:val="1"/>
                <w:iCs w:val="1"/>
              </w:rPr>
              <w:t xml:space="preserve">Le voyage en Grèce du comte de Choiseul-Gouffier</w:t>
            </w:r>
            <w:r>
              <w:rPr/>
              <w:t xml:space="preserve">, Editions Alain Barthelemy, pp.62-83,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pillage à la conscience patrimoniale en Grèce et dans l'Empire ottoman : le rôle des Français et des autres Occidentaux (XVIIIe-XIXe siècles)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Irini Apostolou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Ausonius Editeur</w:t>
              </w:r>
            </w:hyperlink>
            <w:r>
              <w:rPr/>
              <w:t xml:space="preserve">, 2022, Scripta Receptoria, 978-2-35613-481-3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l’archéologie en Grèce. Fauvel et sa méthode.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INHA-CTHS, 14, 2014, L’Art et l’essai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hal-03097803v1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Cities: Teaching and Learning in the Digital 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Stefan Feuser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Brouns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Blömer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Malmberg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Archaeology and Education</w:t>
            </w:r>
            <w:r>
              <w:rPr/>
              <w:t xml:space="preserve">, 2022, 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trépied en bronze de Berlin (Antikensammlung Fr. 768) et des fouilles en Lucanie au xixe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voyageurs à Messène : de Cyriaque d’Ancône à l’Expédition de Morée;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2016, pp.3-59.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⟨10.3917/arch.161.0003⟩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 l’Attique par L. F. Fauvel (1753-1838).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⟨10.4000/cefr.1145⟩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CS). Campagne de prospection 2012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Filocamo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⟨10.4000/cefr.966⟩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voyageurs et la dorure du Parthénon. Mise au point sur une controverse ancienne;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2012,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leçon de topographie par correspondance. Les lettres de l’ingénieur J. Foucherot et les levés du peintre L. F. S. Fauvel en Grèce;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Gregorio Aversa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Filocamo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123-1, pp.313-321.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⟨10.4000/mefra.549⟩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Gregorio Aversa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Valentino Nizzo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122-1, pp.310-320.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⟨10.4000/mefra.471⟩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de Caylus (1692-1765) et l’invention de l’archéologie 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Aghion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et ses histoires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Perspective. Actualité en histoire de l’art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à Délos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mémoires de la Fondation Eugène Piot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et les vases grecs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Savants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et les vases grecs. Un catalogue retrouvé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Savants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de Caylus (1692-1765). La réception de l’antique entre archéologie et collectionnisme.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Aghion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-R Parente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l'INHA</w:t>
            </w:r>
            <w:r>
              <w:rPr/>
              <w:t xml:space="preserve">, 2006, 25,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hal-03097846v1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Lucanie antique : archéologie et patrimoine. Base de données en ligne (http://lucanie-antique.pantheonsorbonne.fr)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hal-03252706v1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FB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ssia-zambon" TargetMode="External"/><Relationship Id="rId9" Type="http://schemas.openxmlformats.org/officeDocument/2006/relationships/hyperlink" Target="https://orcid.org/0000-0002-6666-0648" TargetMode="External"/><Relationship Id="rId10" Type="http://schemas.openxmlformats.org/officeDocument/2006/relationships/hyperlink" Target="https://www.idref.fr/141911565" TargetMode="External"/><Relationship Id="rId11" Type="http://schemas.openxmlformats.org/officeDocument/2006/relationships/hyperlink" Target="https://hal.science/hal-04562019v1" TargetMode="External"/><Relationship Id="rId12" Type="http://schemas.openxmlformats.org/officeDocument/2006/relationships/hyperlink" Target="https://hal.science/search/index/?q=*&amp;authFullName_s=Alessia Zambon" TargetMode="External"/><Relationship Id="rId13" Type="http://schemas.openxmlformats.org/officeDocument/2006/relationships/hyperlink" Target="https://hal.science/hal-04562023v1" TargetMode="External"/><Relationship Id="rId14" Type="http://schemas.openxmlformats.org/officeDocument/2006/relationships/hyperlink" Target="https://hal.science/hal-04562008v1" TargetMode="External"/><Relationship Id="rId15" Type="http://schemas.openxmlformats.org/officeDocument/2006/relationships/hyperlink" Target="https://hal.science/hal-04561997v1" TargetMode="External"/><Relationship Id="rId16" Type="http://schemas.openxmlformats.org/officeDocument/2006/relationships/hyperlink" Target="https://hal.science/hal-04561994v1" TargetMode="External"/><Relationship Id="rId17" Type="http://schemas.openxmlformats.org/officeDocument/2006/relationships/hyperlink" Target="https://hal.science/hal-04562004v1" TargetMode="External"/><Relationship Id="rId18" Type="http://schemas.openxmlformats.org/officeDocument/2006/relationships/hyperlink" Target="https://hal.science/hal-04562016v1" TargetMode="External"/><Relationship Id="rId19" Type="http://schemas.openxmlformats.org/officeDocument/2006/relationships/hyperlink" Target="https://hal.science/hal-04562007v1" TargetMode="External"/><Relationship Id="rId20" Type="http://schemas.openxmlformats.org/officeDocument/2006/relationships/hyperlink" Target="https://hal.science/hal-04561982v1" TargetMode="External"/><Relationship Id="rId21" Type="http://schemas.openxmlformats.org/officeDocument/2006/relationships/hyperlink" Target="https://hal.science/hal-04561988v1" TargetMode="External"/><Relationship Id="rId22" Type="http://schemas.openxmlformats.org/officeDocument/2006/relationships/hyperlink" Target="https://hal.science/hal-04561975v1" TargetMode="External"/><Relationship Id="rId23" Type="http://schemas.openxmlformats.org/officeDocument/2006/relationships/hyperlink" Target="https://hal.science/hal-04561978v1" TargetMode="External"/><Relationship Id="rId24" Type="http://schemas.openxmlformats.org/officeDocument/2006/relationships/hyperlink" Target="https://hal.science/hal-04561970v1" TargetMode="External"/><Relationship Id="rId25" Type="http://schemas.openxmlformats.org/officeDocument/2006/relationships/hyperlink" Target="https://hal.science/hal-04561972v1" TargetMode="External"/><Relationship Id="rId26" Type="http://schemas.openxmlformats.org/officeDocument/2006/relationships/hyperlink" Target="https://hal.science/hal-04561971v1" TargetMode="External"/><Relationship Id="rId27" Type="http://schemas.openxmlformats.org/officeDocument/2006/relationships/hyperlink" Target="https://hal.science/hal-04561968v1" TargetMode="External"/><Relationship Id="rId28" Type="http://schemas.openxmlformats.org/officeDocument/2006/relationships/hyperlink" Target="https://hal.science/hal-03100664v1" TargetMode="External"/><Relationship Id="rId29" Type="http://schemas.openxmlformats.org/officeDocument/2006/relationships/hyperlink" Target="https://hal.science/search/index/?q=*&amp;authFullName_s=D. Marchiandi" TargetMode="External"/><Relationship Id="rId30" Type="http://schemas.openxmlformats.org/officeDocument/2006/relationships/hyperlink" Target="https://hal.science/hal-03100384v1" TargetMode="External"/><Relationship Id="rId31" Type="http://schemas.openxmlformats.org/officeDocument/2006/relationships/hyperlink" Target="https://hal.science/hal-03100372v1" TargetMode="External"/><Relationship Id="rId32" Type="http://schemas.openxmlformats.org/officeDocument/2006/relationships/hyperlink" Target="https://hal.science/search/index/?q=*&amp;authFullName_s=G. Paquot" TargetMode="External"/><Relationship Id="rId33" Type="http://schemas.openxmlformats.org/officeDocument/2006/relationships/hyperlink" Target="https://hal.science/search/index/?q=*&amp;authFullName_s=Queyrel Fran&#231;ois" TargetMode="External"/><Relationship Id="rId34" Type="http://schemas.openxmlformats.org/officeDocument/2006/relationships/hyperlink" Target="https://hal.science/hal-03927411v1" TargetMode="External"/><Relationship Id="rId35" Type="http://schemas.openxmlformats.org/officeDocument/2006/relationships/hyperlink" Target="https://hal.science/search/index/?q=*&amp;authFullName_s=Irini Apostolou" TargetMode="External"/><Relationship Id="rId36" Type="http://schemas.openxmlformats.org/officeDocument/2006/relationships/hyperlink" Target="https://ausoniuseditions.u-bordeaux-montaigne.fr" TargetMode="External"/><Relationship Id="rId37" Type="http://schemas.openxmlformats.org/officeDocument/2006/relationships/hyperlink" Target="https://hal.science/hal-04472200v1" TargetMode="External"/><Relationship Id="rId38" Type="http://schemas.openxmlformats.org/officeDocument/2006/relationships/hyperlink" Target="https://hal.science/hal-04472215v1" TargetMode="External"/><Relationship Id="rId39" Type="http://schemas.openxmlformats.org/officeDocument/2006/relationships/hyperlink" Target="https://hal.science/hal-04472194v1" TargetMode="External"/><Relationship Id="rId40" Type="http://schemas.openxmlformats.org/officeDocument/2006/relationships/hyperlink" Target="https://hal.science/hal-03100696v1" TargetMode="External"/><Relationship Id="rId41" Type="http://schemas.openxmlformats.org/officeDocument/2006/relationships/hyperlink" Target="https://paris1.hal.science/hal-02425145v1" TargetMode="External"/><Relationship Id="rId42" Type="http://schemas.openxmlformats.org/officeDocument/2006/relationships/hyperlink" Target="https://hal.science/search/index/?q=*&amp;authFullName_s=Alain Duplouy" TargetMode="External"/><Relationship Id="rId43" Type="http://schemas.openxmlformats.org/officeDocument/2006/relationships/hyperlink" Target="https://hal.science/search/index/?q=*&amp;authFullName_s=Vincenzo Capozzoli" TargetMode="External"/><Relationship Id="rId44" Type="http://schemas.openxmlformats.org/officeDocument/2006/relationships/hyperlink" Target="https://hal.science/hal-04470662v1" TargetMode="External"/><Relationship Id="rId45" Type="http://schemas.openxmlformats.org/officeDocument/2006/relationships/hyperlink" Target="https://hal.science/hal-04470641v1" TargetMode="External"/><Relationship Id="rId46" Type="http://schemas.openxmlformats.org/officeDocument/2006/relationships/hyperlink" Target="https://hal.science/hal-01564454v1" TargetMode="External"/><Relationship Id="rId47" Type="http://schemas.openxmlformats.org/officeDocument/2006/relationships/hyperlink" Target="https://paris1.hal.science/hal-02404568v1" TargetMode="External"/><Relationship Id="rId48" Type="http://schemas.openxmlformats.org/officeDocument/2006/relationships/hyperlink" Target="http://www.septentrion.com/en/livre/?GCOI=27574100683370" TargetMode="External"/><Relationship Id="rId49" Type="http://schemas.openxmlformats.org/officeDocument/2006/relationships/hyperlink" Target="https://hal.science/hal-03100425v1" TargetMode="External"/><Relationship Id="rId50" Type="http://schemas.openxmlformats.org/officeDocument/2006/relationships/hyperlink" Target="https://hal.science/hal-03100307v1" TargetMode="External"/><Relationship Id="rId51" Type="http://schemas.openxmlformats.org/officeDocument/2006/relationships/hyperlink" Target="https://hal.science/search/index/?q=*&amp;authFullName_s=Vincenzo Amato" TargetMode="External"/><Relationship Id="rId52" Type="http://schemas.openxmlformats.org/officeDocument/2006/relationships/hyperlink" Target="https://hal.science/search/index/?q=*&amp;authFullName_s=Cristiano B. de Vita" TargetMode="External"/><Relationship Id="rId53" Type="http://schemas.openxmlformats.org/officeDocument/2006/relationships/hyperlink" Target="https://hal.science/search/index/?q=*&amp;authFullName_s=Francesca Filocamo" TargetMode="External"/><Relationship Id="rId54" Type="http://schemas.openxmlformats.org/officeDocument/2006/relationships/hyperlink" Target="https://hal.science/search/index/?q=*&amp;authFullName_s=Alfonso Santoriello" TargetMode="External"/><Relationship Id="rId55" Type="http://schemas.openxmlformats.org/officeDocument/2006/relationships/hyperlink" Target="https://hal.science/search/index/?q=*&amp;authFullName_s=Francesco Scelza" TargetMode="External"/><Relationship Id="rId56" Type="http://schemas.openxmlformats.org/officeDocument/2006/relationships/hyperlink" Target="https://hal.science/hal-03100200v1" TargetMode="External"/><Relationship Id="rId57" Type="http://schemas.openxmlformats.org/officeDocument/2006/relationships/hyperlink" Target="https://hal.science/hal-03100095v1" TargetMode="External"/><Relationship Id="rId58" Type="http://schemas.openxmlformats.org/officeDocument/2006/relationships/hyperlink" Target="https://hal.science/hal-04470623v1" TargetMode="External"/><Relationship Id="rId59" Type="http://schemas.openxmlformats.org/officeDocument/2006/relationships/hyperlink" Target="https://hal.science/hal-03921597v1" TargetMode="External"/><Relationship Id="rId60" Type="http://schemas.openxmlformats.org/officeDocument/2006/relationships/hyperlink" Target="https://hal.science/hal-03097803v1" TargetMode="External"/><Relationship Id="rId61" Type="http://schemas.openxmlformats.org/officeDocument/2006/relationships/hyperlink" Target="https://hal.science/hal-03659192v1" TargetMode="External"/><Relationship Id="rId62" Type="http://schemas.openxmlformats.org/officeDocument/2006/relationships/hyperlink" Target="https://hal.science/search/index/?q=*&amp;authFullName_s=Stefan Feuser" TargetMode="External"/><Relationship Id="rId63" Type="http://schemas.openxmlformats.org/officeDocument/2006/relationships/hyperlink" Target="https://hal.science/search/index/?q=*&amp;authFullName_s=Francis Brouns" TargetMode="External"/><Relationship Id="rId64" Type="http://schemas.openxmlformats.org/officeDocument/2006/relationships/hyperlink" Target="https://hal.science/search/index/?q=*&amp;authFullName_s=Michael Bl&#246;mer" TargetMode="External"/><Relationship Id="rId65" Type="http://schemas.openxmlformats.org/officeDocument/2006/relationships/hyperlink" Target="https://hal.science/search/index/?q=*&amp;authFullName_s=Simon Malmberg" TargetMode="External"/><Relationship Id="rId66" Type="http://schemas.openxmlformats.org/officeDocument/2006/relationships/hyperlink" Target="https://hal.science/hal-03098042v1" TargetMode="External"/><Relationship Id="rId67" Type="http://schemas.openxmlformats.org/officeDocument/2006/relationships/hyperlink" Target="https://hal.science/hal-03098025v1" TargetMode="External"/><Relationship Id="rId68" Type="http://schemas.openxmlformats.org/officeDocument/2006/relationships/hyperlink" Target="https://hal.science/search/index/?q=*&amp;authFullName_s=Pierre Moret" TargetMode="External"/><Relationship Id="rId69" Type="http://schemas.openxmlformats.org/officeDocument/2006/relationships/hyperlink" Target="https://dx.doi.org/10.3917/arch.161.0003" TargetMode="External"/><Relationship Id="rId70" Type="http://schemas.openxmlformats.org/officeDocument/2006/relationships/hyperlink" Target="https://hal.science/hal-03098001v1" TargetMode="External"/><Relationship Id="rId71" Type="http://schemas.openxmlformats.org/officeDocument/2006/relationships/hyperlink" Target="https://hal.science/hal-03114653v1" TargetMode="External"/><Relationship Id="rId72" Type="http://schemas.openxmlformats.org/officeDocument/2006/relationships/hyperlink" Target="https://dx.doi.org/10.4000/cefr.1145" TargetMode="External"/><Relationship Id="rId73" Type="http://schemas.openxmlformats.org/officeDocument/2006/relationships/hyperlink" Target="https://hal.science/hal-01320650v1" TargetMode="External"/><Relationship Id="rId74" Type="http://schemas.openxmlformats.org/officeDocument/2006/relationships/hyperlink" Target="https://hal.science/search/index/?q=*&amp;authFullName_s=Laetitia Cavassa" TargetMode="External"/><Relationship Id="rId75" Type="http://schemas.openxmlformats.org/officeDocument/2006/relationships/hyperlink" Target="https://dx.doi.org/10.4000/cefr.966" TargetMode="External"/><Relationship Id="rId76" Type="http://schemas.openxmlformats.org/officeDocument/2006/relationships/hyperlink" Target="https://hal.science/hal-03097983v1" TargetMode="External"/><Relationship Id="rId77" Type="http://schemas.openxmlformats.org/officeDocument/2006/relationships/hyperlink" Target="https://hal.science/hal-03097907v1" TargetMode="External"/><Relationship Id="rId78" Type="http://schemas.openxmlformats.org/officeDocument/2006/relationships/hyperlink" Target="https://hal.science/hal-03114659v1" TargetMode="External"/><Relationship Id="rId79" Type="http://schemas.openxmlformats.org/officeDocument/2006/relationships/hyperlink" Target="https://hal.science/search/index/?q=*&amp;authFullName_s=Gregorio Aversa" TargetMode="External"/><Relationship Id="rId80" Type="http://schemas.openxmlformats.org/officeDocument/2006/relationships/hyperlink" Target="https://dx.doi.org/10.4000/mefra.549" TargetMode="External"/><Relationship Id="rId81" Type="http://schemas.openxmlformats.org/officeDocument/2006/relationships/hyperlink" Target="https://hal.science/hal-03097957v1" TargetMode="External"/><Relationship Id="rId82" Type="http://schemas.openxmlformats.org/officeDocument/2006/relationships/hyperlink" Target="https://hal.science/hal-03114657v1" TargetMode="External"/><Relationship Id="rId83" Type="http://schemas.openxmlformats.org/officeDocument/2006/relationships/hyperlink" Target="https://hal.science/search/index/?q=*&amp;authFullName_s=Valentino Nizzo" TargetMode="External"/><Relationship Id="rId84" Type="http://schemas.openxmlformats.org/officeDocument/2006/relationships/hyperlink" Target="https://dx.doi.org/10.4000/mefra.471" TargetMode="External"/><Relationship Id="rId85" Type="http://schemas.openxmlformats.org/officeDocument/2006/relationships/hyperlink" Target="https://hal.science/hal-03097863v1" TargetMode="External"/><Relationship Id="rId86" Type="http://schemas.openxmlformats.org/officeDocument/2006/relationships/hyperlink" Target="https://hal.science/search/index/?q=*&amp;authFullName_s=I. Aghion" TargetMode="External"/><Relationship Id="rId87" Type="http://schemas.openxmlformats.org/officeDocument/2006/relationships/hyperlink" Target="https://hal.science/hal-03097380v1" TargetMode="External"/><Relationship Id="rId88" Type="http://schemas.openxmlformats.org/officeDocument/2006/relationships/hyperlink" Target="https://hal.science/hal-03097409v1" TargetMode="External"/><Relationship Id="rId89" Type="http://schemas.openxmlformats.org/officeDocument/2006/relationships/hyperlink" Target="https://hal.science/search/index/?q=*&amp;authFullName_s=Jean-Charles Moretti" TargetMode="External"/><Relationship Id="rId90" Type="http://schemas.openxmlformats.org/officeDocument/2006/relationships/hyperlink" Target="https://hal.science/hal-03094863v1" TargetMode="External"/><Relationship Id="rId91" Type="http://schemas.openxmlformats.org/officeDocument/2006/relationships/hyperlink" Target="https://hal.science/hal-03095704v1" TargetMode="External"/><Relationship Id="rId92" Type="http://schemas.openxmlformats.org/officeDocument/2006/relationships/hyperlink" Target="https://hal.science/hal-03097846v1" TargetMode="External"/><Relationship Id="rId93" Type="http://schemas.openxmlformats.org/officeDocument/2006/relationships/hyperlink" Target="https://hal.science/search/index/?q=*&amp;authFullName_s=A. -R Parente" TargetMode="External"/><Relationship Id="rId94" Type="http://schemas.openxmlformats.org/officeDocument/2006/relationships/hyperlink" Target="https://hal.science/hal-03252706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Alessia Zambon</dc:title>
  <dc:description>CV</dc:description>
  <dc:subject/>
  <cp:keywords/>
  <cp:category/>
  <cp:lastModifiedBy/>
  <dcterms:created xsi:type="dcterms:W3CDTF">2026-04-06T17:18:16+02:00</dcterms:created>
  <dcterms:modified xsi:type="dcterms:W3CDTF">2026-04-06T17:18:16+02:00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