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 Tani </w:t></w:r><w:r><w:rPr><w:color w:val="641e6e"/></w:rPr><w:t xml:space="preserve">Maître de conférences en droit privé et sciences criminelles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alex-tani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0000-0001-6700-3431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23324820X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Léguer tout l’usufruit d’un bien indivis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2026, comm. 20</w:t></w:r></w:p><w:p><w:pPr/><w:r><w:rPr/><w:t xml:space="preserve">Article dans une revue</w:t></w:r></w:p><w:p><w:pPr/><w:hyperlink r:id="rId11" w:history="1"><w:r><w:rPr><w:color w:val="#410a8c"/><w:u w:val="single"/></w:rPr><w:t xml:space="preserve">hal-05469561v1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Encourager l'ingénierie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Actes pratiques et stratégie patrimoniale </w:t></w:r><w:r><w:rPr/><w:t xml:space="preserve">, 2026, n° 1,, pp.1</w:t></w:r></w:p><w:p><w:pPr/><w:r><w:rPr/><w:t xml:space="preserve">Article dans une revue</w:t></w:r></w:p><w:p><w:pPr/><w:hyperlink r:id="rId13" w:history="1"><w:r><w:rPr><w:color w:val="#410a8c"/><w:u w:val="single"/></w:rPr><w:t xml:space="preserve">hal-05561700v1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Premier pas vers une réforme des partages judiciaires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2026, comm. 66</w:t></w:r></w:p><w:p><w:pPr/><w:r><w:rPr/><w:t xml:space="preserve">Article dans une revue</w:t></w:r></w:p><w:p><w:pPr/><w:hyperlink r:id="rId14" w:history="1"><w:r><w:rPr><w:color w:val="#410a8c"/><w:u w:val="single"/></w:rPr><w:t xml:space="preserve">hal-05608408v1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À chaque vocation son option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2026, comm. 52</w:t></w:r></w:p><w:p><w:pPr/><w:r><w:rPr/><w:t xml:space="preserve">Article dans une revue</w:t></w:r></w:p><w:p><w:pPr/><w:hyperlink r:id="rId15" w:history="1"><w:r><w:rPr><w:color w:val="#410a8c"/><w:u w:val="single"/></w:rPr><w:t xml:space="preserve">hal-05561699v1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mineur discernant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38, 1158, §1</w:t></w:r></w:p><w:p><w:pPr/><w:r><w:rPr/><w:t xml:space="preserve">Article dans une revue</w:t></w:r></w:p><w:p><w:pPr/><w:hyperlink r:id="rId16" w:history="1"><w:r><w:rPr><w:color w:val="#410a8c"/><w:u w:val="single"/></w:rPr><w:t xml:space="preserve">hal-05266706v1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tout-puissant légataire universel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150</w:t></w:r></w:p><w:p><w:pPr/><w:r><w:rPr/><w:t xml:space="preserve">Article dans une revue</w:t></w:r></w:p><w:p><w:pPr/><w:hyperlink r:id="rId17" w:history="1"><w:r><w:rPr><w:color w:val="#410a8c"/><w:u w:val="single"/></w:rPr><w:t xml:space="preserve">hal-05327917v1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la recherche de l’intention libérale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6</w:t></w:r></w:p><w:p><w:pPr/><w:r><w:rPr/><w:t xml:space="preserve">Article dans une revue</w:t></w:r></w:p><w:p><w:pPr/><w:hyperlink r:id="rId18" w:history="1"><w:r><w:rPr><w:color w:val="#410a8c"/><w:u w:val="single"/></w:rPr><w:t xml:space="preserve">hal-05424723v1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L'assurance-vie permet-elle de contourner la réserve héréditaire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2025</w:t></w:r></w:p><w:p><w:pPr/><w:r><w:rPr/><w:t xml:space="preserve">Article dans une revue</w:t></w:r></w:p><w:p><w:pPr/><w:hyperlink r:id="rId19" w:history="1"><w:r><w:rPr><w:color w:val="#410a8c"/><w:u w:val="single"/></w:rPr><w:t xml:space="preserve">hal-04884944v1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désynchronisation de l’option héréditaire et du recel successoral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21" w:history="1"><w:r><w:rPr><w:color w:val="#410a8c"/><w:u w:val="single"/></w:rPr><w:t xml:space="preserve">Marc Nicod</w:t></w:r></w:hyperlink></w:p><w:p><w:pPr/><w:r><w:rPr><w:i w:val="1"/><w:iCs w:val="1"/></w:rPr><w:t xml:space="preserve">La semaine juridique. Notariale et immobilière</w:t></w:r><w:r><w:rPr/><w:t xml:space="preserve">, 2025, n° 17, 1078</w:t></w:r></w:p><w:p><w:pPr/><w:r><w:rPr/><w:t xml:space="preserve">Article dans une revue</w:t></w:r></w:p><w:p><w:pPr/><w:hyperlink r:id="rId20" w:history="1"><w:r><w:rPr><w:color w:val="#410a8c"/><w:u w:val="single"/></w:rPr><w:t xml:space="preserve">hal-05052003v1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changement de régime matrimonial, un outil d’ingénierie matrimoniale au service de la créativité notariale : trois questions à Alex Tani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51, 1492</w:t></w:r></w:p><w:p><w:pPr/><w:r><w:rPr/><w:t xml:space="preserve">Article dans une revue</w:t></w:r></w:p><w:p><w:pPr/><w:hyperlink r:id="rId22" w:history="1"><w:r><w:rPr><w:color w:val="#410a8c"/><w:u w:val="single"/></w:rPr><w:t xml:space="preserve">hal-05424724v1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Cantonnement et démembrement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137</w:t></w:r></w:p><w:p><w:pPr/><w:r><w:rPr/><w:t xml:space="preserve">Article dans une revue</w:t></w:r></w:p><w:p><w:pPr/><w:hyperlink r:id="rId23" w:history="1"><w:r><w:rPr><w:color w:val="#410a8c"/><w:u w:val="single"/></w:rPr><w:t xml:space="preserve">hal-05285966v1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valorisme corrigé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130</w:t></w:r></w:p><w:p><w:pPr/><w:r><w:rPr/><w:t xml:space="preserve">Article dans une revue</w:t></w:r></w:p><w:p><w:pPr/><w:hyperlink r:id="rId24" w:history="1"><w:r><w:rPr><w:color w:val="#410a8c"/><w:u w:val="single"/></w:rPr><w:t xml:space="preserve">hal-05236342v1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vacance d’une succession n’arrête pas le temps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115</w:t></w:r></w:p><w:p><w:pPr/><w:r><w:rPr/><w:t xml:space="preserve">Article dans une revue</w:t></w:r></w:p><w:p><w:pPr/><w:hyperlink r:id="rId25" w:history="1"><w:r><w:rPr><w:color w:val="#410a8c"/><w:u w:val="single"/></w:rPr><w:t xml:space="preserve">hal-05127861v1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Gare aux “fausses” donations-partages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136</w:t></w:r></w:p><w:p><w:pPr/><w:r><w:rPr/><w:t xml:space="preserve">Article dans une revue</w:t></w:r></w:p><w:p><w:pPr/><w:hyperlink r:id="rId26" w:history="1"><w:r><w:rPr><w:color w:val="#410a8c"/><w:u w:val="single"/></w:rPr><w:t xml:space="preserve">hal-05285965v1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Pacte de préférence ou fausse espérance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2025, 25, pp.1215</w:t></w:r></w:p><w:p><w:pPr/><w:r><w:rPr/><w:t xml:space="preserve">Article dans une revue</w:t></w:r></w:p><w:p><w:pPr/><w:hyperlink r:id="rId27" w:history="1"><w:r><w:rPr><w:color w:val="#410a8c"/><w:u w:val="single"/></w:rPr><w:t xml:space="preserve">halshs-05150663v1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GPA : quatre adultes et un couffin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6, 1024, §1</w:t></w:r></w:p><w:p><w:pPr/><w:r><w:rPr/><w:t xml:space="preserve">Article dans une revue</w:t></w:r></w:p><w:p><w:pPr/><w:hyperlink r:id="rId28" w:history="1"><w:r><w:rPr><w:color w:val="#410a8c"/><w:u w:val="single"/></w:rPr><w:t xml:space="preserve">hal-04936249v1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testament polyglotte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37</w:t></w:r></w:p><w:p><w:pPr/><w:r><w:rPr/><w:t xml:space="preserve">Article dans une revue</w:t></w:r></w:p><w:p><w:pPr/><w:hyperlink r:id="rId29" w:history="1"><w:r><w:rPr><w:color w:val="#410a8c"/><w:u w:val="single"/></w:rPr><w:t xml:space="preserve">hal-04976192v1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donation d’œuvres d’art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2025, n° 9, 1040</w:t></w:r></w:p><w:p><w:pPr/><w:r><w:rPr/><w:t xml:space="preserve">Article dans une revue</w:t></w:r></w:p><w:p><w:pPr/><w:hyperlink r:id="rId30" w:history="1"><w:r><w:rPr><w:color w:val="#410a8c"/><w:u w:val="single"/></w:rPr><w:t xml:space="preserve">hal-04969212v1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Changer d’avis en 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2025, comm. 94</w:t></w:r></w:p><w:p><w:pPr/><w:r><w:rPr/><w:t xml:space="preserve">Article dans une revue</w:t></w:r></w:p><w:p><w:pPr/><w:hyperlink r:id="rId31" w:history="1"><w:r><w:rPr><w:color w:val="#410a8c"/><w:u w:val="single"/></w:rPr><w:t xml:space="preserve">hal-05096796v1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Action du syndicat des copropriétaires : peu importe que seuls quelques lots soient affectés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47, act. 1304</w:t></w:r></w:p><w:p><w:pPr/><w:r><w:rPr/><w:t xml:space="preserve">Article dans une revue</w:t></w:r></w:p><w:p><w:pPr/><w:hyperlink r:id="rId32" w:history="1"><w:r><w:rPr><w:color w:val="#410a8c"/><w:u w:val="single"/></w:rPr><w:t xml:space="preserve">hal-04821745v1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Don de gamètes : savez-vous garder un secret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01-02, 1004, §1</w:t></w:r></w:p><w:p><w:pPr/><w:r><w:rPr/><w:t xml:space="preserve">Article dans une revue</w:t></w:r></w:p><w:p><w:pPr/><w:hyperlink r:id="rId33" w:history="1"><w:r><w:rPr><w:color w:val="#410a8c"/><w:u w:val="single"/></w:rPr><w:t xml:space="preserve">hal-04432770v1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héritiers du locataire peuvent diviser leurs demandes contre le bailleur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Loyers et copropriété</w:t></w:r><w:r><w:rPr/><w:t xml:space="preserve">, 2024, alerte 124</w:t></w:r></w:p><w:p><w:pPr/><w:r><w:rPr/><w:t xml:space="preserve">Article dans une revue</w:t></w:r></w:p><w:p><w:pPr/><w:hyperlink r:id="rId34" w:history="1"><w:r><w:rPr><w:color w:val="#410a8c"/><w:u w:val="single"/></w:rPr><w:t xml:space="preserve">hal-04936248v1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Trois questions liquidatives récurrentes sur la donation-partage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5, 1022</w:t></w:r></w:p><w:p><w:pPr/><w:r><w:rPr/><w:t xml:space="preserve">Article dans une revue</w:t></w:r></w:p><w:p><w:pPr/><w:hyperlink r:id="rId35" w:history="1"><w:r><w:rPr><w:color w:val="#410a8c"/><w:u w:val="single"/></w:rPr><w:t xml:space="preserve">hal-04434125v1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Partage complexe et partage des rôles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comm. 20</w:t></w:r></w:p><w:p><w:pPr/><w:r><w:rPr/><w:t xml:space="preserve">Article dans une revue</w:t></w:r></w:p><w:p><w:pPr/><w:hyperlink r:id="rId36" w:history="1"><w:r><w:rPr><w:color w:val="#410a8c"/><w:u w:val="single"/></w:rPr><w:t xml:space="preserve">hal-04432790v1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déchéance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37, 1180</w:t></w:r></w:p><w:p><w:pPr/><w:r><w:rPr/><w:t xml:space="preserve">Article dans une revue</w:t></w:r></w:p><w:p><w:pPr/><w:hyperlink r:id="rId37" w:history="1"><w:r><w:rPr><w:color w:val="#410a8c"/><w:u w:val="single"/></w:rPr><w:t xml:space="preserve">hal-04696479v1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Pouvoir et devoir d’alerte du notaire et sa responsabilité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9" w:history="1"><w:r><w:rPr><w:color w:val="#410a8c"/><w:u w:val="single"/></w:rPr><w:t xml:space="preserve">Jacques Combret</w:t></w:r></w:hyperlink><w:r><w:rPr/><w:t xml:space="preserve">,</w:t></w:r><w:hyperlink r:id="rId40" w:history="1"><w:r><w:rPr><w:color w:val="#410a8c"/><w:u w:val="single"/></w:rPr><w:t xml:space="preserve">Céline Chwartz-Lair</w:t></w:r></w:hyperlink></w:p><w:p><w:pPr/><w:r><w:rPr><w:i w:val="1"/><w:iCs w:val="1"/></w:rPr><w:t xml:space="preserve">La semaine juridique. Notariale et immobilière</w:t></w:r><w:r><w:rPr/><w:t xml:space="preserve">, 2024, 51-52, pp.1248</w:t></w:r></w:p><w:p><w:pPr/><w:r><w:rPr/><w:t xml:space="preserve">Article dans une revue</w:t></w:r></w:p><w:p><w:pPr/><w:hyperlink r:id="rId38" w:history="1"><w:r><w:rPr><w:color w:val="#410a8c"/><w:u w:val="single"/></w:rPr><w:t xml:space="preserve">hal-04847993v1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Décès avant 2007 : les successions “hantées” et le “fantôme” de la réduction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comm. 157 (12)</w:t></w:r></w:p><w:p><w:pPr/><w:r><w:rPr/><w:t xml:space="preserve">Article dans une revue</w:t></w:r></w:p><w:p><w:pPr/><w:hyperlink r:id="rId41" w:history="1"><w:r><w:rPr><w:color w:val="#410a8c"/><w:u w:val="single"/></w:rPr><w:t xml:space="preserve">hal-04821640v1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déchéance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2024, n° 43-44, act. 1256</w:t></w:r></w:p><w:p><w:pPr/><w:r><w:rPr/><w:t xml:space="preserve">Article dans une revue</w:t></w:r></w:p><w:p><w:pPr/><w:hyperlink r:id="rId42" w:history="1"><w:r><w:rPr><w:color w:val="#410a8c"/><w:u w:val="single"/></w:rPr><w:t xml:space="preserve">hal-04754729v1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Faisons rimer &amp;quot;Doctorat&amp;quot; et &amp;quot;Notariat&amp;quot; : 3 questions à François Letellier et Alex Tani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4" w:history="1"><w:r><w:rPr><w:color w:val="#410a8c"/><w:u w:val="single"/></w:rPr><w:t xml:space="preserve">François Letellier</w:t></w:r></w:hyperlink></w:p><w:p><w:pPr/><w:r><w:rPr><w:i w:val="1"/><w:iCs w:val="1"/></w:rPr><w:t xml:space="preserve">La semaine juridique. Notariale et immobilière</w:t></w:r><w:r><w:rPr/><w:t xml:space="preserve">, 2024, n° 11, act. 414</w:t></w:r></w:p><w:p><w:pPr/><w:r><w:rPr/><w:t xml:space="preserve">Article dans une revue</w:t></w:r></w:p><w:p><w:pPr/><w:hyperlink r:id="rId43" w:history="1"><w:r><w:rPr><w:color w:val="#410a8c"/><w:u w:val="single"/></w:rPr><w:t xml:space="preserve">hal-04651015v1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loi pour plus de “justice patrimoniale” : progrès et regrets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2024, étude 21</w:t></w:r></w:p><w:p><w:pPr/><w:r><w:rPr/><w:t xml:space="preserve">Article dans une revue</w:t></w:r></w:p><w:p><w:pPr/><w:hyperlink r:id="rId45" w:history="1"><w:r><w:rPr><w:color w:val="#410a8c"/><w:u w:val="single"/></w:rPr><w:t xml:space="preserve">hal-04678177v1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Réseaux sociaux : avez-vous plus de 15 ans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2024, n° 01-02, 1004, §57</w:t></w:r></w:p><w:p><w:pPr/><w:r><w:rPr/><w:t xml:space="preserve">Article dans une revue</w:t></w:r></w:p><w:p><w:pPr/><w:hyperlink r:id="rId46" w:history="1"><w:r><w:rPr><w:color w:val="#410a8c"/><w:u w:val="single"/></w:rPr><w:t xml:space="preserve">hal-04432778v1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Bienfaits et méfaits de l’assurance-vie : avant-propos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2023, n° 2-2023, pp.8</w:t></w:r></w:p><w:p><w:pPr/><w:r><w:rPr/><w:t xml:space="preserve">Article dans une revue</w:t></w:r></w:p><w:p><w:pPr/><w:hyperlink r:id="rId47" w:history="1"><w:r><w:rPr><w:color w:val="#410a8c"/><w:u w:val="single"/></w:rPr><w:t xml:space="preserve">hal-04362736v1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Créativité notariale & doctorat en droit : introduction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4" w:history="1"><w:r><w:rPr><w:color w:val="#410a8c"/><w:u w:val="single"/></w:rPr><w:t xml:space="preserve">François Letellier</w:t></w:r></w:hyperlink></w:p><w:p><w:pPr/><w:r><w:rPr><w:i w:val="1"/><w:iCs w:val="1"/></w:rPr><w:t xml:space="preserve">Horizons du droit : Revue de l’association française des docteurs en droit</w:t></w:r><w:r><w:rPr/><w:t xml:space="preserve">, 2023, n° 48, pp.7-8</w:t></w:r></w:p><w:p><w:pPr/><w:r><w:rPr/><w:t xml:space="preserve">Article dans une revue</w:t></w:r></w:p><w:p><w:pPr/><w:hyperlink r:id="rId48" w:history="1"><w:r><w:rPr><w:color w:val="#410a8c"/><w:u w:val="single"/></w:rPr><w:t xml:space="preserve">hal-04362726v1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Cession d’un office notarial à 1€ et atteinte à l’ordre public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2023</w:t></w:r></w:p><w:p><w:pPr/><w:r><w:rPr/><w:t xml:space="preserve">Article dans une revue</w:t></w:r></w:p><w:p><w:pPr/><w:hyperlink r:id="rId49" w:history="1"><w:r><w:rPr><w:color w:val="#410a8c"/><w:u w:val="single"/></w:rPr><w:t xml:space="preserve">hal-04361507v1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Bénéficier d’un legs c’est bien, se le faire délivrer c’est mieux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2023, 9, comm. 131</w:t></w:r></w:p><w:p><w:pPr/><w:r><w:rPr/><w:t xml:space="preserve">Article dans une revue</w:t></w:r></w:p><w:p><w:pPr/><w:hyperlink r:id="rId50" w:history="1"><w:r><w:rPr><w:color w:val="#410a8c"/><w:u w:val="single"/></w:rPr><w:t xml:space="preserve">hal-04361548v1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Tutelle et assurance-vie : la modification de la clause bénéficiaire est soumise à autorisation judiciaire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04, pp.1028</w:t></w:r></w:p><w:p><w:pPr/><w:r><w:rPr/><w:t xml:space="preserve">Article dans une revue</w:t></w:r></w:p><w:p><w:pPr/><w:hyperlink r:id="rId51" w:history="1"><w:r><w:rPr><w:color w:val="#410a8c"/><w:u w:val="single"/></w:rPr><w:t xml:space="preserve">hal-03992421v1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théorie de l’affiliation au secours du legs à une association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2023, n° 17-18, 552</w:t></w:r></w:p><w:p><w:pPr/><w:r><w:rPr/><w:t xml:space="preserve">Article dans une revue</w:t></w:r></w:p><w:p><w:pPr/><w:hyperlink r:id="rId52" w:history="1"><w:r><w:rPr><w:color w:val="#410a8c"/><w:u w:val="single"/></w:rPr><w:t xml:space="preserve">hal-04361535v1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Pour une ingratitude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Defrénois, la revue du notariat</w:t></w:r><w:r><w:rPr/><w:t xml:space="preserve">, 2023, 21, pp.25</w:t></w:r></w:p><w:p><w:pPr/><w:r><w:rPr/><w:t xml:space="preserve">Article dans une revue</w:t></w:r></w:p><w:p><w:pPr/><w:hyperlink r:id="rId53" w:history="1"><w:r><w:rPr><w:color w:val="#410a8c"/><w:u w:val="single"/></w:rPr><w:t xml:space="preserve">hal-04361291v1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cantonnement des libéralités : une invitation à la créativité notariale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Horizons du droit : Revue de l’association française des docteurs en droit</w:t></w:r><w:r><w:rPr/><w:t xml:space="preserve">, 2023, n° 48, pp.130-140</w:t></w:r></w:p><w:p><w:pPr/><w:r><w:rPr/><w:t xml:space="preserve">Article dans une revue</w:t></w:r></w:p><w:p><w:pPr/><w:hyperlink r:id="rId54" w:history="1"><w:r><w:rPr><w:color w:val="#410a8c"/><w:u w:val="single"/></w:rPr><w:t xml:space="preserve">hal-04362730v1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Tour d’horizon sur le caractère exagéré des primes d’une 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2023, n° 5 (comm. 78)</w:t></w:r></w:p><w:p><w:pPr/><w:r><w:rPr/><w:t xml:space="preserve">Article dans une revue</w:t></w:r></w:p><w:p><w:pPr/><w:hyperlink r:id="rId55" w:history="1"><w:r><w:rPr><w:color w:val="#410a8c"/><w:u w:val="single"/></w:rPr><w:t xml:space="preserve">hal-04361530v1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Cassation avec ou sans renvoi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RTDCiv. Revue trimestrielle de droit civil</w:t></w:r><w:r><w:rPr/><w:t xml:space="preserve">, 2023, 03, pp.517</w:t></w:r></w:p><w:p><w:pPr/><w:r><w:rPr/><w:t xml:space="preserve">Article dans une revue</w:t></w:r></w:p><w:p><w:pPr/><w:hyperlink r:id="rId56" w:history="1"><w:r><w:rPr><w:color w:val="#410a8c"/><w:u w:val="single"/></w:rPr><w:t xml:space="preserve">halshs-04267214v1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À partir de quand les primes d’une assurance-vie deviennent-elles excessives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2023, n° 2/2023, pp.39-40</w:t></w:r></w:p><w:p><w:pPr/><w:r><w:rPr/><w:t xml:space="preserve">Article dans une revue</w:t></w:r></w:p><w:p><w:pPr/><w:hyperlink r:id="rId57" w:history="1"><w:r><w:rPr><w:color w:val="#410a8c"/><w:u w:val="single"/></w:rPr><w:t xml:space="preserve">hal-04362737v1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 sera l’influence de la loi protégeant les enfants influenceurs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30-34, pp.1149</w:t></w:r></w:p><w:p><w:pPr/><w:r><w:rPr/><w:t xml:space="preserve">Article dans une revue</w:t></w:r></w:p><w:p><w:pPr/><w:hyperlink r:id="rId58" w:history="1"><w:r><w:rPr><w:color w:val="#410a8c"/><w:u w:val="single"/></w:rPr><w:t xml:space="preserve">hal-04361516v1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Notaires, vous avez le droit de garder le silence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2023</w:t></w:r></w:p><w:p><w:pPr/><w:r><w:rPr/><w:t xml:space="preserve">Article dans une revue</w:t></w:r></w:p><w:p><w:pPr/><w:hyperlink r:id="rId59" w:history="1"><w:r><w:rPr><w:color w:val="#410a8c"/><w:u w:val="single"/></w:rPr><w:t xml:space="preserve">hal-03993264v1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parent est-il celui qui donne la vie ou celui qui paye les biberons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2023, 30-24, pp.1149</w:t></w:r></w:p><w:p><w:pPr/><w:r><w:rPr/><w:t xml:space="preserve">Article dans une revue</w:t></w:r></w:p><w:p><w:pPr/><w:hyperlink r:id="rId60" w:history="1"><w:r><w:rPr><w:color w:val="#410a8c"/><w:u w:val="single"/></w:rPr><w:t xml:space="preserve">hal-04361513v1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libéralité-partage substitutive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Legs et Donations - Le guide des associations &amp; fondations 2023 (n° 2), pp.36</w:t></w:r></w:p><w:p><w:pPr/><w:r><w:rPr/><w:t xml:space="preserve">Article dans une revue</w:t></w:r></w:p><w:p><w:pPr/><w:hyperlink r:id="rId61" w:history="1"><w:r><w:rPr><w:color w:val="#410a8c"/><w:u w:val="single"/></w:rPr><w:t xml:space="preserve">hal-03992458v1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Quotité disponible spéciale : choisir n’est pas réduire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11 (comm. 169)</w:t></w:r></w:p><w:p><w:pPr/><w:r><w:rPr/><w:t xml:space="preserve">Article dans une revue</w:t></w:r></w:p><w:p><w:pPr/><w:hyperlink r:id="rId62" w:history="1"><w:r><w:rPr><w:color w:val="#410a8c"/><w:u w:val="single"/></w:rPr><w:t xml:space="preserve">hal-03993245v1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Consécration de l’imputation “en assiette” des libéralités en usufruit</w:t></w:r></w:hyperlink></w:p><w:p><w:pPr/><w:hyperlink r:id="rId21" w:history="1"><w:r><w:rPr><w:color w:val="#410a8c"/><w:u w:val="single"/></w:rPr><w:t xml:space="preserve">Marc Nicod</w:t></w:r></w:hyperlink><w:r><w:rPr/><w:t xml:space="preserve">,</w:t></w:r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10 (comm. 146)</w:t></w:r></w:p><w:p><w:pPr/><w:r><w:rPr/><w:t xml:space="preserve">Article dans une revue</w:t></w:r></w:p><w:p><w:pPr/><w:hyperlink r:id="rId63" w:history="1"><w:r><w:rPr><w:color w:val="#410a8c"/><w:u w:val="single"/></w:rPr><w:t xml:space="preserve">hal-03993241v1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Compétences précisées de la Collectivité européenne d'Alsace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2022, n° 12 (act. 376)</w:t></w:r></w:p><w:p><w:pPr/><w:r><w:rPr/><w:t xml:space="preserve">Article dans une revue</w:t></w:r></w:p><w:p><w:pPr/><w:hyperlink r:id="rId64" w:history="1"><w:r><w:rPr><w:color w:val="#410a8c"/><w:u w:val="single"/></w:rPr><w:t xml:space="preserve">hal-03993276v1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Conformité à la Constitution de l’article 909 du Code civil : “la médecine, c’est ingrat”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10 (comm. 147)</w:t></w:r></w:p><w:p><w:pPr/><w:r><w:rPr/><w:t xml:space="preserve">Article dans une revue</w:t></w:r></w:p><w:p><w:pPr/><w:hyperlink r:id="rId65" w:history="1"><w:r><w:rPr><w:color w:val="#410a8c"/><w:u w:val="single"/></w:rPr><w:t xml:space="preserve">hal-03993242v1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Modification de la clause bénéficiaire et information de l’assureur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n° 15-16 (act. 477)</w:t></w:r></w:p><w:p><w:pPr/><w:r><w:rPr/><w:t xml:space="preserve">Article dans une revue</w:t></w:r></w:p><w:p><w:pPr/><w:hyperlink r:id="rId66" w:history="1"><w:r><w:rPr><w:color w:val="#410a8c"/><w:u w:val="single"/></w:rPr><w:t xml:space="preserve">hal-03993216v1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réduction d’une libéralité excessive n’est pas automatique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5 (comm. 78)</w:t></w:r></w:p><w:p><w:pPr/><w:r><w:rPr/><w:t xml:space="preserve">Article dans une revue</w:t></w:r></w:p><w:p><w:pPr/><w:hyperlink r:id="rId67" w:history="1"><w:r><w:rPr><w:color w:val="#410a8c"/><w:u w:val="single"/></w:rPr><w:t xml:space="preserve">hal-03993227v1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Assurance-vie : modification des bénéficiaires durant l'instruction d'une mesure de protection du souscripteur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11, pp.1114</w:t></w:r></w:p><w:p><w:pPr/><w:r><w:rPr/><w:t xml:space="preserve">Article dans une revue</w:t></w:r></w:p><w:p><w:pPr/><w:hyperlink r:id="rId68" w:history="1"><w:r><w:rPr><w:color w:val="#410a8c"/><w:u w:val="single"/></w:rPr><w:t xml:space="preserve">hal-03992268v1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Renvoi d’une QPC sur l’article 909, alinéa 1er du Code civil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9 (comm. 128)</w:t></w:r></w:p><w:p><w:pPr/><w:r><w:rPr/><w:t xml:space="preserve">Article dans une revue</w:t></w:r></w:p><w:p><w:pPr/><w:hyperlink r:id="rId69" w:history="1"><w:r><w:rPr><w:color w:val="#410a8c"/><w:u w:val="single"/></w:rPr><w:t xml:space="preserve">hal-03993237v1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loi, le temps et le testament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2022, 20, pp.1027</w:t></w:r></w:p><w:p><w:pPr/><w:r><w:rPr/><w:t xml:space="preserve">Article dans une revue</w:t></w:r></w:p><w:p><w:pPr/><w:hyperlink r:id="rId70" w:history="1"><w:r><w:rPr><w:color w:val="#410a8c"/><w:u w:val="single"/></w:rPr><w:t xml:space="preserve">halshs-03677343v1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Legs en usufruit au partenaire de Pacs. Formule pour exclure ou maintenir l’article 917 du Code civil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72" w:history="1"><w:r><w:rPr><w:color w:val="#410a8c"/><w:u w:val="single"/></w:rPr><w:t xml:space="preserve">Daniel Montoux</w:t></w:r></w:hyperlink></w:p><w:p><w:pPr/><w:r><w:rPr><w:i w:val="1"/><w:iCs w:val="1"/></w:rPr><w:t xml:space="preserve">La semaine juridique. Notariale et immobilière</w:t></w:r><w:r><w:rPr/><w:t xml:space="preserve">, 2022, n° 35 (1210)</w:t></w:r></w:p><w:p><w:pPr/><w:r><w:rPr/><w:t xml:space="preserve">Article dans une revue</w:t></w:r></w:p><w:p><w:pPr/><w:hyperlink r:id="rId71" w:history="1"><w:r><w:rPr><w:color w:val="#410a8c"/><w:u w:val="single"/></w:rPr><w:t xml:space="preserve">hal-03992440v1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liquider une libéralité en usufruit ?</w:t></w:r></w:hyperlink></w:p><w:p><w:pPr/><w:hyperlink r:id="rId21" w:history="1"><w:r><w:rPr><w:color w:val="#410a8c"/><w:u w:val="single"/></w:rPr><w:t xml:space="preserve">Marc Nicod</w:t></w:r></w:hyperlink><w:r><w:rPr/><w:t xml:space="preserve">,</w:t></w:r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35 (1209)</w:t></w:r></w:p><w:p><w:pPr/><w:r><w:rPr/><w:t xml:space="preserve">Article dans une revue</w:t></w:r></w:p><w:p><w:pPr/><w:hyperlink r:id="rId73" w:history="1"><w:r><w:rPr><w:color w:val="#410a8c"/><w:u w:val="single"/></w:rPr><w:t xml:space="preserve">hal-03992430v1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Droit viager au logement : se maintenir un an dans les lieux ne suffit pas…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13 (act. 419)</w:t></w:r></w:p><w:p><w:pPr/><w:r><w:rPr/><w:t xml:space="preserve">Article dans une revue</w:t></w:r></w:p><w:p><w:pPr/><w:hyperlink r:id="rId74" w:history="1"><w:r><w:rPr><w:color w:val="#410a8c"/><w:u w:val="single"/></w:rPr><w:t xml:space="preserve">hal-03993159v1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Déclaration de succession : obligation de moyens ou de résultat du notaire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n° 14 (act. 445)</w:t></w:r></w:p><w:p><w:pPr/><w:r><w:rPr/><w:t xml:space="preserve">Article dans une revue</w:t></w:r></w:p><w:p><w:pPr/><w:hyperlink r:id="rId75" w:history="1"><w:r><w:rPr><w:color w:val="#410a8c"/><w:u w:val="single"/></w:rPr><w:t xml:space="preserve">hal-03993249v1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Nom et vulnérabilité : nouveautés issues de la loi du 2 mars 2022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28, pp.1195</w:t></w:r></w:p><w:p><w:pPr/><w:r><w:rPr/><w:t xml:space="preserve">Article dans une revue</w:t></w:r></w:p><w:p><w:pPr/><w:hyperlink r:id="rId76" w:history="1"><w:r><w:rPr><w:color w:val="#410a8c"/><w:u w:val="single"/></w:rPr><w:t xml:space="preserve">hal-03992416v1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Pas d’aggravation de la mesure sans un certificat médical ad hoc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2022, 28, pp.1195</w:t></w:r></w:p><w:p><w:pPr/><w:r><w:rPr/><w:t xml:space="preserve">Article dans une revue</w:t></w:r></w:p><w:p><w:pPr/><w:hyperlink r:id="rId77" w:history="1"><w:r><w:rPr><w:color w:val="#410a8c"/><w:u w:val="single"/></w:rPr><w:t xml:space="preserve">hal-03992285v1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promotion successorale du conjoint 20 ans après la loi du 3 décembre 2001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2 (dossier 3)</w:t></w:r></w:p><w:p><w:pPr/><w:r><w:rPr/><w:t xml:space="preserve">Article dans une revue</w:t></w:r></w:p><w:p><w:pPr/><w:hyperlink r:id="rId78" w:history="1"><w:r><w:rPr><w:color w:val="#410a8c"/><w:u w:val="single"/></w:rPr><w:t xml:space="preserve">hal-03992423v1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Profiter d’un bien sans verser de loyers n’est pas nécessairement gratuit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2022, n° 5 (comm. 77)</w:t></w:r></w:p><w:p><w:pPr/><w:r><w:rPr/><w:t xml:space="preserve">Article dans une revue</w:t></w:r></w:p><w:p><w:pPr/><w:hyperlink r:id="rId79" w:history="1"><w:r><w:rPr><w:color w:val="#410a8c"/><w:u w:val="single"/></w:rPr><w:t xml:space="preserve">hal-03993220v1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légataire est-il recevable à invoquer l’insanité d’esprit du testateur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7-8 (comm. 113)</w:t></w:r></w:p><w:p><w:pPr/><w:r><w:rPr/><w:t xml:space="preserve">Article dans une revue</w:t></w:r></w:p><w:p><w:pPr/><w:hyperlink r:id="rId80" w:history="1"><w:r><w:rPr><w:color w:val="#410a8c"/><w:u w:val="single"/></w:rPr><w:t xml:space="preserve">hal-03992941v1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indemnités de licenciement sont des substituts de salaires qui entrent en communauté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2021, https://www.dalloz-actualite.fr/flash/indemnites-de-licenciement-sont-des-substituts-de-salaires-qui-entrent-en-communaute#.Y-3-hS_pPFk</w:t></w:r></w:p><w:p><w:pPr/><w:r><w:rPr/><w:t xml:space="preserve">Article dans une revue</w:t></w:r></w:p><w:p><w:pPr/><w:hyperlink r:id="rId81" w:history="1"><w:r><w:rPr><w:color w:val="#410a8c"/><w:u w:val="single"/></w:rPr><w:t xml:space="preserve">hal-03991956v1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Créance de l’indivisaire : exigibilité immédiate et prescription quinquennale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6, pp.comm. 93</w:t></w:r></w:p><w:p><w:pPr/><w:r><w:rPr/><w:t xml:space="preserve">Article dans une revue</w:t></w:r></w:p><w:p><w:pPr/><w:hyperlink r:id="rId82" w:history="1"><w:r><w:rPr><w:color w:val="#410a8c"/><w:u w:val="single"/></w:rPr><w:t xml:space="preserve">hal-03991920v1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Homologation des conventions de l’article 268 du Code civil : jurisprudence “constante” sur le “revirement” d’un divorçant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84" w:history="1"><w:r><w:rPr><w:color w:val="#410a8c"/><w:u w:val="single"/></w:rPr><w:t xml:space="preserve">Brice Perier</w:t></w:r></w:hyperlink></w:p><w:p><w:pPr/><w:r><w:rPr><w:i w:val="1"/><w:iCs w:val="1"/></w:rPr><w:t xml:space="preserve">Lexbase Droit privé</w:t></w:r><w:r><w:rPr/><w:t xml:space="preserve">, 2021, 872, pp.N8283BYG</w:t></w:r></w:p><w:p><w:pPr/><w:r><w:rPr/><w:t xml:space="preserve">Article dans une revue</w:t></w:r></w:p><w:p><w:pPr/><w:hyperlink r:id="rId83" w:history="1"><w:r><w:rPr><w:color w:val="#410a8c"/><w:u w:val="single"/></w:rPr><w:t xml:space="preserve">hal-03991969v1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Certificat successoral européen : quelques précisions salvatrices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10 (comm. 144)</w:t></w:r></w:p><w:p><w:pPr/><w:r><w:rPr/><w:t xml:space="preserve">Article dans une revue</w:t></w:r></w:p><w:p><w:pPr/><w:hyperlink r:id="rId85" w:history="1"><w:r><w:rPr><w:color w:val="#410a8c"/><w:u w:val="single"/></w:rPr><w:t xml:space="preserve">hal-03993067v1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Loi &amp;quot;Climat et résilience&amp;quot; : principales innovations intéressant le droit de la copropriété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86" w:history="1"><w:r><w:rPr><w:color w:val="#410a8c"/><w:u w:val="single"/></w:rPr><w:t xml:space="preserve">hal-03992479v1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D’utiles précisions sur le certificat successoral européen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n° 30 (act. 781)</w:t></w:r></w:p><w:p><w:pPr/><w:r><w:rPr/><w:t xml:space="preserve">Article dans une revue</w:t></w:r></w:p><w:p><w:pPr/><w:hyperlink r:id="rId87" w:history="1"><w:r><w:rPr><w:color w:val="#410a8c"/><w:u w:val="single"/></w:rPr><w:t xml:space="preserve">hal-03992990v1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Legs à une association : pas de droits sans sujets de droits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6 (comm. 99)</w:t></w:r></w:p><w:p><w:pPr/><w:r><w:rPr/><w:t xml:space="preserve">Article dans une revue</w:t></w:r></w:p><w:p><w:pPr/><w:hyperlink r:id="rId88" w:history="1"><w:r><w:rPr><w:color w:val="#410a8c"/><w:u w:val="single"/></w:rPr><w:t xml:space="preserve">hal-03992936v1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Donation et société : pour donner, fût-ce de manière déguisée, il faut être propriétaire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10 (comm. 145)</w:t></w:r></w:p><w:p><w:pPr/><w:r><w:rPr/><w:t xml:space="preserve">Article dans une revue</w:t></w:r></w:p><w:p><w:pPr/><w:hyperlink r:id="rId89" w:history="1"><w:r><w:rPr><w:color w:val="#410a8c"/><w:u w:val="single"/></w:rPr><w:t xml:space="preserve">hal-03993019v1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Modification des bénéficiaires d’une assurance-vie : comment se prescrit l’action en nullité pour insanité d’esprit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Lexbase Droit privé</w:t></w:r><w:r><w:rPr/><w:t xml:space="preserve">, 2021, n° 871</w:t></w:r></w:p><w:p><w:pPr/><w:r><w:rPr/><w:t xml:space="preserve">Article dans une revue</w:t></w:r></w:p><w:p><w:pPr/><w:hyperlink r:id="rId90" w:history="1"><w:r><w:rPr><w:color w:val="#410a8c"/><w:u w:val="single"/></w:rPr><w:t xml:space="preserve">hal-03992975v1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QPC sur la révocation des avantages matrimoniaux : retour vers le futur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comm. 41</w:t></w:r></w:p><w:p><w:pPr/><w:r><w:rPr/><w:t xml:space="preserve">Article dans une revue</w:t></w:r></w:p><w:p><w:pPr/><w:hyperlink r:id="rId91" w:history="1"><w:r><w:rPr><w:color w:val="#410a8c"/><w:u w:val="single"/></w:rPr><w:t xml:space="preserve">hal-03188916v1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Tel le phénix revoici la Commission du droit local d’Alsace-Moselle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2021, n° 50 (act. 1328)</w:t></w:r></w:p><w:p><w:pPr/><w:r><w:rPr/><w:t xml:space="preserve">Article dans une revue</w:t></w:r></w:p><w:p><w:pPr/><w:hyperlink r:id="rId92" w:history="1"><w:r><w:rPr><w:color w:val="#410a8c"/><w:u w:val="single"/></w:rPr><w:t xml:space="preserve">hal-03993269v1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Révocation des avantages matrimoniaux : prudence, car contracter c’est prévoir... que la loi peut changer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7/8, pp.10-12</w:t></w:r></w:p><w:p><w:pPr/><w:r><w:rPr/><w:t xml:space="preserve">Article dans une revue</w:t></w:r></w:p><w:p><w:pPr/><w:hyperlink r:id="rId93" w:history="1"><w:r><w:rPr><w:color w:val="#410a8c"/><w:u w:val="single"/></w:rPr><w:t xml:space="preserve">hal-03188922v1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Celui qui profite d’un logement devra-t-il le rapport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</w:t></w:r></w:p><w:p><w:pPr/><w:r><w:rPr/><w:t xml:space="preserve">Article dans une revue</w:t></w:r></w:p><w:p><w:pPr/><w:hyperlink r:id="rId94" w:history="1"><w:r><w:rPr><w:color w:val="#410a8c"/><w:u w:val="single"/></w:rPr><w:t xml:space="preserve">hal-03188932v1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Action en réduction et devoir notarial renforcé : la loi doit-elle énoncer des évidences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12 (comm. 178)</w:t></w:r></w:p><w:p><w:pPr/><w:r><w:rPr/><w:t xml:space="preserve">Article dans une revue</w:t></w:r></w:p><w:p><w:pPr/><w:hyperlink r:id="rId95" w:history="1"><w:r><w:rPr><w:color w:val="#410a8c"/><w:u w:val="single"/></w:rPr><w:t xml:space="preserve">hal-03993115v1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Privilège et communauté : plus jamais sans le consentement du conjoint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Lexbase Droit privé</w:t></w:r><w:r><w:rPr/><w:t xml:space="preserve">, 2021, pp.867</w:t></w:r></w:p><w:p><w:pPr/><w:r><w:rPr/><w:t xml:space="preserve">Article dans une revue</w:t></w:r></w:p><w:p><w:pPr/><w:hyperlink r:id="rId96" w:history="1"><w:r><w:rPr><w:color w:val="#410a8c"/><w:u w:val="single"/></w:rPr><w:t xml:space="preserve">hal-03991940v1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devoir de conseil du notaire dans le choix de la meilleure association conjugale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11, pp.act. 326</w:t></w:r></w:p><w:p><w:pPr/><w:r><w:rPr/><w:t xml:space="preserve">Article dans une revue</w:t></w:r></w:p><w:p><w:pPr/><w:hyperlink r:id="rId97" w:history="1"><w:r><w:rPr><w:color w:val="#410a8c"/><w:u w:val="single"/></w:rPr><w:t xml:space="preserve">hal-03991903v1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Qui regarde une assurance-vie peut y voir une libéralité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2021, n° 5 (comm. 76)</w:t></w:r></w:p><w:p><w:pPr/><w:r><w:rPr/><w:t xml:space="preserve">Article dans une revue</w:t></w:r></w:p><w:p><w:pPr/><w:hyperlink r:id="rId98" w:history="1"><w:r><w:rPr><w:color w:val="#410a8c"/><w:u w:val="single"/></w:rPr><w:t xml:space="preserve">hal-03992917v1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langue d’un testament olographe doit être maîtrisée par son auteur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99" w:history="1"><w:r><w:rPr><w:color w:val="#410a8c"/><w:u w:val="single"/></w:rPr><w:t xml:space="preserve">hal-03992982v1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(In)capacité d’ester en justice de la personne protégée : assistance ou représentation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7/8, pp.44-45</w:t></w:r></w:p><w:p><w:pPr/><w:r><w:rPr/><w:t xml:space="preserve">Article dans une revue</w:t></w:r></w:p><w:p><w:pPr/><w:hyperlink r:id="rId100" w:history="1"><w:r><w:rPr><w:color w:val="#410a8c"/><w:u w:val="single"/></w:rPr><w:t xml:space="preserve">hal-03188906v1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Assurance-vie : l’ex-concubine du majeur protégé n’a pas qualité pour contester le changement de bénéficiaire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2021, 26, pp.1246</w:t></w:r></w:p><w:p><w:pPr/><w:r><w:rPr/><w:t xml:space="preserve">Article dans une revue</w:t></w:r></w:p><w:p><w:pPr/><w:hyperlink r:id="rId101" w:history="1"><w:r><w:rPr><w:color w:val="#410a8c"/><w:u w:val="single"/></w:rPr><w:t xml:space="preserve">hal-03992256v1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Conflit de sources : droit local ou droit commun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Administrations et collectivités territoriales</w:t></w:r><w:r><w:rPr/><w:t xml:space="preserve">, 2020, 44, pp.23-27</w:t></w:r></w:p><w:p><w:pPr/><w:r><w:rPr/><w:t xml:space="preserve">Article dans une revue</w:t></w:r></w:p><w:p><w:pPr/><w:hyperlink r:id="rId102" w:history="1"><w:r><w:rPr><w:color w:val="#410a8c"/><w:u w:val="single"/></w:rPr><w:t xml:space="preserve">hal-03188854v1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Point de tutelle “longue durée” sans avis conforme d’un médecin inscrit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39, pp.63-64</w:t></w:r></w:p><w:p><w:pPr/><w:r><w:rPr/><w:t xml:space="preserve">Article dans une revue</w:t></w:r></w:p><w:p><w:pPr/><w:hyperlink r:id="rId103" w:history="1"><w:r><w:rPr><w:color w:val="#410a8c"/><w:u w:val="single"/></w:rPr><w:t xml:space="preserve">hal-03188900v1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délai de prescription ne court pas tant que le dommage n'est que latent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Recueil Dalloz</w:t></w:r><w:r><w:rPr/><w:t xml:space="preserve">, 2020, 38, pp.2160</w:t></w:r></w:p><w:p><w:pPr/><w:r><w:rPr/><w:t xml:space="preserve">Article dans une revue</w:t></w:r></w:p><w:p><w:pPr/><w:hyperlink r:id="rId104" w:history="1"><w:r><w:rPr><w:color w:val="#410a8c"/><w:u w:val="single"/></w:rPr><w:t xml:space="preserve">halshs-02987080v1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Assurance-vie : à la recherche de la volonté perdue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</w:t></w:r></w:p><w:p><w:pPr/><w:r><w:rPr/><w:t xml:space="preserve">Article dans une revue</w:t></w:r></w:p><w:p><w:pPr/><w:hyperlink r:id="rId105" w:history="1"><w:r><w:rPr><w:color w:val="#410a8c"/><w:u w:val="single"/></w:rPr><w:t xml:space="preserve">hal-03188936v1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Panorama des nouveaux divorces : quel(s) rôle(s) pour le notaire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46, pp.28-37</w:t></w:r></w:p><w:p><w:pPr/><w:r><w:rPr/><w:t xml:space="preserve">Article dans une revue</w:t></w:r></w:p><w:p><w:pPr/><w:hyperlink r:id="rId106" w:history="1"><w:r><w:rPr><w:color w:val="#410a8c"/><w:u w:val="single"/></w:rPr><w:t xml:space="preserve">hal-03188843v1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Voici venu le juge des contentieux de la protection !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5, pp.41-42</w:t></w:r></w:p><w:p><w:pPr/><w:r><w:rPr/><w:t xml:space="preserve">Article dans une revue</w:t></w:r></w:p><w:p><w:pPr/><w:hyperlink r:id="rId107" w:history="1"><w:r><w:rPr><w:color w:val="#410a8c"/><w:u w:val="single"/></w:rPr><w:t xml:space="preserve">hal-03188884v1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la modulation de la curatelle : simple ou renforcée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39, pp.59-60</w:t></w:r></w:p><w:p><w:pPr/><w:r><w:rPr/><w:t xml:space="preserve">Article dans une revue</w:t></w:r></w:p><w:p><w:pPr/><w:hyperlink r:id="rId108" w:history="1"><w:r><w:rPr><w:color w:val="#410a8c"/><w:u w:val="single"/></w:rPr><w:t xml:space="preserve">hal-03188894v1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20 ans du pacs : le notaire, partenaire de la vie du couple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4</w:t></w:r></w:p><w:p><w:pPr/><w:r><w:rPr/><w:t xml:space="preserve">Article dans une revue</w:t></w:r></w:p><w:p><w:pPr/><w:hyperlink r:id="rId109" w:history="1"><w:r><w:rPr><w:color w:val="#410a8c"/><w:u w:val="single"/></w:rPr><w:t xml:space="preserve">hal-03188846v1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clause d’exclusion des biens professionnels en participation aux acquêts : faisons le point…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Actes pratiques &amp; stratégie patrimoniale</w:t></w:r><w:r><w:rPr/><w:t xml:space="preserve">, 2020, 4, pp.49-52</w:t></w:r></w:p><w:p><w:pPr/><w:r><w:rPr/><w:t xml:space="preserve">Article dans une revue</w:t></w:r></w:p><w:p><w:pPr/><w:hyperlink r:id="rId110" w:history="1"><w:r><w:rPr><w:color w:val="#410a8c"/><w:u w:val="single"/></w:rPr><w:t xml:space="preserve">hal-03188859v1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Concession funéraire : le maire, garant du droit au renouvellement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30, pp.31-33</w:t></w:r></w:p><w:p><w:pPr/><w:r><w:rPr/><w:t xml:space="preserve">Article dans une revue</w:t></w:r></w:p><w:p><w:pPr/><w:hyperlink r:id="rId111" w:history="1"><w:r><w:rPr><w:color w:val="#410a8c"/><w:u w:val="single"/></w:rPr><w:t xml:space="preserve">hal-03188953v1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Recel successoral : maintien de la prescription trentenaire sous l’ancien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21" w:history="1"><w:r><w:rPr><w:color w:val="#410a8c"/><w:u w:val="single"/></w:rPr><w:t xml:space="preserve">Marc Nicod</w:t></w:r></w:hyperlink></w:p><w:p><w:pPr/><w:r><w:rPr><w:i w:val="1"/><w:iCs w:val="1"/></w:rPr><w:t xml:space="preserve">Droit de la famille</w:t></w:r><w:r><w:rPr/><w:t xml:space="preserve">, 2020, comm. 72</w:t></w:r></w:p><w:p><w:pPr/><w:r><w:rPr/><w:t xml:space="preserve">Article dans une revue</w:t></w:r></w:p><w:p><w:pPr/><w:hyperlink r:id="rId112" w:history="1"><w:r><w:rPr><w:color w:val="#410a8c"/><w:u w:val="single"/></w:rPr><w:t xml:space="preserve">hal-03188972v1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loyer (même modique) chasse toute indemnité d'occupation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2020, comm. 104</w:t></w:r></w:p><w:p><w:pPr/><w:r><w:rPr/><w:t xml:space="preserve">Article dans une revue</w:t></w:r></w:p><w:p><w:pPr/><w:hyperlink r:id="rId113" w:history="1"><w:r><w:rPr><w:color w:val="#410a8c"/><w:u w:val="single"/></w:rPr><w:t xml:space="preserve">hal-03188948v1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Est-ce défendre l’honneur du défunt que de reprendre l’instance contre une mesure de protection aggravante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2020, 5, pp.44-45</w:t></w:r></w:p><w:p><w:pPr/><w:r><w:rPr/><w:t xml:space="preserve">Article dans une revue</w:t></w:r></w:p><w:p><w:pPr/><w:hyperlink r:id="rId114" w:history="1"><w:r><w:rPr><w:color w:val="#410a8c"/><w:u w:val="single"/></w:rPr><w:t xml:space="preserve">hal-03188890v1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Bail commercial : si le bailleur n’établit pas la réalité des charges, il doit restituer les provisions au preneur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2020</w:t></w:r></w:p><w:p><w:pPr/><w:r><w:rPr/><w:t xml:space="preserve">Article dans une revue</w:t></w:r></w:p><w:p><w:pPr/><w:hyperlink r:id="rId115" w:history="1"><w:r><w:rPr><w:color w:val="#410a8c"/><w:u w:val="single"/></w:rPr><w:t xml:space="preserve">hal-03188865v1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donation de gains et salaires économisés est soumise à la cogestion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2020, comm. 27</w:t></w:r></w:p><w:p><w:pPr/><w:r><w:rPr/><w:t xml:space="preserve">Article dans une revue</w:t></w:r></w:p><w:p><w:pPr/><w:hyperlink r:id="rId116" w:history="1"><w:r><w:rPr><w:color w:val="#410a8c"/><w:u w:val="single"/></w:rPr><w:t xml:space="preserve">hal-03188928v1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prescription d’une action en responsabilité ne court qu’à compter de la réalisation du dommage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2020</w:t></w:r></w:p><w:p><w:pPr/><w:r><w:rPr/><w:t xml:space="preserve">Article dans une revue</w:t></w:r></w:p><w:p><w:pPr/><w:hyperlink r:id="rId117" w:history="1"><w:r><w:rPr><w:color w:val="#410a8c"/><w:u w:val="single"/></w:rPr><w:t xml:space="preserve">hal-03188868v1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verrou, la pince et la clé. La modernisation du droit local alsacien-mosellan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Revue du droit local</w:t></w:r><w:r><w:rPr/><w:t xml:space="preserve">, 2019, 84, pp.9-13</w:t></w:r></w:p><w:p><w:pPr/><w:r><w:rPr/><w:t xml:space="preserve">Article dans une revue</w:t></w:r></w:p><w:p><w:pPr/><w:hyperlink r:id="rId118" w:history="1"><w:r><w:rPr><w:color w:val="#410a8c"/><w:u w:val="single"/></w:rPr><w:t xml:space="preserve">hal-03188801v1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L’autorisation du syndic pour agir en justice doit être suffisamment précise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19" w:history="1"><w:r><w:rPr><w:color w:val="#410a8c"/><w:u w:val="single"/></w:rPr><w:t xml:space="preserve">hal-03188816v1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Désignation et substitution de bénéficiaires : pas de parallélisme des formes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Notariale et immobilière</w:t></w:r><w:r><w:rPr/><w:t xml:space="preserve">, 2019, 36, pp.41-42</w:t></w:r></w:p><w:p><w:pPr/><w:r><w:rPr/><w:t xml:space="preserve">Article dans une revue</w:t></w:r></w:p><w:p><w:pPr/><w:hyperlink r:id="rId120" w:history="1"><w:r><w:rPr><w:color w:val="#410a8c"/><w:u w:val="single"/></w:rPr><w:t xml:space="preserve">hal-03188957v1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Responsabilité de l’huissier de justice : investiguer et vérifier avant de délivrer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21" w:history="1"><w:r><w:rPr><w:color w:val="#410a8c"/><w:u w:val="single"/></w:rPr><w:t xml:space="preserve">hal-03188877v1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Publication du décret réformant le divorce et la séparation de corps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23" w:history="1"><w:r><w:rPr><w:color w:val="#410a8c"/><w:u w:val="single"/></w:rPr><w:t xml:space="preserve">Sarah Torricelli-Chrifi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22" w:history="1"><w:r><w:rPr><w:color w:val="#410a8c"/><w:u w:val="single"/></w:rPr><w:t xml:space="preserve">hal-03188792v1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Assurance-vie : mal exprimée, la substitution d'un bénéficiaire risque de rester lettre morte...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Droit de la famille</w:t></w:r><w:r><w:rPr/><w:t xml:space="preserve">, 2019, comm. 181</w:t></w:r></w:p><w:p><w:pPr/><w:r><w:rPr/><w:t xml:space="preserve">Article dans une revue</w:t></w:r></w:p><w:p><w:pPr/><w:hyperlink r:id="rId124" w:history="1"><w:r><w:rPr><w:color w:val="#410a8c"/><w:u w:val="single"/></w:rPr><w:t xml:space="preserve">hal-03188978v1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L’avenir du droit local alsacien-mosellan : renaître ou disparaître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La Semaine juridique. Édition générale</w:t></w:r><w:r><w:rPr/><w:t xml:space="preserve">, 2019, 36, pp.1540-1547</w:t></w:r></w:p><w:p><w:pPr/><w:r><w:rPr/><w:t xml:space="preserve">Article dans une revue</w:t></w:r></w:p><w:p><w:pPr/><w:hyperlink r:id="rId125" w:history="1"><w:r><w:rPr><w:color w:val="#410a8c"/><w:u w:val="single"/></w:rPr><w:t xml:space="preserve">hal-03188779v1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Liste et caractéristiques des travaux réservés dans la VEFA en secteur protégé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Dalloz Actualité</w:t></w:r><w:r><w:rPr/><w:t xml:space="preserve">, 2019</w:t></w:r></w:p><w:p><w:pPr/><w:r><w:rPr/><w:t xml:space="preserve">Article dans une revue</w:t></w:r></w:p><w:p><w:pPr/><w:hyperlink r:id="rId126" w:history="1"><w:r><w:rPr><w:color w:val="#410a8c"/><w:u w:val="single"/></w:rPr><w:t xml:space="preserve">hal-03188871v1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Kramer contre Kramer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100 films à voir (ou à revoir) lorsque l'on est juriste</w:t></w:r><w:r><w:rPr/><w:t xml:space="preserve">, </w:t></w:r><w:hyperlink r:id="rId128" w:history="1"><w:r><w:rPr><w:color w:val="#410a8c"/><w:u w:val="single"/></w:rPr><w:t xml:space="preserve">Mare &amp; Martin</w:t></w:r></w:hyperlink><w:r><w:rPr/><w:t xml:space="preserve">, pp.167-169, 2025, Droit &amp; Cinéma, 978-2-38600-066-9</w:t></w:r></w:p><w:p><w:pPr/><w:r><w:rPr/><w:t xml:space="preserve">Chapitre d'ouvrage</w:t></w:r></w:p><w:p><w:pPr/><w:hyperlink r:id="rId127" w:history="1"><w:r><w:rPr><w:color w:val="#410a8c"/><w:u w:val="single"/></w:rPr><w:t xml:space="preserve">hal-05052022v1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Assurance-vie et testament</w:t></w:r></w:hyperlink></w:p><w:p><w:pPr/><w:hyperlink r:id="rId12" w:history="1"><w:r><w:rPr><w:color w:val="#410a8c"/><w:u w:val="single"/></w:rPr><w:t xml:space="preserve">Alex Tani</w:t></w:r></w:hyperlink></w:p><w:p><w:pPr/><w:r><w:rPr/><w:t xml:space="preserve">A. Tani et G. Maire. </w:t></w:r><w:r><w:rPr><w:i w:val="1"/><w:iCs w:val="1"/></w:rPr><w:t xml:space="preserve">Assurance-vie et enjeux patrimoniaux</w:t></w:r><w:r><w:rPr/><w:t xml:space="preserve">, </w:t></w:r><w:hyperlink r:id="rId130" w:history="1"><w:r><w:rPr><w:color w:val="#410a8c"/><w:u w:val="single"/></w:rPr><w:t xml:space="preserve">LexisNexis</w:t></w:r></w:hyperlink><w:r><w:rPr/><w:t xml:space="preserve">, pp.105-120, 2025, 978-2-7110-4344-6</w:t></w:r></w:p><w:p><w:pPr/><w:r><w:rPr/><w:t xml:space="preserve">Chapitre d'ouvrage</w:t></w:r></w:p><w:p><w:pPr/><w:hyperlink r:id="rId129" w:history="1"><w:r><w:rPr><w:color w:val="#410a8c"/><w:u w:val="single"/></w:rPr><w:t xml:space="preserve">hal-05523932v1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32" w:history="1"><w:r><w:rPr><w:color w:val="#410a8c"/><w:u w:val="single"/></w:rPr><w:t xml:space="preserve">Guillaume Maire</w:t></w:r></w:hyperlink></w:p><w:p><w:pPr/><w:r><w:rPr><w:i w:val="1"/><w:iCs w:val="1"/></w:rPr><w:t xml:space="preserve">Assurance-vie et enjeux patrimoniaux</w:t></w:r><w:r><w:rPr/><w:t xml:space="preserve">, </w:t></w:r><w:hyperlink r:id="rId130" w:history="1"><w:r><w:rPr><w:color w:val="#410a8c"/><w:u w:val="single"/></w:rPr><w:t xml:space="preserve">LexisNexis</w:t></w:r></w:hyperlink><w:r><w:rPr/><w:t xml:space="preserve">, pp.XIII-XIV, 2025, 978-2-7110-4344-6</w:t></w:r></w:p><w:p><w:pPr/><w:r><w:rPr/><w:t xml:space="preserve">Chapitre d'ouvrage</w:t></w:r></w:p><w:p><w:pPr/><w:hyperlink r:id="rId131" w:history="1"><w:r><w:rPr><w:color w:val="#410a8c"/><w:u w:val="single"/></w:rPr><w:t xml:space="preserve">hal-05523929v1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traitement civil des violences intrafamiliales : approche patrimoniale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droit face aux violences intrafamiliales : regards croisés. Actes du colloque VIIIe journée Cambacérès</w:t></w:r><w:r><w:rPr/><w:t xml:space="preserve">, Presses de la faculté de droit et de science politique de Montpellier, pp.107-130, 2025, 979-10-91076-65-4</w:t></w:r></w:p><w:p><w:pPr/><w:r><w:rPr/><w:t xml:space="preserve">Chapitre d'ouvrage</w:t></w:r></w:p><w:p><w:pPr/><w:hyperlink r:id="rId133" w:history="1"><w:r><w:rPr><w:color w:val="#410a8c"/><w:u w:val="single"/></w:rPr><w:t xml:space="preserve">hal-05370930v1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notaire : de la plume d’oie… à l’acte électronique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64, </w:t></w:r><w:hyperlink r:id="rId135" w:history="1"><w:r><w:rPr><w:color w:val="#410a8c"/><w:u w:val="single"/></w:rPr><w:t xml:space="preserve">LGDJ</w:t></w:r></w:hyperlink><w:r><w:rPr/><w:t xml:space="preserve">, pp. 603-604, 2024, 978-2-275-14304-0</w:t></w:r></w:p><w:p><w:pPr/><w:r><w:rPr/><w:t xml:space="preserve">Chapitre d'ouvrage</w:t></w:r></w:p><w:p><w:pPr/><w:hyperlink r:id="rId134" w:history="1"><w:r><w:rPr><w:color w:val="#410a8c"/><w:u w:val="single"/></w:rPr><w:t xml:space="preserve">hal-04754726v1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cantonnement des libéralités : une invitation à la créativité notariale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Créativité notariale &amp; doctorat en droit</w:t></w:r><w:r><w:rPr/><w:t xml:space="preserve">, </w:t></w:r><w:hyperlink r:id="rId137" w:history="1"><w:r><w:rPr><w:color w:val="#410a8c"/><w:u w:val="single"/></w:rPr><w:t xml:space="preserve">LexisNexis</w:t></w:r></w:hyperlink><w:r><w:rPr/><w:t xml:space="preserve">, pp.141-152, 2024, 978-2-7110-4089-6</w:t></w:r></w:p><w:p><w:pPr/><w:r><w:rPr/><w:t xml:space="preserve">Chapitre d'ouvrage</w:t></w:r></w:p><w:p><w:pPr/><w:hyperlink r:id="rId136" w:history="1"><w:r><w:rPr><w:color w:val="#410a8c"/><w:u w:val="single"/></w:rPr><w:t xml:space="preserve">hal-04650995v1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Comment lire et comprendre un arrêt de la cour de cassation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15, </w:t></w:r><w:hyperlink r:id="rId135" w:history="1"><w:r><w:rPr><w:color w:val="#410a8c"/><w:u w:val="single"/></w:rPr><w:t xml:space="preserve">LGDJ</w:t></w:r></w:hyperlink><w:r><w:rPr/><w:t xml:space="preserve">, pp. 502-505, 2024, 978-2-275-14304-0</w:t></w:r></w:p><w:p><w:pPr/><w:r><w:rPr/><w:t xml:space="preserve">Chapitre d'ouvrage</w:t></w:r></w:p><w:p><w:pPr/><w:hyperlink r:id="rId138" w:history="1"><w:r><w:rPr><w:color w:val="#410a8c"/><w:u w:val="single"/></w:rPr><w:t xml:space="preserve">hal-04754719v1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44" w:history="1"><w:r><w:rPr><w:color w:val="#410a8c"/><w:u w:val="single"/></w:rPr><w:t xml:space="preserve">François Letellier</w:t></w:r></w:hyperlink></w:p><w:p><w:pPr/><w:r><w:rPr><w:i w:val="1"/><w:iCs w:val="1"/></w:rPr><w:t xml:space="preserve">Créativité notariale &amp; doctorat en droit</w:t></w:r><w:r><w:rPr/><w:t xml:space="preserve">, </w:t></w:r><w:hyperlink r:id="rId140" w:history="1"><w:r><w:rPr><w:color w:val="#410a8c"/><w:u w:val="single"/></w:rPr><w:t xml:space="preserve">LexisNexis</w:t></w:r></w:hyperlink><w:r><w:rPr/><w:t xml:space="preserve">, pp.XXV-XXVI, 2024, 978-2-7110-4089-6</w:t></w:r></w:p><w:p><w:pPr/><w:r><w:rPr/><w:t xml:space="preserve">Chapitre d'ouvrage</w:t></w:r></w:p><w:p><w:pPr/><w:hyperlink r:id="rId139" w:history="1"><w:r><w:rPr><w:color w:val="#410a8c"/><w:u w:val="single"/></w:rPr><w:t xml:space="preserve">hal-04650956v1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droit jurisprudentiel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Chap. 1, sect. 1, § 2, </w:t></w:r><w:hyperlink r:id="rId135" w:history="1"><w:r><w:rPr><w:color w:val="#410a8c"/><w:u w:val="single"/></w:rPr><w:t xml:space="preserve">LGDJ</w:t></w:r></w:hyperlink><w:r><w:rPr/><w:t xml:space="preserve">, pp. 56-76, 2024, 978-2-275-14304-0</w:t></w:r></w:p><w:p><w:pPr/><w:r><w:rPr/><w:t xml:space="preserve">Chapitre d'ouvrage</w:t></w:r></w:p><w:p><w:pPr/><w:hyperlink r:id="rId141" w:history="1"><w:r><w:rPr><w:color w:val="#410a8c"/><w:u w:val="single"/></w:rPr><w:t xml:space="preserve">hal-04754717v1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droit français des périphéries : les particularismes juridiques de l’Outre-mer, de la Corse et de l’Alsace-Moselle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Introduction au droit (dir. B. Beignier et A.-L. Thomat-Raynaud)</w:t></w:r><w:r><w:rPr/><w:t xml:space="preserve">, Pour aller plus loin n° 34, </w:t></w:r><w:hyperlink r:id="rId135" w:history="1"><w:r><w:rPr><w:color w:val="#410a8c"/><w:u w:val="single"/></w:rPr><w:t xml:space="preserve">LGDJ</w:t></w:r></w:hyperlink><w:r><w:rPr/><w:t xml:space="preserve">, pp. 536-540, 2024, 978-2-275-14304-0</w:t></w:r></w:p><w:p><w:pPr/><w:r><w:rPr/><w:t xml:space="preserve">Chapitre d'ouvrage</w:t></w:r></w:p><w:p><w:pPr/><w:hyperlink r:id="rId142" w:history="1"><w:r><w:rPr><w:color w:val="#410a8c"/><w:u w:val="single"/></w:rPr><w:t xml:space="preserve">hal-04754722v1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 que le Code pénitentiaire dit de la codification contemporaine</w:t></w:r></w:hyperlink></w:p><w:p><w:pPr/><w:hyperlink r:id="rId12" w:history="1"><w:r><w:rPr><w:color w:val="#410a8c"/><w:u w:val="single"/></w:rPr><w:t xml:space="preserve">Alex Tani</w:t></w:r></w:hyperlink></w:p><w:p><w:pPr/><w:r><w:rPr/><w:t xml:space="preserve">(dir. Y. Carpentier). </w:t></w:r><w:r><w:rPr><w:i w:val="1"/><w:iCs w:val="1"/></w:rPr><w:t xml:space="preserve">Le volet répressif de la loi pour la confiance dans l’institution judiciaire</w:t></w:r><w:r><w:rPr/><w:t xml:space="preserve">, LexisNexis, pp.177-188, 2023, 978-2-7110-3791-9</w:t></w:r></w:p><w:p><w:pPr/><w:r><w:rPr/><w:t xml:space="preserve">Chapitre d'ouvrage</w:t></w:r></w:p><w:p><w:pPr/><w:hyperlink r:id="rId143" w:history="1"><w:r><w:rPr><w:color w:val="#410a8c"/><w:u w:val="single"/></w:rPr><w:t xml:space="preserve">hal-03992876v1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Ligne d'horizon : &amp;quot;Comment lire et comprendre un arrêt de la Cour de cassation ?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5" w:history="1"><w:r><w:rPr><w:color w:val="#410a8c"/><w:u w:val="single"/></w:rPr><w:t xml:space="preserve">LGDJ</w:t></w:r></w:hyperlink><w:r><w:rPr/><w:t xml:space="preserve">, pp.118-122, 2022, Cours, 978-2-275-10185-9</w:t></w:r></w:p><w:p><w:pPr/><w:r><w:rPr/><w:t xml:space="preserve">Chapitre d'ouvrage</w:t></w:r></w:p><w:p><w:pPr/><w:hyperlink r:id="rId144" w:history="1"><w:r><w:rPr><w:color w:val="#410a8c"/><w:u w:val="single"/></w:rPr><w:t xml:space="preserve">hal-03992752v1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Ligne d'horizon : &amp;quot;Droit français des périphéries : les particularismes juridiques de l’Outre-mer, de la Corse et de l’Alsace-Moselle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5" w:history="1"><w:r><w:rPr><w:color w:val="#410a8c"/><w:u w:val="single"/></w:rPr><w:t xml:space="preserve">LGDJ</w:t></w:r></w:hyperlink><w:r><w:rPr/><w:t xml:space="preserve">, pp.230-235, 2022, Cours, 978-2-275-10185-9</w:t></w:r></w:p><w:p><w:pPr/><w:r><w:rPr/><w:t xml:space="preserve">Chapitre d'ouvrage</w:t></w:r></w:p><w:p><w:pPr/><w:hyperlink r:id="rId146" w:history="1"><w:r><w:rPr><w:color w:val="#410a8c"/><w:u w:val="single"/></w:rPr><w:t xml:space="preserve">hal-03992782v1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droit jurisprudentiel</w:t></w:r></w:hyperlink></w:p><w:p><w:pPr/><w:hyperlink r:id="rId12" w:history="1"><w:r><w:rPr><w:color w:val="#410a8c"/><w:u w:val="single"/></w:rPr><w:t xml:space="preserve">Alex Tani</w:t></w:r></w:hyperlink></w:p><w:p><w:pPr/><w:r><w:rPr/><w:t xml:space="preserve">(dir. B. Beignier, J.-R. Binet et A.-L. Thomat-Raynaud). </w:t></w:r><w:r><w:rPr><w:i w:val="1"/><w:iCs w:val="1"/></w:rPr><w:t xml:space="preserve">Introduction au droit</w:t></w:r><w:r><w:rPr/><w:t xml:space="preserve">, </w:t></w:r><w:hyperlink r:id="rId145" w:history="1"><w:r><w:rPr><w:color w:val="#410a8c"/><w:u w:val="single"/></w:rPr><w:t xml:space="preserve">LGDJ</w:t></w:r></w:hyperlink><w:r><w:rPr/><w:t xml:space="preserve">, pp.65-85, 2022, Cours, 978-2-275-10185-9</w:t></w:r></w:p><w:p><w:pPr/><w:r><w:rPr/><w:t xml:space="preserve">Chapitre d'ouvrage</w:t></w:r></w:p><w:p><w:pPr/><w:hyperlink r:id="rId147" w:history="1"><w:r><w:rPr><w:color w:val="#410a8c"/><w:u w:val="single"/></w:rPr><w:t xml:space="preserve">hal-03992747v1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pactes de famille</w:t></w:r></w:hyperlink></w:p><w:p><w:pPr/><w:hyperlink r:id="rId149" w:history="1"><w:r><w:rPr><w:color w:val="#410a8c"/><w:u w:val="single"/></w:rPr><w:t xml:space="preserve">Sandie Lacroix-de Sousa</w:t></w:r></w:hyperlink><w:r><w:rPr/><w:t xml:space="preserve">,</w:t></w:r><w:hyperlink r:id="rId12" w:history="1"><w:r><w:rPr><w:color w:val="#410a8c"/><w:u w:val="single"/></w:rPr><w:t xml:space="preserve">Alex Tani</w:t></w:r></w:hyperlink></w:p><w:p><w:pPr/><w:r><w:rPr/><w:t xml:space="preserve">(dir. J. Heinich, H. Lécuyer et J. Mestre). </w:t></w:r><w:r><w:rPr><w:i w:val="1"/><w:iCs w:val="1"/></w:rPr><w:t xml:space="preserve">Les pactes d'affaires</w:t></w:r><w:r><w:rPr/><w:t xml:space="preserve">, </w:t></w:r><w:hyperlink r:id="rId150" w:history="1"><w:r><w:rPr><w:color w:val="#410a8c"/><w:u w:val="single"/></w:rPr><w:t xml:space="preserve">LGDJ</w:t></w:r></w:hyperlink><w:r><w:rPr/><w:t xml:space="preserve">, pp.255-305, 2021, Intégrales, 978-2-275-09227-0</w:t></w:r></w:p><w:p><w:pPr/><w:r><w:rPr/><w:t xml:space="preserve">Chapitre d'ouvrage</w:t></w:r></w:p><w:p><w:pPr/><w:hyperlink r:id="rId148" w:history="1"><w:r><w:rPr><w:color w:val="#410a8c"/><w:u w:val="single"/></w:rPr><w:t xml:space="preserve">hal-03527430v1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Mixité et Droit</w:t></w:r></w:hyperlink></w:p><w:p><w:pPr/><w:hyperlink r:id="rId12" w:history="1"><w:r><w:rPr><w:color w:val="#410a8c"/><w:u w:val="single"/></w:rPr><w:t xml:space="preserve">Alex Tani</w:t></w:r></w:hyperlink></w:p><w:p><w:pPr/><w:r><w:rPr/><w:t xml:space="preserve">(dir. C. Pourlier-Cucherat, Ch. Revet, R. Sebal et N. Torz-Dupuis). </w:t></w:r><w:r><w:rPr><w:i w:val="1"/><w:iCs w:val="1"/></w:rPr><w:t xml:space="preserve">Mixité et Droit</w:t></w:r><w:r><w:rPr/><w:t xml:space="preserve">, </w:t></w:r><w:hyperlink r:id="rId152" w:history="1"><w:r><w:rPr><w:color w:val="#410a8c"/><w:u w:val="single"/></w:rPr><w:t xml:space="preserve">Éditions l’Épitoge</w:t></w:r></w:hyperlink><w:r><w:rPr/><w:t xml:space="preserve">, pp.155-176, 2021, 979-10-92684-41-4</w:t></w:r></w:p><w:p><w:pPr/><w:r><w:rPr/><w:t xml:space="preserve">Chapitre d'ouvrage</w:t></w:r></w:p><w:p><w:pPr/><w:hyperlink r:id="rId151" w:history="1"><w:r><w:rPr><w:color w:val="#410a8c"/><w:u w:val="single"/></w:rPr><w:t xml:space="preserve">hal-03992736v1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droit d’aînesse</w:t></w:r></w:hyperlink></w:p><w:p><w:pPr/><w:hyperlink r:id="rId154" w:history="1"><w:r><w:rPr><w:color w:val="#410a8c"/><w:u w:val="single"/></w:rPr><w:t xml:space="preserve">Bernard Beignier</w:t></w:r></w:hyperlink><w:r><w:rPr/><w:t xml:space="preserve">,</w:t></w:r><w:hyperlink r:id="rId12" w:history="1"><w:r><w:rPr><w:color w:val="#410a8c"/><w:u w:val="single"/></w:rPr><w:t xml:space="preserve">Alex Tani</w:t></w:r></w:hyperlink></w:p><w:p><w:pPr/><w:r><w:rPr/><w:t xml:space="preserve">(coord. Th. Douville, L. Mauger-Vielpeau et G. Raoul-Cormeil). </w:t></w:r><w:r><w:rPr><w:i w:val="1"/><w:iCs w:val="1"/></w:rPr><w:t xml:space="preserve">Mélanges en l’honneur de la Professeure Annick BATTEUR. Regards humanistes sur le droit</w:t></w:r><w:r><w:rPr/><w:t xml:space="preserve">, </w:t></w:r><w:hyperlink r:id="rId155" w:history="1"><w:r><w:rPr><w:color w:val="#410a8c"/><w:u w:val="single"/></w:rPr><w:t xml:space="preserve">LGDJ</w:t></w:r></w:hyperlink><w:r><w:rPr/><w:t xml:space="preserve">, pp.525-545, 2021, 978-2-275-09163-1</w:t></w:r></w:p><w:p><w:pPr/><w:r><w:rPr/><w:t xml:space="preserve">Chapitre d'ouvrage</w:t></w:r></w:p><w:p><w:pPr/><w:hyperlink r:id="rId153" w:history="1"><w:r><w:rPr><w:color w:val="#410a8c"/><w:u w:val="single"/></w:rPr><w:t xml:space="preserve">hal-03992724v1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conventions de concubinage : quelles perspectives ?</w:t></w:r></w:hyperlink></w:p><w:p><w:pPr/><w:hyperlink r:id="rId12" w:history="1"><w:r><w:rPr><w:color w:val="#410a8c"/><w:u w:val="single"/></w:rPr><w:t xml:space="preserve">Alex Tani</w:t></w:r></w:hyperlink></w:p><w:p><w:pPr/><w:r><w:rPr/><w:t xml:space="preserve">(dir. S. Ben Hadj Yahia et G. Kessler). </w:t></w:r><w:r><w:rPr><w:i w:val="1"/><w:iCs w:val="1"/></w:rPr><w:t xml:space="preserve">Le concubinage : entre droit et non droit</w:t></w:r><w:r><w:rPr/><w:t xml:space="preserve">, </w:t></w:r><w:hyperlink r:id="rId157" w:history="1"><w:r><w:rPr><w:color w:val="#410a8c"/><w:u w:val="single"/></w:rPr><w:t xml:space="preserve">LexisNexis</w:t></w:r></w:hyperlink><w:r><w:rPr/><w:t xml:space="preserve">, pp.171-182, 2021, 978-2-7110-3381-2</w:t></w:r></w:p><w:p><w:pPr/><w:r><w:rPr/><w:t xml:space="preserve">Chapitre d'ouvrage</w:t></w:r></w:p><w:p><w:pPr/><w:hyperlink r:id="rId156" w:history="1"><w:r><w:rPr><w:color w:val="#410a8c"/><w:u w:val="single"/></w:rPr><w:t xml:space="preserve">hal-03189101v1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pacs et la liberté contractuelle : un régime patrimonial au menu ou à la carte ?</w:t></w:r></w:hyperlink></w:p><w:p><w:pPr/><w:hyperlink r:id="rId12" w:history="1"><w:r><w:rPr><w:color w:val="#410a8c"/><w:u w:val="single"/></w:rPr><w:t xml:space="preserve">Alex Tani</w:t></w:r></w:hyperlink></w:p><w:p><w:pPr/><w:r><w:rPr/><w:t xml:space="preserve">(dir. W. Baby). </w:t></w:r><w:r><w:rPr><w:i w:val="1"/><w:iCs w:val="1"/></w:rPr><w:t xml:space="preserve">Les vingt ans du PACS : le droit du couple et ses (r)évolutions</w:t></w:r><w:r><w:rPr/><w:t xml:space="preserve">, </w:t></w:r><w:hyperlink r:id="rId159" w:history="1"><w:r><w:rPr><w:color w:val="#410a8c"/><w:u w:val="single"/></w:rPr><w:t xml:space="preserve">LexisNexis</w:t></w:r></w:hyperlink><w:r><w:rPr/><w:t xml:space="preserve">, pp.45-62, 2020, 978-2-7110-3258-7</w:t></w:r></w:p><w:p><w:pPr/><w:r><w:rPr/><w:t xml:space="preserve">Chapitre d'ouvrage</w:t></w:r></w:p><w:p><w:pPr/><w:hyperlink r:id="rId158" w:history="1"><w:r><w:rPr><w:color w:val="#410a8c"/><w:u w:val="single"/></w:rPr><w:t xml:space="preserve">hal-03189099v1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 changement de régime matrimonial</w:t></w:r></w:hyperlink></w:p><w:p><w:pPr/><w:hyperlink r:id="rId12" w:history="1"><w:r><w:rPr><w:color w:val="#410a8c"/><w:u w:val="single"/></w:rPr><w:t xml:space="preserve">Alex Tani</w:t></w:r></w:hyperlink></w:p><w:p><w:pPr/><w:hyperlink r:id="rId161" w:history="1"><w:r><w:rPr><w:color w:val="#410a8c"/><w:u w:val="single"/></w:rPr><w:t xml:space="preserve">LexisNexis</w:t></w:r></w:hyperlink><w:r><w:rPr/><w:t xml:space="preserve">, 2025, Pratique notariale, 978-2-7110-4230-2</w:t></w:r></w:p><w:p><w:pPr/><w:r><w:rPr/><w:t xml:space="preserve">Ouvrages</w:t></w:r></w:p><w:p><w:pPr/><w:hyperlink r:id="rId160" w:history="1"><w:r><w:rPr><w:color w:val="#410a8c"/><w:u w:val="single"/></w:rPr><w:t xml:space="preserve">hal-05424727v1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Assurance-vie & enjeux patrimoniaux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32" w:history="1"><w:r><w:rPr><w:color w:val="#410a8c"/><w:u w:val="single"/></w:rPr><w:t xml:space="preserve">Guillaume Maire</w:t></w:r></w:hyperlink></w:p><w:p><w:pPr/><w:hyperlink r:id="rId130" w:history="1"><w:r><w:rPr><w:color w:val="#410a8c"/><w:u w:val="single"/></w:rPr><w:t xml:space="preserve">Lexis Nexis</w:t></w:r></w:hyperlink><w:r><w:rPr/><w:t xml:space="preserve">, 2025, 978-2-7110-4344-6</w:t></w:r></w:p><w:p><w:pPr/><w:r><w:rPr/><w:t xml:space="preserve">Ouvrages</w:t></w:r></w:p><w:p><w:pPr/><w:hyperlink r:id="rId162" w:history="1"><w:r><w:rPr><w:color w:val="#410a8c"/><w:u w:val="single"/></w:rPr><w:t xml:space="preserve">hal-05370934v1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Créativité notariale &amp; Doctorat 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64" w:history="1"><w:r><w:rPr><w:color w:val="#410a8c"/><w:u w:val="single"/></w:rPr><w:t xml:space="preserve">Jacques Mestre</w:t></w:r></w:hyperlink><w:r><w:rPr/><w:t xml:space="preserve">,</w:t></w:r><w:hyperlink r:id="rId154" w:history="1"><w:r><w:rPr><w:color w:val="#410a8c"/><w:u w:val="single"/></w:rPr><w:t xml:space="preserve">Bernard Beignier</w:t></w:r></w:hyperlink><w:r><w:rPr/><w:t xml:space="preserve">,</w:t></w:r><w:hyperlink r:id="rId44" w:history="1"><w:r><w:rPr><w:color w:val="#410a8c"/><w:u w:val="single"/></w:rPr><w:t xml:space="preserve">François Letellier</w:t></w:r></w:hyperlink></w:p><w:p><w:pPr/><w:hyperlink r:id="rId137" w:history="1"><w:r><w:rPr><w:color w:val="#410a8c"/><w:u w:val="single"/></w:rPr><w:t xml:space="preserve">LexisNexis</w:t></w:r></w:hyperlink><w:r><w:rPr/><w:t xml:space="preserve">, 2024, 978-2-7110-4089-6</w:t></w:r></w:p><w:p><w:pPr/><w:r><w:rPr/><w:t xml:space="preserve">Ouvrages</w:t></w:r></w:p><w:p><w:pPr/><w:hyperlink r:id="rId163" w:history="1"><w:r><w:rPr><w:color w:val="#410a8c"/><w:u w:val="single"/></w:rPr><w:t xml:space="preserve">hal-04651037v1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Liquidations de régimes matrimoniaux et de successions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54" w:history="1"><w:r><w:rPr><w:color w:val="#410a8c"/><w:u w:val="single"/></w:rPr><w:t xml:space="preserve">Bernard Beignier</w:t></w:r></w:hyperlink><w:r><w:rPr/><w:t xml:space="preserve">,</w:t></w:r><w:hyperlink r:id="rId123" w:history="1"><w:r><w:rPr><w:color w:val="#410a8c"/><w:u w:val="single"/></w:rPr><w:t xml:space="preserve">Sarah Torricelli-Chrifi</w:t></w:r></w:hyperlink></w:p><w:p><w:pPr/><w:r><w:rPr/><w:t xml:space="preserve">Defrénois, 2023, 978-2-856-23758-8</w:t></w:r></w:p><w:p><w:pPr/><w:r><w:rPr/><w:t xml:space="preserve">Ouvrages</w:t></w:r></w:p><w:p><w:pPr/><w:hyperlink r:id="rId165" w:history="1"><w:r><w:rPr><w:color w:val="#410a8c"/><w:u w:val="single"/></w:rPr><w:t xml:space="preserve">hal-04362749v1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L’ordre public et le droit patrimonial de la famille</w:t></w:r></w:hyperlink></w:p><w:p><w:pPr/><w:hyperlink r:id="rId12" w:history="1"><w:r><w:rPr><w:color w:val="#410a8c"/><w:u w:val="single"/></w:rPr><w:t xml:space="preserve">Alex Tani</w:t></w:r></w:hyperlink></w:p><w:p><w:pPr/><w:hyperlink r:id="rId167" w:history="1"><w:r><w:rPr><w:color w:val="#410a8c"/><w:u w:val="single"/></w:rPr><w:t xml:space="preserve">Defrénois</w:t></w:r></w:hyperlink><w:r><w:rPr/><w:t xml:space="preserve">, t. 64, 2020, Doctorat &amp; Notariat, 978-2-85623-384-9</w:t></w:r></w:p><w:p><w:pPr/><w:r><w:rPr/><w:t xml:space="preserve">Ouvrages</w:t></w:r></w:p><w:p><w:pPr/><w:hyperlink r:id="rId166" w:history="1"><w:r><w:rPr><w:color w:val="#410a8c"/><w:u w:val="single"/></w:rPr><w:t xml:space="preserve">hal-03992903v1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Liquidations de régimes matrimoniaux et de successions</w:t></w:r></w:hyperlink></w:p><w:p><w:pPr/><w:hyperlink r:id="rId154" w:history="1"><w:r><w:rPr><w:color w:val="#410a8c"/><w:u w:val="single"/></w:rPr><w:t xml:space="preserve">Bernard Beignier</w:t></w:r></w:hyperlink><w:r><w:rPr/><w:t xml:space="preserve">,</w:t></w:r><w:hyperlink r:id="rId12" w:history="1"><w:r><w:rPr><w:color w:val="#410a8c"/><w:u w:val="single"/></w:rPr><w:t xml:space="preserve">Alex Tani</w:t></w:r></w:hyperlink><w:r><w:rPr/><w:t xml:space="preserve">,</w:t></w:r><w:hyperlink r:id="rId123" w:history="1"><w:r><w:rPr><w:color w:val="#410a8c"/><w:u w:val="single"/></w:rPr><w:t xml:space="preserve">Sarah Torricelli-Chrifi</w:t></w:r></w:hyperlink></w:p><w:p><w:pPr/><w:hyperlink r:id="rId169" w:history="1"><w:r><w:rPr><w:color w:val="#410a8c"/><w:u w:val="single"/></w:rPr><w:t xml:space="preserve">Defrénois</w:t></w:r></w:hyperlink><w:r><w:rPr/><w:t xml:space="preserve">, 2020, 978-2-85623-362-7</w:t></w:r></w:p><w:p><w:pPr/><w:r><w:rPr/><w:t xml:space="preserve">Ouvrages</w:t></w:r></w:p><w:p><w:pPr/><w:hyperlink r:id="rId168" w:history="1"><w:r><w:rPr><w:color w:val="#410a8c"/><w:u w:val="single"/></w:rPr><w:t xml:space="preserve">hal-03992897v1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L’accord des parties et l’amiable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Penser et se saisir de l’amiable dans les pratiques professionnel</w:t></w:r><w:r><w:rPr/><w:t xml:space="preserve">, dir. J. Dugne, Jan 2025, Mulhouse,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hal-05523985v1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traitement civil des violences intrafamiliales : approche patrimoniale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VIIIe Journée Cambacérès. Le droit face aux violences intrafamiliales : regards croisés</w:t></w:r><w:r><w:rPr/><w:t xml:space="preserve">, dir. Ch. Albigès, Oct 2024, Montpellier, France. pp.107-130</w:t></w:r></w:p><w:p><w:pPr/><w:r><w:rPr/><w:t xml:space="preserve">Communication dans un congrès</w:t></w:r></w:p><w:p><w:pPr/><w:hyperlink r:id="rId171" w:history="1"><w:r><w:rPr><w:color w:val="#410a8c"/><w:u w:val="single"/></w:rPr><w:t xml:space="preserve">hal-05523991v1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vulnérabilité et le notaire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73" w:history="1"><w:r><w:rPr><w:color w:val="#410a8c"/><w:u w:val="single"/></w:rPr><w:t xml:space="preserve">Laurence Mauger-Vielpeau</w:t></w:r></w:hyperlink></w:p><w:p><w:pPr/><w:r><w:rPr><w:i w:val="1"/><w:iCs w:val="1"/></w:rPr><w:t xml:space="preserve">La croisette NCF : La vulnérabilité</w:t></w:r><w:r><w:rPr/><w:t xml:space="preserve">, Notaires au coeur des famille, Mar 2025, Cannes,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hal-05524271v1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Assurance-vie et testament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Assurance-vie &amp; enjeux patrimoniaux</w:t></w:r><w:r><w:rPr/><w:t xml:space="preserve">, dir. A. Tani et G. Maire, Mar 2025,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hal-05523982v1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place de la liberté contractuelle dans la rédaction de la convention de pacs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Journée d'étude de droit du patrimoine</w:t></w:r><w:r><w:rPr/><w:t xml:space="preserve">, dir. E. Naudin, Jan 2024, Strasbourg, France</w:t></w:r></w:p><w:p><w:pPr/><w:r><w:rPr/><w:t xml:space="preserve">Communication dans un congrès</w:t></w:r></w:p><w:p><w:pPr/><w:hyperlink r:id="rId175" w:history="1"><w:r><w:rPr><w:color w:val="#410a8c"/><w:u w:val="single"/></w:rPr><w:t xml:space="preserve">hal-05524004v1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responsabilité quasi-délictuelle a-t-elle un avenir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Quasi-droits &amp; droit des quasi : quand le droit fait comme si</w:t></w:r><w:r><w:rPr/><w:t xml:space="preserve">, dir. M. Martin, Oct 2024, Nancy, France</w:t></w:r></w:p><w:p><w:pPr/><w:r><w:rPr/><w:t xml:space="preserve">Communication dans un congrès</w:t></w:r></w:p><w:p><w:pPr/><w:hyperlink r:id="rId176" w:history="1"><w:r><w:rPr><w:color w:val="#410a8c"/><w:u w:val="single"/></w:rPr><w:t xml:space="preserve">hal-05523997v1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Devoir et pouvoir d'alerte du notaire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9" w:history="1"><w:r><w:rPr><w:color w:val="#410a8c"/><w:u w:val="single"/></w:rPr><w:t xml:space="preserve">Jacques Combret</w:t></w:r></w:hyperlink><w:r><w:rPr/><w:t xml:space="preserve">,</w:t></w:r><w:hyperlink r:id="rId40" w:history="1"><w:r><w:rPr><w:color w:val="#410a8c"/><w:u w:val="single"/></w:rPr><w:t xml:space="preserve">Céline Chwartz-Lair</w:t></w:r></w:hyperlink></w:p><w:p><w:pPr/><w:r><w:rPr><w:i w:val="1"/><w:iCs w:val="1"/></w:rPr><w:t xml:space="preserve">19e Journées Notariales du Patrimoine (JNP 2024)</w:t></w:r><w:r><w:rPr/><w:t xml:space="preserve">, Université Paris Dauphine - Conseil supérieur du notariat, Oct 2024,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hal-04754733v1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Devoir et pouvoir d’alerte du notaire en droit de la famille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39" w:history="1"><w:r><w:rPr><w:color w:val="#410a8c"/><w:u w:val="single"/></w:rPr><w:t xml:space="preserve">Jacques Combret</w:t></w:r></w:hyperlink><w:r><w:rPr/><w:t xml:space="preserve">,</w:t></w:r><w:hyperlink r:id="rId40" w:history="1"><w:r><w:rPr><w:color w:val="#410a8c"/><w:u w:val="single"/></w:rPr><w:t xml:space="preserve">Céline Chwartz-Lair</w:t></w:r></w:hyperlink></w:p><w:p><w:pPr/><w:r><w:rPr><w:i w:val="1"/><w:iCs w:val="1"/></w:rPr><w:t xml:space="preserve">19e Journées Notariales du Patrimoine</w:t></w:r><w:r><w:rPr/><w:t xml:space="preserve">, Université Paris Dauphine et Conseil supérieur du Notariat, Oct 2024,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hal-05524239v1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codification en droit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volet répressif de la loi pour la confiance dans l'institution judiciaire</w:t></w:r><w:r><w:rPr/><w:t xml:space="preserve">, dir. Y. Carpentier, Mar 2022, Cargèse, France. pp.177-188</w:t></w:r></w:p><w:p><w:pPr/><w:r><w:rPr/><w:t xml:space="preserve">Communication dans un congrès</w:t></w:r></w:p><w:p><w:pPr/><w:hyperlink r:id="rId179" w:history="1"><w:r><w:rPr><w:color w:val="#410a8c"/><w:u w:val="single"/></w:rPr><w:t xml:space="preserve">hal-05524024v1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L’ingratitude matrimoniale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L’ingratitude matrimoniale</w:t></w:r><w:r><w:rPr/><w:t xml:space="preserve">, dir. S. Lacroix, Dec 2023, Orléans,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hal-05524242v1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L’anticipation de la transmission de l’entreprise vinicole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Développement et transmission de l’entreprise vinicole</w:t></w:r><w:r><w:rPr/><w:t xml:space="preserve">, dir. C. Saint-Didier, A.-M. Luciani et A. Tani, Mar 2023, Corte, France</w:t></w:r></w:p><w:p><w:pPr/><w:r><w:rPr/><w:t xml:space="preserve">Communication dans un congrès</w:t></w:r></w:p><w:p><w:pPr/><w:hyperlink r:id="rId181" w:history="1"><w:r><w:rPr><w:color w:val="#410a8c"/><w:u w:val="single"/></w:rPr><w:t xml:space="preserve">hal-05524008v1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RGPD : 5 ans après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délégué à la protection des données : quels enjeux pour les juristes ?</w:t></w:r><w:r><w:rPr/><w:t xml:space="preserve">, dir. A. Tani, Dec 2023, Nancy, France</w:t></w:r></w:p><w:p><w:pPr/><w:r><w:rPr/><w:t xml:space="preserve">Communication dans un congrès</w:t></w:r></w:p><w:p><w:pPr/><w:hyperlink r:id="rId182" w:history="1"><w:r><w:rPr><w:color w:val="#410a8c"/><w:u w:val="single"/></w:rPr><w:t xml:space="preserve">hal-05524268v1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charges graduelles et résiduelles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Les libéralités-partages sous toutes les coutures</w:t></w:r><w:r><w:rPr/><w:t xml:space="preserve">, dir. V. Zalewski-Sicard, Sep 2022, Nantes,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hal-05524015v1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mixité utilisée par le Droit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Mixité et Droit</w:t></w:r><w:r><w:rPr/><w:t xml:space="preserve">, ADDIDP, Oct 2019, Toulouse, France. pp.155-176</w:t></w:r></w:p><w:p><w:pPr/><w:r><w:rPr/><w:t xml:space="preserve">Communication dans un congrès</w:t></w:r></w:p><w:p><w:pPr/><w:hyperlink r:id="rId184" w:history="1"><w:r><w:rPr><w:color w:val="#410a8c"/><w:u w:val="single"/></w:rPr><w:t xml:space="preserve">hal-05524200v1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conventions de concubinage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 concubinage : entre droit et non droit</w:t></w:r><w:r><w:rPr/><w:t xml:space="preserve">, dir. S. Ben Hadj Yahia et G. Kessler, Oct 2019, Corte, France. pp.171-182</w:t></w:r></w:p><w:p><w:pPr/><w:r><w:rPr/><w:t xml:space="preserve">Communication dans un congrès</w:t></w:r></w:p><w:p><w:pPr/><w:hyperlink r:id="rId185" w:history="1"><w:r><w:rPr><w:color w:val="#410a8c"/><w:u w:val="single"/></w:rPr><w:t xml:space="preserve">hal-05524209v1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Rapport de synthèse de la 72e Assemblée de liaison des Notaires de France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Osons</w:t></w:r><w:r><w:rPr/><w:t xml:space="preserve">, 72e Assemblée de liaison des Notaires de France, Nov 2021, Paris Maison de la chimie, France</w:t></w:r></w:p><w:p><w:pPr/><w:r><w:rPr/><w:t xml:space="preserve">Communication dans un congrès</w:t></w:r></w:p><w:p><w:pPr/><w:hyperlink r:id="rId186" w:history="1"><w:r><w:rPr><w:color w:val="#410a8c"/><w:u w:val="single"/></w:rPr><w:t xml:space="preserve">hal-03991999v1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L’introduction d’un divorce sans juge : quel bilan ?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L’efficacité internationale du divorce sans juge : trois ans après !</w:t></w:r><w:r><w:rPr/><w:t xml:space="preserve">, dir. C. Dagbedji, Mar 2020, Corte, France</w:t></w:r></w:p><w:p><w:pPr/><w:r><w:rPr/><w:t xml:space="preserve">Communication dans un congrès</w:t></w:r></w:p><w:p><w:pPr/><w:hyperlink r:id="rId187" w:history="1"><w:r><w:rPr><w:color w:val="#410a8c"/><w:u w:val="single"/></w:rPr><w:t xml:space="preserve">hal-05524205v1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Et dans 20 ans ? Évolution de la conjugalité, devenir de la réserve héréditaire et avenir du notariat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21" w:history="1"><w:r><w:rPr><w:color w:val="#410a8c"/><w:u w:val="single"/></w:rPr><w:t xml:space="preserve">Marc Nicod</w:t></w:r></w:hyperlink><w:r><w:rPr/><w:t xml:space="preserve">,</w:t></w:r><w:hyperlink r:id="rId189" w:history="1"><w:r><w:rPr><w:color w:val="#410a8c"/><w:u w:val="single"/></w:rPr><w:t xml:space="preserve">Bernard Vareille</w:t></w:r></w:hyperlink></w:p><w:p><w:pPr/><w:r><w:rPr><w:i w:val="1"/><w:iCs w:val="1"/></w:rPr><w:t xml:space="preserve">Les 20 ans du pacs</w:t></w:r><w:r><w:rPr/><w:t xml:space="preserve">, dir. W. Baby, Oct 2019,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hal-05524230v1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liberté contractuelle et le Pacs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91" w:history="1"><w:r><w:rPr><w:color w:val="#410a8c"/><w:u w:val="single"/></w:rPr><w:t xml:space="preserve">Yves Delecraz</w:t></w:r></w:hyperlink></w:p><w:p><w:pPr/><w:r><w:rPr><w:i w:val="1"/><w:iCs w:val="1"/></w:rPr><w:t xml:space="preserve">Les 20 ans du pacs</w:t></w:r><w:r><w:rPr/><w:t xml:space="preserve">, dir. W. Baby, Oct 2019, Toulouse, France. pp.45-62</w:t></w:r></w:p><w:p><w:pPr/><w:r><w:rPr/><w:t xml:space="preserve">Communication dans un congrès</w:t></w:r></w:p><w:p><w:pPr/><w:hyperlink r:id="rId190" w:history="1"><w:r><w:rPr><w:color w:val="#410a8c"/><w:u w:val="single"/></w:rPr><w:t xml:space="preserve">hal-05524227v1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palpitations du droit patrimonial de la famille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Les rythmes de production du droit, Journée annuelle de l’IDP</w:t></w:r><w:r><w:rPr/><w:t xml:space="preserve">, dir. M. Nicod, Oct 2015, Toulouse, France. pp.157-173</w:t></w:r></w:p><w:p><w:pPr/><w:r><w:rPr/><w:t xml:space="preserve">Communication dans un congrès</w:t></w:r></w:p><w:p><w:pPr/><w:hyperlink r:id="rId192" w:history="1"><w:r><w:rPr><w:color w:val="#410a8c"/><w:u w:val="single"/></w:rPr><w:t xml:space="preserve">hal-05524235v1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Réforme de la justice patrimoniale : la fin du “pousse-au-crime”</w:t></w:r></w:hyperlink></w:p><w:p><w:pPr/><w:hyperlink r:id="rId12" w:history="1"><w:r><w:rPr><w:color w:val="#410a8c"/><w:u w:val="single"/></w:rPr><w:t xml:space="preserve">Alex Tani</w:t></w:r></w:hyperlink></w:p><w:p><w:pPr/><w:r><w:rPr/><w:t xml:space="preserve">2024</w:t></w:r></w:p><w:p><w:pPr/><w:r><w:rPr/><w:t xml:space="preserve">Article de blog scientifique</w:t></w:r></w:p><w:p><w:pPr/><w:hyperlink r:id="rId193" w:history="1"><w:r><w:rPr><w:color w:val="#410a8c"/><w:u w:val="single"/></w:rPr><w:t xml:space="preserve">hal-04433000v1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Forme des donations entre vifs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95" w:history="1"><w:r><w:rPr><w:color w:val="#410a8c"/><w:u w:val="single"/></w:rPr><w:t xml:space="preserve">Nathalie Peterka</w:t></w:r></w:hyperlink></w:p><w:p><w:pPr/><w:r><w:rPr><w:i w:val="1"/><w:iCs w:val="1"/></w:rPr><w:t xml:space="preserve">JurisClasseur Civil Code</w:t></w:r><w:r><w:rPr/><w:t xml:space="preserve">, 2023, pp.synth. 430</w:t></w:r></w:p><w:p><w:pPr/><w:r><w:rPr/><w:t xml:space="preserve">Notice d’encyclopédie ou de dictionnaire</w:t></w:r></w:p><w:p><w:pPr/><w:hyperlink r:id="rId194" w:history="1"><w:r><w:rPr><w:color w:val="#410a8c"/><w:u w:val="single"/></w:rPr><w:t xml:space="preserve">hal-04361215v1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10</w:t></w:r></w:p><w:p><w:pPr/><w:r><w:rPr/><w:t xml:space="preserve">Notice d’encyclopédie ou de dictionnaire</w:t></w:r></w:p><w:p><w:pPr/><w:hyperlink r:id="rId196" w:history="1"><w:r><w:rPr><w:color w:val="#410a8c"/><w:u w:val="single"/></w:rPr><w:t xml:space="preserve">hal-04361234v1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10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hal-04361266v1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2023, pp.fasc. 20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hal-04361258v1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Rapports successoraux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95" w:history="1"><w:r><w:rPr><w:color w:val="#410a8c"/><w:u w:val="single"/></w:rPr><w:t xml:space="preserve">Nathalie Peterka</w:t></w:r></w:hyperlink></w:p><w:p><w:pPr/><w:r><w:rPr><w:i w:val="1"/><w:iCs w:val="1"/></w:rPr><w:t xml:space="preserve">JurisClasseur Civil Code</w:t></w:r><w:r><w:rPr/><w:t xml:space="preserve">, 2023, pp.synth. 370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hal-04361225v1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Changement de régime matrimonial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2021, pp.fasc. 10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hal-03992496v1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Divorce. Rôles du notaire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JurisClasseur Notarial Formulaire</w:t></w:r><w:r><w:rPr/><w:t xml:space="preserve">, 2021, pp.fasc. 20</w:t></w:r></w:p><w:p><w:pPr/><w:r><w:rPr/><w:t xml:space="preserve">Notice d’encyclopédie ou de dictionnaire</w:t></w:r></w:p><w:p><w:pPr/><w:hyperlink r:id="rId201" w:history="1"><w:r><w:rPr><w:color w:val="#410a8c"/><w:u w:val="single"/></w:rPr><w:t xml:space="preserve">hal-03992487v1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La créativité notariale & le doctorat en droit</w:t></w:r></w:hyperlink></w:p><w:p><w:pPr/><w:hyperlink r:id="rId12" w:history="1"><w:r><w:rPr><w:color w:val="#410a8c"/><w:u w:val="single"/></w:rPr><w:t xml:space="preserve">Alex Tani</w:t></w:r></w:hyperlink><w:r><w:rPr/><w:t xml:space="preserve">,</w:t></w:r><w:hyperlink r:id="rId164" w:history="1"><w:r><w:rPr><w:color w:val="#410a8c"/><w:u w:val="single"/></w:rPr><w:t xml:space="preserve">Jacques Mestre</w:t></w:r></w:hyperlink><w:r><w:rPr/><w:t xml:space="preserve">,</w:t></w:r><w:hyperlink r:id="rId154" w:history="1"><w:r><w:rPr><w:color w:val="#410a8c"/><w:u w:val="single"/></w:rPr><w:t xml:space="preserve">Bernard Beignier</w:t></w:r></w:hyperlink><w:r><w:rPr/><w:t xml:space="preserve">,</w:t></w:r><w:hyperlink r:id="rId44" w:history="1"><w:r><w:rPr><w:color w:val="#410a8c"/><w:u w:val="single"/></w:rPr><w:t xml:space="preserve">François Letellier</w:t></w:r></w:hyperlink></w:p><w:p><w:pPr/><w:r><w:rPr><w:i w:val="1"/><w:iCs w:val="1"/></w:rPr><w:t xml:space="preserve">Horizons du droit : Revue de l’association française des docteurs en droit</w:t></w:r><w:r><w:rPr/><w:t xml:space="preserve">, n° 48, pp.6-238, 2023</w:t></w:r></w:p><w:p><w:pPr/><w:r><w:rPr/><w:t xml:space="preserve">N°spécial de revue/special issue</w:t></w:r></w:p><w:p><w:pPr/><w:hyperlink r:id="rId202" w:history="1"><w:r><w:rPr><w:color w:val="#410a8c"/><w:u w:val="single"/></w:rPr><w:t xml:space="preserve">hal-04362741v1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Bienfaits et méfaits de l’assurance-vie</w:t></w:r></w:hyperlink></w:p><w:p><w:pPr/><w:hyperlink r:id="rId12" w:history="1"><w:r><w:rPr><w:color w:val="#410a8c"/><w:u w:val="single"/></w:rPr><w:t xml:space="preserve">Alex Tani</w:t></w:r></w:hyperlink></w:p><w:p><w:pPr/><w:r><w:rPr><w:i w:val="1"/><w:iCs w:val="1"/></w:rPr><w:t xml:space="preserve">Legs et donations. Le Guide des associations &amp; fondations [Supplément à la Semaine juridique. Notariale et immobilière (JCP N)]</w:t></w:r><w:r><w:rPr/><w:t xml:space="preserve">, pp.8-56, 2023</w:t></w:r></w:p><w:p><w:pPr/><w:r><w:rPr/><w:t xml:space="preserve">N°spécial de revue/special issue</w:t></w:r></w:p><w:p><w:pPr/><w:hyperlink r:id="rId203" w:history="1"><w:r><w:rPr><w:color w:val="#410a8c"/><w:u w:val="single"/></w:rPr><w:t xml:space="preserve">hal-05108449v1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8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-tani" TargetMode="External"/><Relationship Id="rId9" Type="http://schemas.openxmlformats.org/officeDocument/2006/relationships/hyperlink" Target="https://orcid.org/0000-0001-6700-3431" TargetMode="External"/><Relationship Id="rId10" Type="http://schemas.openxmlformats.org/officeDocument/2006/relationships/hyperlink" Target="https://www.idref.fr/23324820X" TargetMode="External"/><Relationship Id="rId11" Type="http://schemas.openxmlformats.org/officeDocument/2006/relationships/hyperlink" Target="https://hal.science/hal-05469561v1" TargetMode="External"/><Relationship Id="rId12" Type="http://schemas.openxmlformats.org/officeDocument/2006/relationships/hyperlink" Target="https://hal.science/search/index/?q=*&amp;authFullName_s=Alex Tani" TargetMode="External"/><Relationship Id="rId13" Type="http://schemas.openxmlformats.org/officeDocument/2006/relationships/hyperlink" Target="https://hal.science/hal-05561700v1" TargetMode="External"/><Relationship Id="rId14" Type="http://schemas.openxmlformats.org/officeDocument/2006/relationships/hyperlink" Target="https://hal.science/hal-05608408v1" TargetMode="External"/><Relationship Id="rId15" Type="http://schemas.openxmlformats.org/officeDocument/2006/relationships/hyperlink" Target="https://hal.science/hal-05561699v1" TargetMode="External"/><Relationship Id="rId16" Type="http://schemas.openxmlformats.org/officeDocument/2006/relationships/hyperlink" Target="https://hal.science/hal-05266706v1" TargetMode="External"/><Relationship Id="rId17" Type="http://schemas.openxmlformats.org/officeDocument/2006/relationships/hyperlink" Target="https://hal.science/hal-05327917v1" TargetMode="External"/><Relationship Id="rId18" Type="http://schemas.openxmlformats.org/officeDocument/2006/relationships/hyperlink" Target="https://hal.science/hal-05424723v1" TargetMode="External"/><Relationship Id="rId19" Type="http://schemas.openxmlformats.org/officeDocument/2006/relationships/hyperlink" Target="https://hal.science/hal-04884944v1" TargetMode="External"/><Relationship Id="rId20" Type="http://schemas.openxmlformats.org/officeDocument/2006/relationships/hyperlink" Target="https://hal.science/hal-05052003v1" TargetMode="External"/><Relationship Id="rId21" Type="http://schemas.openxmlformats.org/officeDocument/2006/relationships/hyperlink" Target="https://hal.science/search/index/?q=*&amp;authFullName_s=Marc Nicod" TargetMode="External"/><Relationship Id="rId22" Type="http://schemas.openxmlformats.org/officeDocument/2006/relationships/hyperlink" Target="https://hal.science/hal-05424724v1" TargetMode="External"/><Relationship Id="rId23" Type="http://schemas.openxmlformats.org/officeDocument/2006/relationships/hyperlink" Target="https://hal.science/hal-05285966v1" TargetMode="External"/><Relationship Id="rId24" Type="http://schemas.openxmlformats.org/officeDocument/2006/relationships/hyperlink" Target="https://hal.science/hal-05236342v1" TargetMode="External"/><Relationship Id="rId25" Type="http://schemas.openxmlformats.org/officeDocument/2006/relationships/hyperlink" Target="https://hal.science/hal-05127861v1" TargetMode="External"/><Relationship Id="rId26" Type="http://schemas.openxmlformats.org/officeDocument/2006/relationships/hyperlink" Target="https://hal.science/hal-05285965v1" TargetMode="External"/><Relationship Id="rId27" Type="http://schemas.openxmlformats.org/officeDocument/2006/relationships/hyperlink" Target="https://shs.hal.science/halshs-05150663v1" TargetMode="External"/><Relationship Id="rId28" Type="http://schemas.openxmlformats.org/officeDocument/2006/relationships/hyperlink" Target="https://hal.science/hal-04936249v1" TargetMode="External"/><Relationship Id="rId29" Type="http://schemas.openxmlformats.org/officeDocument/2006/relationships/hyperlink" Target="https://hal.science/hal-04976192v1" TargetMode="External"/><Relationship Id="rId30" Type="http://schemas.openxmlformats.org/officeDocument/2006/relationships/hyperlink" Target="https://hal.science/hal-04969212v1" TargetMode="External"/><Relationship Id="rId31" Type="http://schemas.openxmlformats.org/officeDocument/2006/relationships/hyperlink" Target="https://hal.science/hal-05096796v1" TargetMode="External"/><Relationship Id="rId32" Type="http://schemas.openxmlformats.org/officeDocument/2006/relationships/hyperlink" Target="https://hal.science/hal-04821745v1" TargetMode="External"/><Relationship Id="rId33" Type="http://schemas.openxmlformats.org/officeDocument/2006/relationships/hyperlink" Target="https://hal.science/hal-04432770v1" TargetMode="External"/><Relationship Id="rId34" Type="http://schemas.openxmlformats.org/officeDocument/2006/relationships/hyperlink" Target="https://hal.science/hal-04936248v1" TargetMode="External"/><Relationship Id="rId35" Type="http://schemas.openxmlformats.org/officeDocument/2006/relationships/hyperlink" Target="https://hal.science/hal-04434125v1" TargetMode="External"/><Relationship Id="rId36" Type="http://schemas.openxmlformats.org/officeDocument/2006/relationships/hyperlink" Target="https://hal.science/hal-04432790v1" TargetMode="External"/><Relationship Id="rId37" Type="http://schemas.openxmlformats.org/officeDocument/2006/relationships/hyperlink" Target="https://hal.science/hal-04696479v1" TargetMode="External"/><Relationship Id="rId38" Type="http://schemas.openxmlformats.org/officeDocument/2006/relationships/hyperlink" Target="https://hal.science/hal-04847993v1" TargetMode="External"/><Relationship Id="rId39" Type="http://schemas.openxmlformats.org/officeDocument/2006/relationships/hyperlink" Target="https://hal.science/search/index/?q=*&amp;authFullName_s=Jacques Combret" TargetMode="External"/><Relationship Id="rId40" Type="http://schemas.openxmlformats.org/officeDocument/2006/relationships/hyperlink" Target="https://hal.science/search/index/?q=*&amp;authFullName_s=C&#233;line Chwartz-Lair" TargetMode="External"/><Relationship Id="rId41" Type="http://schemas.openxmlformats.org/officeDocument/2006/relationships/hyperlink" Target="https://hal.science/hal-04821640v1" TargetMode="External"/><Relationship Id="rId42" Type="http://schemas.openxmlformats.org/officeDocument/2006/relationships/hyperlink" Target="https://hal.science/hal-04754729v1" TargetMode="External"/><Relationship Id="rId43" Type="http://schemas.openxmlformats.org/officeDocument/2006/relationships/hyperlink" Target="https://hal.science/hal-04651015v1" TargetMode="External"/><Relationship Id="rId44" Type="http://schemas.openxmlformats.org/officeDocument/2006/relationships/hyperlink" Target="https://hal.science/search/index/?q=*&amp;authFullName_s=Fran&#231;ois Letellier" TargetMode="External"/><Relationship Id="rId45" Type="http://schemas.openxmlformats.org/officeDocument/2006/relationships/hyperlink" Target="https://hal.science/hal-04678177v1" TargetMode="External"/><Relationship Id="rId46" Type="http://schemas.openxmlformats.org/officeDocument/2006/relationships/hyperlink" Target="https://hal.science/hal-04432778v1" TargetMode="External"/><Relationship Id="rId47" Type="http://schemas.openxmlformats.org/officeDocument/2006/relationships/hyperlink" Target="https://hal.science/hal-04362736v1" TargetMode="External"/><Relationship Id="rId48" Type="http://schemas.openxmlformats.org/officeDocument/2006/relationships/hyperlink" Target="https://hal.science/hal-04362726v1" TargetMode="External"/><Relationship Id="rId49" Type="http://schemas.openxmlformats.org/officeDocument/2006/relationships/hyperlink" Target="https://hal.science/hal-04361507v1" TargetMode="External"/><Relationship Id="rId50" Type="http://schemas.openxmlformats.org/officeDocument/2006/relationships/hyperlink" Target="https://hal.science/hal-04361548v1" TargetMode="External"/><Relationship Id="rId51" Type="http://schemas.openxmlformats.org/officeDocument/2006/relationships/hyperlink" Target="https://hal.science/hal-03992421v1" TargetMode="External"/><Relationship Id="rId52" Type="http://schemas.openxmlformats.org/officeDocument/2006/relationships/hyperlink" Target="https://hal.science/hal-04361535v1" TargetMode="External"/><Relationship Id="rId53" Type="http://schemas.openxmlformats.org/officeDocument/2006/relationships/hyperlink" Target="https://hal.science/hal-04361291v1" TargetMode="External"/><Relationship Id="rId54" Type="http://schemas.openxmlformats.org/officeDocument/2006/relationships/hyperlink" Target="https://hal.science/hal-04362730v1" TargetMode="External"/><Relationship Id="rId55" Type="http://schemas.openxmlformats.org/officeDocument/2006/relationships/hyperlink" Target="https://hal.science/hal-04361530v1" TargetMode="External"/><Relationship Id="rId56" Type="http://schemas.openxmlformats.org/officeDocument/2006/relationships/hyperlink" Target="https://shs.hal.science/halshs-04267214v1" TargetMode="External"/><Relationship Id="rId57" Type="http://schemas.openxmlformats.org/officeDocument/2006/relationships/hyperlink" Target="https://hal.science/hal-04362737v1" TargetMode="External"/><Relationship Id="rId58" Type="http://schemas.openxmlformats.org/officeDocument/2006/relationships/hyperlink" Target="https://hal.science/hal-04361516v1" TargetMode="External"/><Relationship Id="rId59" Type="http://schemas.openxmlformats.org/officeDocument/2006/relationships/hyperlink" Target="https://hal.science/hal-03993264v1" TargetMode="External"/><Relationship Id="rId60" Type="http://schemas.openxmlformats.org/officeDocument/2006/relationships/hyperlink" Target="https://hal.science/hal-04361513v1" TargetMode="External"/><Relationship Id="rId61" Type="http://schemas.openxmlformats.org/officeDocument/2006/relationships/hyperlink" Target="https://hal.science/hal-03992458v1" TargetMode="External"/><Relationship Id="rId62" Type="http://schemas.openxmlformats.org/officeDocument/2006/relationships/hyperlink" Target="https://hal.science/hal-03993245v1" TargetMode="External"/><Relationship Id="rId63" Type="http://schemas.openxmlformats.org/officeDocument/2006/relationships/hyperlink" Target="https://hal.science/hal-03993241v1" TargetMode="External"/><Relationship Id="rId64" Type="http://schemas.openxmlformats.org/officeDocument/2006/relationships/hyperlink" Target="https://hal.science/hal-03993276v1" TargetMode="External"/><Relationship Id="rId65" Type="http://schemas.openxmlformats.org/officeDocument/2006/relationships/hyperlink" Target="https://hal.science/hal-03993242v1" TargetMode="External"/><Relationship Id="rId66" Type="http://schemas.openxmlformats.org/officeDocument/2006/relationships/hyperlink" Target="https://hal.science/hal-03993216v1" TargetMode="External"/><Relationship Id="rId67" Type="http://schemas.openxmlformats.org/officeDocument/2006/relationships/hyperlink" Target="https://hal.science/hal-03993227v1" TargetMode="External"/><Relationship Id="rId68" Type="http://schemas.openxmlformats.org/officeDocument/2006/relationships/hyperlink" Target="https://hal.science/hal-03992268v1" TargetMode="External"/><Relationship Id="rId69" Type="http://schemas.openxmlformats.org/officeDocument/2006/relationships/hyperlink" Target="https://hal.science/hal-03993237v1" TargetMode="External"/><Relationship Id="rId70" Type="http://schemas.openxmlformats.org/officeDocument/2006/relationships/hyperlink" Target="https://shs.hal.science/halshs-03677343v1" TargetMode="External"/><Relationship Id="rId71" Type="http://schemas.openxmlformats.org/officeDocument/2006/relationships/hyperlink" Target="https://hal.science/hal-03992440v1" TargetMode="External"/><Relationship Id="rId72" Type="http://schemas.openxmlformats.org/officeDocument/2006/relationships/hyperlink" Target="https://hal.science/search/index/?q=*&amp;authFullName_s=Daniel Montoux" TargetMode="External"/><Relationship Id="rId73" Type="http://schemas.openxmlformats.org/officeDocument/2006/relationships/hyperlink" Target="https://hal.science/hal-03992430v1" TargetMode="External"/><Relationship Id="rId74" Type="http://schemas.openxmlformats.org/officeDocument/2006/relationships/hyperlink" Target="https://hal.science/hal-03993159v1" TargetMode="External"/><Relationship Id="rId75" Type="http://schemas.openxmlformats.org/officeDocument/2006/relationships/hyperlink" Target="https://hal.science/hal-03993249v1" TargetMode="External"/><Relationship Id="rId76" Type="http://schemas.openxmlformats.org/officeDocument/2006/relationships/hyperlink" Target="https://hal.science/hal-03992416v1" TargetMode="External"/><Relationship Id="rId77" Type="http://schemas.openxmlformats.org/officeDocument/2006/relationships/hyperlink" Target="https://hal.science/hal-03992285v1" TargetMode="External"/><Relationship Id="rId78" Type="http://schemas.openxmlformats.org/officeDocument/2006/relationships/hyperlink" Target="https://hal.science/hal-03992423v1" TargetMode="External"/><Relationship Id="rId79" Type="http://schemas.openxmlformats.org/officeDocument/2006/relationships/hyperlink" Target="https://hal.science/hal-03993220v1" TargetMode="External"/><Relationship Id="rId80" Type="http://schemas.openxmlformats.org/officeDocument/2006/relationships/hyperlink" Target="https://hal.science/hal-03992941v1" TargetMode="External"/><Relationship Id="rId81" Type="http://schemas.openxmlformats.org/officeDocument/2006/relationships/hyperlink" Target="https://hal.science/hal-03991956v1" TargetMode="External"/><Relationship Id="rId82" Type="http://schemas.openxmlformats.org/officeDocument/2006/relationships/hyperlink" Target="https://hal.science/hal-03991920v1" TargetMode="External"/><Relationship Id="rId83" Type="http://schemas.openxmlformats.org/officeDocument/2006/relationships/hyperlink" Target="https://hal.science/hal-03991969v1" TargetMode="External"/><Relationship Id="rId84" Type="http://schemas.openxmlformats.org/officeDocument/2006/relationships/hyperlink" Target="https://hal.science/search/index/?q=*&amp;authFullName_s=Brice Perier" TargetMode="External"/><Relationship Id="rId85" Type="http://schemas.openxmlformats.org/officeDocument/2006/relationships/hyperlink" Target="https://hal.science/hal-03993067v1" TargetMode="External"/><Relationship Id="rId86" Type="http://schemas.openxmlformats.org/officeDocument/2006/relationships/hyperlink" Target="https://hal.science/hal-03992479v1" TargetMode="External"/><Relationship Id="rId87" Type="http://schemas.openxmlformats.org/officeDocument/2006/relationships/hyperlink" Target="https://hal.science/hal-03992990v1" TargetMode="External"/><Relationship Id="rId88" Type="http://schemas.openxmlformats.org/officeDocument/2006/relationships/hyperlink" Target="https://hal.science/hal-03992936v1" TargetMode="External"/><Relationship Id="rId89" Type="http://schemas.openxmlformats.org/officeDocument/2006/relationships/hyperlink" Target="https://hal.science/hal-03993019v1" TargetMode="External"/><Relationship Id="rId90" Type="http://schemas.openxmlformats.org/officeDocument/2006/relationships/hyperlink" Target="https://hal.science/hal-03992975v1" TargetMode="External"/><Relationship Id="rId91" Type="http://schemas.openxmlformats.org/officeDocument/2006/relationships/hyperlink" Target="https://hal.science/hal-03188916v1" TargetMode="External"/><Relationship Id="rId92" Type="http://schemas.openxmlformats.org/officeDocument/2006/relationships/hyperlink" Target="https://hal.science/hal-03993269v1" TargetMode="External"/><Relationship Id="rId93" Type="http://schemas.openxmlformats.org/officeDocument/2006/relationships/hyperlink" Target="https://hal.science/hal-03188922v1" TargetMode="External"/><Relationship Id="rId94" Type="http://schemas.openxmlformats.org/officeDocument/2006/relationships/hyperlink" Target="https://hal.science/hal-03188932v1" TargetMode="External"/><Relationship Id="rId95" Type="http://schemas.openxmlformats.org/officeDocument/2006/relationships/hyperlink" Target="https://hal.science/hal-03993115v1" TargetMode="External"/><Relationship Id="rId96" Type="http://schemas.openxmlformats.org/officeDocument/2006/relationships/hyperlink" Target="https://hal.science/hal-03991940v1" TargetMode="External"/><Relationship Id="rId97" Type="http://schemas.openxmlformats.org/officeDocument/2006/relationships/hyperlink" Target="https://hal.science/hal-03991903v1" TargetMode="External"/><Relationship Id="rId98" Type="http://schemas.openxmlformats.org/officeDocument/2006/relationships/hyperlink" Target="https://hal.science/hal-03992917v1" TargetMode="External"/><Relationship Id="rId99" Type="http://schemas.openxmlformats.org/officeDocument/2006/relationships/hyperlink" Target="https://hal.science/hal-03992982v1" TargetMode="External"/><Relationship Id="rId100" Type="http://schemas.openxmlformats.org/officeDocument/2006/relationships/hyperlink" Target="https://hal.science/hal-03188906v1" TargetMode="External"/><Relationship Id="rId101" Type="http://schemas.openxmlformats.org/officeDocument/2006/relationships/hyperlink" Target="https://hal.science/hal-03992256v1" TargetMode="External"/><Relationship Id="rId102" Type="http://schemas.openxmlformats.org/officeDocument/2006/relationships/hyperlink" Target="https://hal.science/hal-03188854v1" TargetMode="External"/><Relationship Id="rId103" Type="http://schemas.openxmlformats.org/officeDocument/2006/relationships/hyperlink" Target="https://hal.science/hal-03188900v1" TargetMode="External"/><Relationship Id="rId104" Type="http://schemas.openxmlformats.org/officeDocument/2006/relationships/hyperlink" Target="https://shs.hal.science/halshs-02987080v1" TargetMode="External"/><Relationship Id="rId105" Type="http://schemas.openxmlformats.org/officeDocument/2006/relationships/hyperlink" Target="https://hal.science/hal-03188936v1" TargetMode="External"/><Relationship Id="rId106" Type="http://schemas.openxmlformats.org/officeDocument/2006/relationships/hyperlink" Target="https://hal.science/hal-03188843v1" TargetMode="External"/><Relationship Id="rId107" Type="http://schemas.openxmlformats.org/officeDocument/2006/relationships/hyperlink" Target="https://hal.science/hal-03188884v1" TargetMode="External"/><Relationship Id="rId108" Type="http://schemas.openxmlformats.org/officeDocument/2006/relationships/hyperlink" Target="https://hal.science/hal-03188894v1" TargetMode="External"/><Relationship Id="rId109" Type="http://schemas.openxmlformats.org/officeDocument/2006/relationships/hyperlink" Target="https://hal.science/hal-03188846v1" TargetMode="External"/><Relationship Id="rId110" Type="http://schemas.openxmlformats.org/officeDocument/2006/relationships/hyperlink" Target="https://hal.science/hal-03188859v1" TargetMode="External"/><Relationship Id="rId111" Type="http://schemas.openxmlformats.org/officeDocument/2006/relationships/hyperlink" Target="https://hal.science/hal-03188953v1" TargetMode="External"/><Relationship Id="rId112" Type="http://schemas.openxmlformats.org/officeDocument/2006/relationships/hyperlink" Target="https://hal.science/hal-03188972v1" TargetMode="External"/><Relationship Id="rId113" Type="http://schemas.openxmlformats.org/officeDocument/2006/relationships/hyperlink" Target="https://hal.science/hal-03188948v1" TargetMode="External"/><Relationship Id="rId114" Type="http://schemas.openxmlformats.org/officeDocument/2006/relationships/hyperlink" Target="https://hal.science/hal-03188890v1" TargetMode="External"/><Relationship Id="rId115" Type="http://schemas.openxmlformats.org/officeDocument/2006/relationships/hyperlink" Target="https://hal.science/hal-03188865v1" TargetMode="External"/><Relationship Id="rId116" Type="http://schemas.openxmlformats.org/officeDocument/2006/relationships/hyperlink" Target="https://hal.science/hal-03188928v1" TargetMode="External"/><Relationship Id="rId117" Type="http://schemas.openxmlformats.org/officeDocument/2006/relationships/hyperlink" Target="https://hal.science/hal-03188868v1" TargetMode="External"/><Relationship Id="rId118" Type="http://schemas.openxmlformats.org/officeDocument/2006/relationships/hyperlink" Target="https://hal.science/hal-03188801v1" TargetMode="External"/><Relationship Id="rId119" Type="http://schemas.openxmlformats.org/officeDocument/2006/relationships/hyperlink" Target="https://hal.science/hal-03188816v1" TargetMode="External"/><Relationship Id="rId120" Type="http://schemas.openxmlformats.org/officeDocument/2006/relationships/hyperlink" Target="https://hal.science/hal-03188957v1" TargetMode="External"/><Relationship Id="rId121" Type="http://schemas.openxmlformats.org/officeDocument/2006/relationships/hyperlink" Target="https://hal.science/hal-03188877v1" TargetMode="External"/><Relationship Id="rId122" Type="http://schemas.openxmlformats.org/officeDocument/2006/relationships/hyperlink" Target="https://hal.science/hal-03188792v1" TargetMode="External"/><Relationship Id="rId123" Type="http://schemas.openxmlformats.org/officeDocument/2006/relationships/hyperlink" Target="https://hal.science/search/index/?q=*&amp;authFullName_s=Sarah Torricelli-Chrifi" TargetMode="External"/><Relationship Id="rId124" Type="http://schemas.openxmlformats.org/officeDocument/2006/relationships/hyperlink" Target="https://hal.science/hal-03188978v1" TargetMode="External"/><Relationship Id="rId125" Type="http://schemas.openxmlformats.org/officeDocument/2006/relationships/hyperlink" Target="https://hal.science/hal-03188779v1" TargetMode="External"/><Relationship Id="rId126" Type="http://schemas.openxmlformats.org/officeDocument/2006/relationships/hyperlink" Target="https://hal.science/hal-03188871v1" TargetMode="External"/><Relationship Id="rId127" Type="http://schemas.openxmlformats.org/officeDocument/2006/relationships/hyperlink" Target="https://hal.science/hal-05052022v1" TargetMode="External"/><Relationship Id="rId128" Type="http://schemas.openxmlformats.org/officeDocument/2006/relationships/hyperlink" Target="https://www.mareetmartin.com/livre/100-films-a-voir-ou-a-revoir-lorsque-lon-est-juriste" TargetMode="External"/><Relationship Id="rId129" Type="http://schemas.openxmlformats.org/officeDocument/2006/relationships/hyperlink" Target="https://hal.science/hal-05523932v1" TargetMode="External"/><Relationship Id="rId130" Type="http://schemas.openxmlformats.org/officeDocument/2006/relationships/hyperlink" Target="https://store.lexisnexis.com/fr-fr/products/assurance-vie-et-enjeux-patrimoniaux.html" TargetMode="External"/><Relationship Id="rId131" Type="http://schemas.openxmlformats.org/officeDocument/2006/relationships/hyperlink" Target="https://hal.science/hal-05523929v1" TargetMode="External"/><Relationship Id="rId132" Type="http://schemas.openxmlformats.org/officeDocument/2006/relationships/hyperlink" Target="https://hal.science/search/index/?q=*&amp;authFullName_s=Guillaume Maire" TargetMode="External"/><Relationship Id="rId133" Type="http://schemas.openxmlformats.org/officeDocument/2006/relationships/hyperlink" Target="https://hal.science/hal-05370930v1" TargetMode="External"/><Relationship Id="rId134" Type="http://schemas.openxmlformats.org/officeDocument/2006/relationships/hyperlink" Target="https://hal.science/hal-04754726v1" TargetMode="External"/><Relationship Id="rId135" Type="http://schemas.openxmlformats.org/officeDocument/2006/relationships/hyperlink" Target="https://www.lgdj.fr/introduction-au-droit-9782275143040.html" TargetMode="External"/><Relationship Id="rId136" Type="http://schemas.openxmlformats.org/officeDocument/2006/relationships/hyperlink" Target="https://hal.science/hal-04650995v1" TargetMode="External"/><Relationship Id="rId137" Type="http://schemas.openxmlformats.org/officeDocument/2006/relationships/hyperlink" Target="https://boutique.lexisnexis.fr/12709-creativite-notariale-et-doctorat-en-droit" TargetMode="External"/><Relationship Id="rId138" Type="http://schemas.openxmlformats.org/officeDocument/2006/relationships/hyperlink" Target="https://hal.science/hal-04754719v1" TargetMode="External"/><Relationship Id="rId139" Type="http://schemas.openxmlformats.org/officeDocument/2006/relationships/hyperlink" Target="https://hal.science/hal-04650956v1" TargetMode="External"/><Relationship Id="rId140" Type="http://schemas.openxmlformats.org/officeDocument/2006/relationships/hyperlink" Target="https://etudiant.lexisnexis.fr/12709-creativite-notariale-et-doctorat-en-droit/" TargetMode="External"/><Relationship Id="rId141" Type="http://schemas.openxmlformats.org/officeDocument/2006/relationships/hyperlink" Target="https://hal.science/hal-04754717v1" TargetMode="External"/><Relationship Id="rId142" Type="http://schemas.openxmlformats.org/officeDocument/2006/relationships/hyperlink" Target="https://hal.science/hal-04754722v1" TargetMode="External"/><Relationship Id="rId143" Type="http://schemas.openxmlformats.org/officeDocument/2006/relationships/hyperlink" Target="https://hal.science/hal-03992876v1" TargetMode="External"/><Relationship Id="rId144" Type="http://schemas.openxmlformats.org/officeDocument/2006/relationships/hyperlink" Target="https://hal.science/hal-03992752v1" TargetMode="External"/><Relationship Id="rId145" Type="http://schemas.openxmlformats.org/officeDocument/2006/relationships/hyperlink" Target="https://www.lgdj-editions.fr/livres/introduction-au-droit/9782275101859" TargetMode="External"/><Relationship Id="rId146" Type="http://schemas.openxmlformats.org/officeDocument/2006/relationships/hyperlink" Target="https://hal.science/hal-03992782v1" TargetMode="External"/><Relationship Id="rId147" Type="http://schemas.openxmlformats.org/officeDocument/2006/relationships/hyperlink" Target="https://hal.science/hal-03992747v1" TargetMode="External"/><Relationship Id="rId148" Type="http://schemas.openxmlformats.org/officeDocument/2006/relationships/hyperlink" Target="https://hal.science/hal-03527430v1" TargetMode="External"/><Relationship Id="rId149" Type="http://schemas.openxmlformats.org/officeDocument/2006/relationships/hyperlink" Target="https://hal.science/search/index/?q=*&amp;authFullName_s=Sandie Lacroix-de Sousa" TargetMode="External"/><Relationship Id="rId150" Type="http://schemas.openxmlformats.org/officeDocument/2006/relationships/hyperlink" Target="https://www.lgdj.fr/les-pactes-d-affaires-9782275092270.html" TargetMode="External"/><Relationship Id="rId151" Type="http://schemas.openxmlformats.org/officeDocument/2006/relationships/hyperlink" Target="https://hal.science/hal-03992736v1" TargetMode="External"/><Relationship Id="rId152" Type="http://schemas.openxmlformats.org/officeDocument/2006/relationships/hyperlink" Target="http://www.l-epitoge.com/category/non-classe/" TargetMode="External"/><Relationship Id="rId153" Type="http://schemas.openxmlformats.org/officeDocument/2006/relationships/hyperlink" Target="https://hal.science/hal-03992724v1" TargetMode="External"/><Relationship Id="rId154" Type="http://schemas.openxmlformats.org/officeDocument/2006/relationships/hyperlink" Target="https://hal.science/search/index/?q=*&amp;authFullName_s=Bernard Beignier" TargetMode="External"/><Relationship Id="rId155" Type="http://schemas.openxmlformats.org/officeDocument/2006/relationships/hyperlink" Target="https://www.lgdj-editions.fr/livres/melanges-en-lhonneur-de-la-professeure-annick-batteur/9782275091631" TargetMode="External"/><Relationship Id="rId156" Type="http://schemas.openxmlformats.org/officeDocument/2006/relationships/hyperlink" Target="https://hal.science/hal-03189101v1" TargetMode="External"/><Relationship Id="rId157" Type="http://schemas.openxmlformats.org/officeDocument/2006/relationships/hyperlink" Target="https://boutique.lexisnexis.fr/10411-le-concubinage-entre-droit-et-non-droit" TargetMode="External"/><Relationship Id="rId158" Type="http://schemas.openxmlformats.org/officeDocument/2006/relationships/hyperlink" Target="https://hal.science/hal-03189099v1" TargetMode="External"/><Relationship Id="rId159" Type="http://schemas.openxmlformats.org/officeDocument/2006/relationships/hyperlink" Target="https://boutique.lexisnexis.fr/9420-les-20-ans-du-pacs/" TargetMode="External"/><Relationship Id="rId160" Type="http://schemas.openxmlformats.org/officeDocument/2006/relationships/hyperlink" Target="https://hal.science/hal-05424727v1" TargetMode="External"/><Relationship Id="rId161" Type="http://schemas.openxmlformats.org/officeDocument/2006/relationships/hyperlink" Target="https://store.lexisnexis.com/fr-fr/le-changement-de-regime-matrimonial.html" TargetMode="External"/><Relationship Id="rId162" Type="http://schemas.openxmlformats.org/officeDocument/2006/relationships/hyperlink" Target="https://hal.science/hal-05370934v1" TargetMode="External"/><Relationship Id="rId163" Type="http://schemas.openxmlformats.org/officeDocument/2006/relationships/hyperlink" Target="https://hal.science/hal-04651037v1" TargetMode="External"/><Relationship Id="rId164" Type="http://schemas.openxmlformats.org/officeDocument/2006/relationships/hyperlink" Target="https://hal.science/search/index/?q=*&amp;authFullName_s=Jacques Mestre" TargetMode="External"/><Relationship Id="rId165" Type="http://schemas.openxmlformats.org/officeDocument/2006/relationships/hyperlink" Target="https://hal.science/hal-04362749v1" TargetMode="External"/><Relationship Id="rId166" Type="http://schemas.openxmlformats.org/officeDocument/2006/relationships/hyperlink" Target="https://hal.science/hal-03992903v1" TargetMode="External"/><Relationship Id="rId167" Type="http://schemas.openxmlformats.org/officeDocument/2006/relationships/hyperlink" Target="https://www.lgdj.fr/l-ordre-public-et-le-droit-patrimonial-de-la-famille-9782856233849.html" TargetMode="External"/><Relationship Id="rId168" Type="http://schemas.openxmlformats.org/officeDocument/2006/relationships/hyperlink" Target="https://hal.science/hal-03992897v1" TargetMode="External"/><Relationship Id="rId169" Type="http://schemas.openxmlformats.org/officeDocument/2006/relationships/hyperlink" Target="https://www.lgdj.fr/liquidations-de-regimes-matrimoniaux-et-de-successions-9782856233627.html" TargetMode="External"/><Relationship Id="rId170" Type="http://schemas.openxmlformats.org/officeDocument/2006/relationships/hyperlink" Target="https://hal.science/hal-05523985v1" TargetMode="External"/><Relationship Id="rId171" Type="http://schemas.openxmlformats.org/officeDocument/2006/relationships/hyperlink" Target="https://hal.science/hal-05523991v1" TargetMode="External"/><Relationship Id="rId172" Type="http://schemas.openxmlformats.org/officeDocument/2006/relationships/hyperlink" Target="https://hal.science/hal-05524271v1" TargetMode="External"/><Relationship Id="rId173" Type="http://schemas.openxmlformats.org/officeDocument/2006/relationships/hyperlink" Target="https://hal.science/search/index/?q=*&amp;authFullName_s=Laurence Mauger-Vielpeau" TargetMode="External"/><Relationship Id="rId174" Type="http://schemas.openxmlformats.org/officeDocument/2006/relationships/hyperlink" Target="https://hal.science/hal-05523982v1" TargetMode="External"/><Relationship Id="rId175" Type="http://schemas.openxmlformats.org/officeDocument/2006/relationships/hyperlink" Target="https://hal.science/hal-05524004v1" TargetMode="External"/><Relationship Id="rId176" Type="http://schemas.openxmlformats.org/officeDocument/2006/relationships/hyperlink" Target="https://hal.science/hal-05523997v1" TargetMode="External"/><Relationship Id="rId177" Type="http://schemas.openxmlformats.org/officeDocument/2006/relationships/hyperlink" Target="https://hal.science/hal-04754733v1" TargetMode="External"/><Relationship Id="rId178" Type="http://schemas.openxmlformats.org/officeDocument/2006/relationships/hyperlink" Target="https://hal.science/hal-05524239v1" TargetMode="External"/><Relationship Id="rId179" Type="http://schemas.openxmlformats.org/officeDocument/2006/relationships/hyperlink" Target="https://hal.science/hal-05524024v1" TargetMode="External"/><Relationship Id="rId180" Type="http://schemas.openxmlformats.org/officeDocument/2006/relationships/hyperlink" Target="https://hal.science/hal-05524242v1" TargetMode="External"/><Relationship Id="rId181" Type="http://schemas.openxmlformats.org/officeDocument/2006/relationships/hyperlink" Target="https://hal.science/hal-05524008v1" TargetMode="External"/><Relationship Id="rId182" Type="http://schemas.openxmlformats.org/officeDocument/2006/relationships/hyperlink" Target="https://hal.science/hal-05524268v1" TargetMode="External"/><Relationship Id="rId183" Type="http://schemas.openxmlformats.org/officeDocument/2006/relationships/hyperlink" Target="https://hal.science/hal-05524015v1" TargetMode="External"/><Relationship Id="rId184" Type="http://schemas.openxmlformats.org/officeDocument/2006/relationships/hyperlink" Target="https://hal.science/hal-05524200v1" TargetMode="External"/><Relationship Id="rId185" Type="http://schemas.openxmlformats.org/officeDocument/2006/relationships/hyperlink" Target="https://hal.science/hal-05524209v1" TargetMode="External"/><Relationship Id="rId186" Type="http://schemas.openxmlformats.org/officeDocument/2006/relationships/hyperlink" Target="https://hal.science/hal-03991999v1" TargetMode="External"/><Relationship Id="rId187" Type="http://schemas.openxmlformats.org/officeDocument/2006/relationships/hyperlink" Target="https://hal.science/hal-05524205v1" TargetMode="External"/><Relationship Id="rId188" Type="http://schemas.openxmlformats.org/officeDocument/2006/relationships/hyperlink" Target="https://hal.science/hal-05524230v1" TargetMode="External"/><Relationship Id="rId189" Type="http://schemas.openxmlformats.org/officeDocument/2006/relationships/hyperlink" Target="https://hal.science/search/index/?q=*&amp;authFullName_s=Bernard Vareille" TargetMode="External"/><Relationship Id="rId190" Type="http://schemas.openxmlformats.org/officeDocument/2006/relationships/hyperlink" Target="https://hal.science/hal-05524227v1" TargetMode="External"/><Relationship Id="rId191" Type="http://schemas.openxmlformats.org/officeDocument/2006/relationships/hyperlink" Target="https://hal.science/search/index/?q=*&amp;authFullName_s=Yves Delecraz" TargetMode="External"/><Relationship Id="rId192" Type="http://schemas.openxmlformats.org/officeDocument/2006/relationships/hyperlink" Target="https://hal.science/hal-05524235v1" TargetMode="External"/><Relationship Id="rId193" Type="http://schemas.openxmlformats.org/officeDocument/2006/relationships/hyperlink" Target="https://hal.science/hal-04433000v1" TargetMode="External"/><Relationship Id="rId194" Type="http://schemas.openxmlformats.org/officeDocument/2006/relationships/hyperlink" Target="https://hal.science/hal-04361215v1" TargetMode="External"/><Relationship Id="rId195" Type="http://schemas.openxmlformats.org/officeDocument/2006/relationships/hyperlink" Target="https://hal.science/search/index/?q=*&amp;authFullName_s=Nathalie Peterka" TargetMode="External"/><Relationship Id="rId196" Type="http://schemas.openxmlformats.org/officeDocument/2006/relationships/hyperlink" Target="https://hal.science/hal-04361234v1" TargetMode="External"/><Relationship Id="rId197" Type="http://schemas.openxmlformats.org/officeDocument/2006/relationships/hyperlink" Target="https://hal.science/hal-04361266v1" TargetMode="External"/><Relationship Id="rId198" Type="http://schemas.openxmlformats.org/officeDocument/2006/relationships/hyperlink" Target="https://hal.science/hal-04361258v1" TargetMode="External"/><Relationship Id="rId199" Type="http://schemas.openxmlformats.org/officeDocument/2006/relationships/hyperlink" Target="https://hal.science/hal-04361225v1" TargetMode="External"/><Relationship Id="rId200" Type="http://schemas.openxmlformats.org/officeDocument/2006/relationships/hyperlink" Target="https://hal.science/hal-03992496v1" TargetMode="External"/><Relationship Id="rId201" Type="http://schemas.openxmlformats.org/officeDocument/2006/relationships/hyperlink" Target="https://hal.science/hal-03992487v1" TargetMode="External"/><Relationship Id="rId202" Type="http://schemas.openxmlformats.org/officeDocument/2006/relationships/hyperlink" Target="https://hal.science/hal-04362741v1" TargetMode="External"/><Relationship Id="rId203" Type="http://schemas.openxmlformats.org/officeDocument/2006/relationships/hyperlink" Target="https://hal.science/hal-05108449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Tani</dc:title>
  <dc:description>CV</dc:description>
  <dc:subject/>
  <cp:keywords/>
  <cp:category/>
  <cp:lastModifiedBy/>
  <dcterms:created xsi:type="dcterms:W3CDTF">2026-05-03T11:15:30+02:00</dcterms:created>
  <dcterms:modified xsi:type="dcterms:W3CDTF">2026-05-03T11:15:30+02:00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