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 URMENETA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alex-urmeneta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0009-0005-4330-1959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Applications of Artificial Intelligence in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 Urmeneta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/>
              <w:t xml:space="preserve">Springer Nature Switzerland, 2024, Palgrave Studies in Creativity and Culture, 978-3-031-55272-4.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⟨10.1007/978-3-031-55272-4⟩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hal-04593562v1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Application of AI in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 Urmeneta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/>
              <w:t xml:space="preserve">Alex Urmeneta, Margarida Romero. </w:t>
            </w:r>
            <w:r>
              <w:rPr>
                <w:i w:val="1"/>
                <w:iCs w:val="1"/>
              </w:rPr>
              <w:t xml:space="preserve">Creative Application of Artificial Intelligence in Education</w:t>
            </w:r>
            <w:r>
              <w:rPr/>
              <w:t xml:space="preserve">, Springer, pp.3 - 16,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⟨10.1007/978-3-031-55272-4_1⟩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Manifesto in Defence of Human-Centred Education in the Age of Artificial Intelligence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Frosig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Amanda M L Taylor-Beswick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Jari Laru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Bastienne Bernasco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Creative Applications of Artificial Intelligence in Education</w:t>
            </w:r>
            <w:r>
              <w:rPr/>
              <w:t xml:space="preserve">, Springer Nature Switzerland, pp.157 - 178, 2024, Palgrave Studies in Creativity and Culture,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⟨10.1007/978-3-031-55272-4_12⟩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Initiatives and Regional Ecosystems for Supporting Artificial Intelligence Acculturation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Galy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Jérémy Camponovo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Tressols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Urmeneta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Creative Applications of Artificial Intelligence in Education</w:t>
            </w:r>
            <w:r>
              <w:rPr/>
              <w:t xml:space="preserve">, Springer Nature Switzerland, pp.75-88, 2024, Palgrave Studies in Creativity and Culture,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⟨10.1007/978-3-031-55272-4_6⟩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hal-04593574v1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B28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-urmeneta" TargetMode="External"/><Relationship Id="rId8" Type="http://schemas.openxmlformats.org/officeDocument/2006/relationships/hyperlink" Target="https://orcid.org/0009-0005-4330-1959" TargetMode="External"/><Relationship Id="rId9" Type="http://schemas.openxmlformats.org/officeDocument/2006/relationships/hyperlink" Target="https://hal.science/hal-04593562v1" TargetMode="External"/><Relationship Id="rId10" Type="http://schemas.openxmlformats.org/officeDocument/2006/relationships/hyperlink" Target="https://hal.science/search/index/?q=*&amp;authFullName_s=Alex Urmeneta" TargetMode="External"/><Relationship Id="rId11" Type="http://schemas.openxmlformats.org/officeDocument/2006/relationships/hyperlink" Target="https://hal.science/search/index/?q=*&amp;authFullName_s=Margarida Romero" TargetMode="External"/><Relationship Id="rId12" Type="http://schemas.openxmlformats.org/officeDocument/2006/relationships/hyperlink" Target="https://dx.doi.org/10.1007/978-3-031-55272-4" TargetMode="External"/><Relationship Id="rId13" Type="http://schemas.openxmlformats.org/officeDocument/2006/relationships/hyperlink" Target="https://hal.science/hal-04593569v1" TargetMode="External"/><Relationship Id="rId14" Type="http://schemas.openxmlformats.org/officeDocument/2006/relationships/hyperlink" Target="https://dx.doi.org/10.1007/978-3-031-55272-4_1" TargetMode="External"/><Relationship Id="rId15" Type="http://schemas.openxmlformats.org/officeDocument/2006/relationships/hyperlink" Target="https://hal.science/hal-04593582v1" TargetMode="External"/><Relationship Id="rId16" Type="http://schemas.openxmlformats.org/officeDocument/2006/relationships/hyperlink" Target="https://hal.science/search/index/?q=*&amp;authFullName_s=Thomas Frosig" TargetMode="External"/><Relationship Id="rId17" Type="http://schemas.openxmlformats.org/officeDocument/2006/relationships/hyperlink" Target="https://hal.science/search/index/?q=*&amp;authFullName_s=Amanda M L Taylor-Beswick" TargetMode="External"/><Relationship Id="rId18" Type="http://schemas.openxmlformats.org/officeDocument/2006/relationships/hyperlink" Target="https://hal.science/search/index/?q=*&amp;authFullName_s=Jari Laru" TargetMode="External"/><Relationship Id="rId19" Type="http://schemas.openxmlformats.org/officeDocument/2006/relationships/hyperlink" Target="https://hal.science/search/index/?q=*&amp;authFullName_s=Bastienne Bernasco" TargetMode="External"/><Relationship Id="rId20" Type="http://schemas.openxmlformats.org/officeDocument/2006/relationships/hyperlink" Target="https://dx.doi.org/10.1007/978-3-031-55272-4_12" TargetMode="External"/><Relationship Id="rId21" Type="http://schemas.openxmlformats.org/officeDocument/2006/relationships/hyperlink" Target="https://hal.science/hal-04593574v1" TargetMode="External"/><Relationship Id="rId22" Type="http://schemas.openxmlformats.org/officeDocument/2006/relationships/hyperlink" Target="https://hal.science/search/index/?q=*&amp;authFullName_s=Isabelle Galy" TargetMode="External"/><Relationship Id="rId23" Type="http://schemas.openxmlformats.org/officeDocument/2006/relationships/hyperlink" Target="https://hal.science/search/index/?q=*&amp;authFullName_s=J&#233;r&#233;my Camponovo" TargetMode="External"/><Relationship Id="rId24" Type="http://schemas.openxmlformats.org/officeDocument/2006/relationships/hyperlink" Target="https://hal.science/search/index/?q=*&amp;authFullName_s=Florence Tressols" TargetMode="External"/><Relationship Id="rId25" Type="http://schemas.openxmlformats.org/officeDocument/2006/relationships/hyperlink" Target="https://dx.doi.org/10.1007/978-3-031-55272-4_6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 URMENETA</dc:title>
  <dc:description>CV</dc:description>
  <dc:subject/>
  <cp:keywords/>
  <cp:category/>
  <cp:lastModifiedBy/>
  <dcterms:created xsi:type="dcterms:W3CDTF">2026-05-04T05:33:04+02:00</dcterms:created>
  <dcterms:modified xsi:type="dcterms:W3CDTF">2026-05-04T05:33:04+02:00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