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Coulondre </w:t>
      </w:r>
      <w:r>
        <w:rPr>
          <w:color w:val="641e6e"/>
        </w:rPr>
        <w:t xml:space="preserve">Université Gustave Eiffel (Lab'Urba | EUP)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Thématiques de recherche</w:t>
      </w:r>
      <w:br/>
    </w:p>
    <w:p>
      <w:pPr/>
      <w:r>
        <w:rPr>
          <w:b w:val="1"/>
          <w:bCs w:val="1"/>
        </w:rPr>
        <w:t xml:space="preserve">Données :</w:t>
      </w:r>
      <w:r>
        <w:rPr/>
        <w:t xml:space="preserve"> Usages des données foncières et immobilières, analyse statistique et cartographique</w:t>
      </w:r>
      <w:br/>
      <w:r>
        <w:rPr>
          <w:b w:val="1"/>
          <w:bCs w:val="1"/>
        </w:rPr>
        <w:t xml:space="preserve">Immobilier :</w:t>
      </w:r>
      <w:r>
        <w:rPr/>
        <w:t xml:space="preserve"> Marchés résidentiels, production immobilière, écologisation des pratiques d'urbanisme</w:t>
      </w:r>
      <w:br/>
      <w:r>
        <w:rPr>
          <w:b w:val="1"/>
          <w:bCs w:val="1"/>
        </w:rPr>
        <w:t xml:space="preserve">Territoires :</w:t>
      </w:r>
      <w:r>
        <w:rPr/>
        <w:t xml:space="preserve"> Gouvernance urbaine, politiques du logement</w:t>
      </w:r>
      <w:br/>
    </w:p>
    <w:p>
      <w:pPr>
        <w:pStyle w:val="Heading3"/>
      </w:pPr>
      <w:r>
        <w:rPr/>
        <w:t xml:space="preserve">Thématiques d'enseignement </w:t>
      </w:r>
      <w:br/>
    </w:p>
    <w:p>
      <w:pPr/>
      <w:r>
        <w:rPr>
          <w:b w:val="1"/>
          <w:bCs w:val="1"/>
        </w:rPr>
        <w:t xml:space="preserve">Méthodes quantitatives :</w:t>
      </w:r>
      <w:r>
        <w:rPr/>
        <w:t xml:space="preserve"> Collecte et gestion de bases de données, statistiques pour les sciences sociales, cartographie</w:t>
      </w:r>
      <w:br/>
      <w:r>
        <w:rPr>
          <w:b w:val="1"/>
          <w:bCs w:val="1"/>
        </w:rPr>
        <w:t xml:space="preserve">Economie :</w:t>
      </w:r>
      <w:r>
        <w:rPr/>
        <w:t xml:space="preserve">  Economie du logement, stratégies foncières, financement de l'aménagement</w:t>
      </w:r>
      <w:br/>
      <w:r>
        <w:rPr>
          <w:b w:val="1"/>
          <w:bCs w:val="1"/>
        </w:rPr>
        <w:t xml:space="preserve">Sociologie :</w:t>
      </w:r>
      <w:r>
        <w:rPr/>
        <w:t xml:space="preserve"> Grands auteurs, sociologie urbaine, sociologie économique</w:t>
      </w:r>
      <w:br/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sensibilité des finances locales à la construction résidentielle ? Les recettes des collectivités locales face à la réglementation ZAN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Lasserre-Bigorry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/>
              <w:t xml:space="preserve">Rapport pour le Réseau FIL (Finances Locales).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halshs-05145017v1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où ? Pas ! Demande et offre de logements à l'échelle locale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Bléhaut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Juillard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Lasserre-Bigorry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Solène Vigouroux</w:t>
              </w:r>
            </w:hyperlink>
          </w:p>
          <w:p>
            <w:pPr/>
            <w:r>
              <w:rPr/>
              <w:t xml:space="preserve">IDHEAL (Institut des Hautes Etudes pour l'Action dans le Logement).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halshs-04837284v1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 ans de chiffrages des besoins en logements : trajectoire d'un indicateur controversé de la politique du logement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Juillard</w:t>
              </w:r>
            </w:hyperlink>
          </w:p>
          <w:p>
            <w:pPr/>
            <w:r>
              <w:rPr/>
              <w:t xml:space="preserve">Union sociale pour l'habitat (USH); PUCA (Plan Urbanisme Construction Architecture).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exode urbain post-covid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Juillard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Bléhaut</w:t>
              </w:r>
            </w:hyperlink>
          </w:p>
          <w:p>
            <w:pPr/>
            <w:r>
              <w:rPr/>
              <w:t xml:space="preserve">Rapport pour le POPSU et le Réseau Rural Français.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où ? Pas ! Les territoires de la (non-) production de logements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Lasserre-Bigorry</w:t>
              </w:r>
            </w:hyperlink>
          </w:p>
          <w:p>
            <w:pPr/>
            <w:r>
              <w:rPr/>
              <w:t xml:space="preserve">IDHEAL (Institut des Hautes Etudes pour l'Action dans le Logement).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halshs-03931574v1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data fait au marché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Juillard</w:t>
              </w:r>
            </w:hyperlink>
          </w:p>
          <w:p>
            <w:pPr/>
            <w:r>
              <w:rPr/>
              <w:t xml:space="preserve">[Rapport de recherche] PUCA; BPCE; Crédit Logement; LIFTI.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halshs-03321023v1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résidentiels en Île-de-France : diversités locales et évolutions aux abords des futures gares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/>
              <w:t xml:space="preserve">[Rapport de recherche] Rapport de recherche pour l’ORF et la DRIEA.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hal-02873106v1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L’interopérabilité des données DVF pour l’analyse des marchés immobiliers locaux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/>
              <w:t xml:space="preserve">[Rapport de recherche] Nantes Métropole; Explore; LIFTI.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hal-02362109v1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des données DVF dans l’analyse des marchés immobiliers locaux : le cas d’une typologie des micro-marchés du logement à Bordeaux Métropole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/>
              <w:t xml:space="preserve">[Rapport de recherche] Bordeaux Métropole; LIFTI.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hal-01658515v1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politique des besoins en logements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⟨10.56698/metropolitiques.2193⟩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halshs-05167824v1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besoins en logements : un indicateur révélateur des transformations de la politique du logement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Juillard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du logement.com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locaux professionnels en logements : un bureau qui cache la diversité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D’Orazio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Anne-Laure Jourdheuil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du logement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marchés résidentiels locaux : Bordeaux, Nantes,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2021, 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hal-03321025v1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natives: Real estate developers at work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Bardet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Lucia Shimbo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Competition and Change</w:t>
            </w:r>
            <w:r>
              <w:rPr/>
              <w:t xml:space="preserve">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⟨10.1177/1024529420920234⟩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halshs-02515085v1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 l'urbanisme commercial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logements des promoteurs privés : quelle géographie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Hugo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avenir</w:t>
            </w:r>
            <w:r>
              <w:rPr/>
              <w:t xml:space="preserve">, 2018,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⟨10.3917/popav.736.0017⟩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hal-01686237v1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la boîte noire des marchés du logement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hal-01838393v1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profit par les promoteurs immobiliers. Etude sur le travail entrepreneurial de qualification des biens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2017, 58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⟨10.3917/rfs.581.0041⟩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hal-01514885v1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valeur marchande d’un lieu : les promoteurs et la création des centres commerciaux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construction d’une place de marché : centres commerciaux et salons de professionnels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2016, 16 (1), pp.161-181.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⟨10.3917/rfse.016.0161⟩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hal-01367792v1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commercial comme levier des politiques urbaines d’attractivité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2016, 164-165 (1-2), pp.211-225.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⟨10.3917/esp.164.0211⟩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hal-01367795v1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du modèle immobilier des centres commerciaux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immobilières</w:t>
            </w:r>
            <w:r>
              <w:rPr/>
              <w:t xml:space="preserve">, 2014, 68,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hal-01514886v1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économique du promoteur dans les projets urbains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: architecte</w:t>
            </w:r>
            <w:r>
              <w:rPr/>
              <w:t xml:space="preserve">, Deuxième édition, Eyrolles, pp.340-348, 2020, 978-2212679267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hal-04181988v1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(et les bénéfices) de la participation locale pour les promoteurs immobiliers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concertation est-elle rentable ?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pp.143-155, 2019, 9782759227624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hal-01513838v1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tertiaire au logement et à l’hébergement, quelles conditions de transformation ?, Rapport de recherche intermédiaire phase 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Anne-Laure Jourdheuil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Juillard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Lefebvre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Armanet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D’orazio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halshs-05217486v1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tertiaire au logement et à l’hébergement, quelles conditions de transformation ?, Phase 1 – rapport intermédiaire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Anne-Laure Jourdheuil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Juillard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D’orazio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halshs-05217452v1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la donnée au service de la transparence du marché du logement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Juillard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halshs-03931580v1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des marchés immobiliers : apports et limites de l’Open Data&amp;quot;, Interview dans Politiquedulogement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Lasserre-Bigorry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hal-04937783v1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décennie de marchés fonciers pour les organismes de logement social franciliens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AORIF Collection "portraits de territoire : chercheurs"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hal-05271941v1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se passer de faire plus de mètres carrés ? L'impératif méconnu de la sobriété immobilière (Parcours 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/>
              <w:t xml:space="preserve">2025, BDEI, n°117, supplément juin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hal-05475904v1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une place au marché. La création des centres commerciaux en France par les promoteurs immobiliers (résumé de thèse)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hal-01368546v1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face à la ville qui croît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Bérénice Bon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Blesius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Jean-Michel Branchut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pp.67-72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hal-01535992v1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démographie à la construction : controverses sur les « besoins » en logements neufs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House of finance Days : "Transition démographique – Quels impacts sur l’immobilier ?"</w:t>
            </w:r>
            <w:r>
              <w:rPr/>
              <w:t xml:space="preserve">, Université Paris-Dauphine,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hal-05145049v1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animation du Forum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Taoufik Souami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Llorente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acteurs-chercheurs "L’économie de l’aménagement à l’épreuve des transitions. Quelles nouvelles approches pour mesurer les valeurs des opérations d’aménagement ?"</w:t>
            </w:r>
            <w:r>
              <w:rPr/>
              <w:t xml:space="preserve">, Chaire Aménager le Grand Paris et le Laboratoire d’Initiatives Foncières Innovantes (LIFTI),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hal-04617267v1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choc d’offres aura-t-il un impact sur les prix immobilier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du Logement et de la Ville</w:t>
            </w:r>
            <w:r>
              <w:rPr/>
              <w:t xml:space="preserve">, Batiactu, Jun 2024, Cité internationale universitaire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hal-04938003v1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des données numériques dans les études urbaines ? Le cas des navigations sur les annonces immobilières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POPSU « Ville numérique : nouvelles données et compréhension des modes de vie métropolitains »</w:t>
            </w:r>
            <w:r>
              <w:rPr/>
              <w:t xml:space="preserve">, POPSU,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hal-04937813v1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théories de la valeur et quelles alternatives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concevoir de nouvelles valeurs dans la fabrique de la ville ? Social, environnemental : explorer les nouveaux horizons de la valeur</w:t>
            </w:r>
            <w:r>
              <w:rPr/>
              <w:t xml:space="preserve">, Fondation Palladio,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hal-04938089v1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constats concernant le logement en France et pour quelle politique du logement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"Logement : les maires face à la crise", 105ème congrès de l'Association des Maires de France</w:t>
            </w:r>
            <w:r>
              <w:rPr/>
              <w:t xml:space="preserve">, AMF,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hal-04938132v1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dynamique du pouvoir dans les projets immobiliers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2 du Lab’Urba "Acteurs, politiques urbaines et pratiques de l'urbanisme"</w:t>
            </w:r>
            <w:r>
              <w:rPr/>
              <w:t xml:space="preserve">, Jul 2023,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hal-04938099v1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 exode urbain » ? Les mobilités résidentielles en France depuis la crise sanitaire du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du Foncier et des Territoires</w:t>
            </w:r>
            <w:r>
              <w:rPr/>
              <w:t xml:space="preserve">, LIFTI, Oct 2022, Nancy,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hal-04938044v1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micro-marchés résidentiels locaux avec l'open data : une approche typologique croisant DVF et Sitadel2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"Comprendre et manipuler les données habitat pour analyser les marchés immobiliers"</w:t>
            </w:r>
            <w:r>
              <w:rPr/>
              <w:t xml:space="preserve">, INSEE; Région Sud Provence Alpes Côte d'Azur; AGAM,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hal-04937973v1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L’emballement du prix des logements en France : Contexte et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Re-penser les futurs de la ville : les 10 ans du LabEx Futurs Urbains</w:t>
            </w:r>
            <w:r>
              <w:rPr/>
              <w:t xml:space="preserve">, LabEx Futurs Urbains, Jun 2021,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hal-04937908v1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Intelligence Artificielle Territoriale » : quel intérêt pour les sciences sociales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GT « Production Urbaine et Marchés »</w:t>
            </w:r>
            <w:r>
              <w:rPr/>
              <w:t xml:space="preserve">, Labex « Futurs Urbains » (Université Paris-Est),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et transparence des marchés immobiliers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 Quantification, métropoles et anthropocène »</w:t>
            </w:r>
            <w:r>
              <w:rPr/>
              <w:t xml:space="preserve">, Ecole Urbaine de Lyon, Mar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hal-04937833v1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donne des données immobilières et foncières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du Foncier et des Territoires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hal-02362063v1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données pour analyser les marchés immobiliers locaux ? Apports et usages du fichier DVF (Demande de Valeurs Foncières)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l’unité « Mobilité, Logement et Entourage » de l'INED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logement ? Une méthodologie pour identifier le secteur résidentiel dans le fichier DVF (Demande de Valeurs Foncières) grâce aux données SITADEL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Atelier du foncier (Réseau des Jeunes Chercheurs sur le Foncier)</w:t>
            </w:r>
            <w:r>
              <w:rPr/>
              <w:t xml:space="preserve">, Nov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hal-02362052v1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faire couler le béton ? La construction gestionnaire de la valeur immobilière des villes françaises par les entreprises de promotion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du RT9 (Sociologie Urbaine) de l’Association Française de Sociologie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de la promotion immobilière est-elle un révélateur de la valeur des territoires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pp.187-193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hal-01854544v1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sociologie de la valorisation des espaces urbains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"Environnements" du laboratoire PACTE</w:t>
            </w:r>
            <w:r>
              <w:rPr/>
              <w:t xml:space="preserve">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Sociology of Quantification to Open New Perspectives on Financialization of Cities: Some Reflections backed by a First Research Fieldwork on Lyon’s Metropolis Developers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Bardet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Lucia Shimbo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Financialization and urban studies: cross-sectional views Europe and Latin America</w:t>
            </w:r>
            <w:r>
              <w:rPr/>
              <w:t xml:space="preserve">, May 2018, São Carlos (SP),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halshs-02964092v1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&amp;quot;valorisation&amp;quot; du point de vue d’un économiste et d’un sociologue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GT "Production urbaine et marchés", Labex « Futurs Urbains »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halshs-01821343v1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critique sans limiter le gain : comment les promoteurs de centres commerciaux gèrent-ils la mobilisation locale contre leurs projets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commerce du futur, futurs du commerce »</w:t>
            </w:r>
            <w:r>
              <w:rPr/>
              <w:t xml:space="preserve">, May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halshs-01821349v1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 en croissance sont-elles dénuées de toutes formes de décroissance ? Le cas d’une typologie des micro-marchés du logement à Bordeaux Métropole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décroissance urbaine et déprise foncière » de la Revue Foncière</w:t>
            </w:r>
            <w:r>
              <w:rPr/>
              <w:t xml:space="preserve">, Apr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halshs-01821332v1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mètres carrés et des profits : une sociologie économique des entreprises immobilières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Sociologie des Organisations (CSO)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halshs-01821295v1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branches de l’immobilier sont-elles interdépendantes ? L’effet des projets de centres commerciaux sur la production de logements en Île-De- France (2004-2013)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commerce et changement urbain »</w:t>
            </w:r>
            <w:r>
              <w:rPr/>
              <w:t xml:space="preserve">, Labex DYNAMITE,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hal-01535016v1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French and Brazilian urban studies on real estate development an historical perspective on financialization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Lucia Shimbo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Bardet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“The Real Estate/Financial Complex” September 20-22, 2017, Belgium</w:t>
            </w:r>
            <w:r>
              <w:rPr/>
              <w:t xml:space="preserve">, Sep 2017,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hal-01678811v1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l’impact de la mobilisation locale sur le développement des centres commerciaux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géographie du commerce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hal-01658478v1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reconstituer les chiffres de la promotion immobilière en France ? Retours sur une utilisation croisée des données Sitadel, Rpls et Ecln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le marché immobilier</w:t>
            </w:r>
            <w:r>
              <w:rPr/>
              <w:t xml:space="preserve">, Géographie-Cités, Université Paris 7 Diderot,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hal-01563247v1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 profit : les entreprises immobilières et la production de la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"Conflits et Territoires", Agroparistech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hal-01367930v1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promoteurs immobiliers ? Une approche socio-économique de la création de valeur en immobilier commercial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sociologie économique des territoires, IRISSO, Université Paris-Dauphine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hal-01536002v1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aujourd’hui ou pour demain ? Le centre commercial pris entre deux rapports au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commerce, consommation et territoire » organisé par le LADYSS et l'IVC</w:t>
            </w:r>
            <w:r>
              <w:rPr/>
              <w:t xml:space="preserve">, Ladyss,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hal-01535999v1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déterminants locaux de la production en immobilier commercial ? Une approche statistique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de recherche sur l’immobilier et la construction de la ville : de nouveaux outils pour le développement immobilier et urbain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hal-01514888v1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l’utilité de la notion de plateforme pour une sociologie économique des places de marché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l'IDHE : « Marchés, organisations, institutions » de l'ENS Cachan</w:t>
            </w:r>
            <w:r>
              <w:rPr/>
              <w:t xml:space="preserve">, Jun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hal-01536003v1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commerciaux et enjeux territoriaux : comment se commercialise un centre commercial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Normandes de Recherche sur la Consommation</w:t>
            </w:r>
            <w:r>
              <w:rPr/>
              <w:t xml:space="preserve">, Nov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hal-01367807v1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et valoriser les lieux. Les enseignements de l’immobilier commercial sur l’ancrage spatial de la concurrence 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Coulondre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de l'Association Française de Sociologie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hal-01514893v1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145017v1" TargetMode="External"/><Relationship Id="rId9" Type="http://schemas.openxmlformats.org/officeDocument/2006/relationships/hyperlink" Target="https://hal.science/search/index/?q=*&amp;authFullName_s=Vincent Lasserre-Bigorry" TargetMode="External"/><Relationship Id="rId10" Type="http://schemas.openxmlformats.org/officeDocument/2006/relationships/hyperlink" Target="https://hal.science/search/index/?q=*&amp;authFullName_s=Alexandre Coulondre" TargetMode="External"/><Relationship Id="rId11" Type="http://schemas.openxmlformats.org/officeDocument/2006/relationships/hyperlink" Target="https://shs.hal.science/halshs-04837284v1" TargetMode="External"/><Relationship Id="rId12" Type="http://schemas.openxmlformats.org/officeDocument/2006/relationships/hyperlink" Target="https://hal.science/search/index/?q=*&amp;authFullName_s=Marianne Bl&#233;haut" TargetMode="External"/><Relationship Id="rId13" Type="http://schemas.openxmlformats.org/officeDocument/2006/relationships/hyperlink" Target="https://hal.science/search/index/?q=*&amp;authFullName_s=Claire Juillard" TargetMode="External"/><Relationship Id="rId14" Type="http://schemas.openxmlformats.org/officeDocument/2006/relationships/hyperlink" Target="https://hal.science/search/index/?q=*&amp;authFullName_s=Sol&#232;ne Vigouroux" TargetMode="External"/><Relationship Id="rId15" Type="http://schemas.openxmlformats.org/officeDocument/2006/relationships/hyperlink" Target="https://hal.science/hal-04711851v1" TargetMode="External"/><Relationship Id="rId16" Type="http://schemas.openxmlformats.org/officeDocument/2006/relationships/hyperlink" Target="https://hal.science/hal-04181554v1" TargetMode="External"/><Relationship Id="rId17" Type="http://schemas.openxmlformats.org/officeDocument/2006/relationships/hyperlink" Target="https://shs.hal.science/halshs-03931574v1" TargetMode="External"/><Relationship Id="rId18" Type="http://schemas.openxmlformats.org/officeDocument/2006/relationships/hyperlink" Target="https://shs.hal.science/halshs-03321023v1" TargetMode="External"/><Relationship Id="rId19" Type="http://schemas.openxmlformats.org/officeDocument/2006/relationships/hyperlink" Target="https://hal.science/hal-02873106v1" TargetMode="External"/><Relationship Id="rId20" Type="http://schemas.openxmlformats.org/officeDocument/2006/relationships/hyperlink" Target="https://hal.science/hal-02362109v1" TargetMode="External"/><Relationship Id="rId21" Type="http://schemas.openxmlformats.org/officeDocument/2006/relationships/hyperlink" Target="https://hal.science/hal-01658515v1" TargetMode="External"/><Relationship Id="rId22" Type="http://schemas.openxmlformats.org/officeDocument/2006/relationships/hyperlink" Target="https://shs.hal.science/halshs-05167824v1" TargetMode="External"/><Relationship Id="rId23" Type="http://schemas.openxmlformats.org/officeDocument/2006/relationships/hyperlink" Target="https://dx.doi.org/10.56698/metropolitiques.2193" TargetMode="External"/><Relationship Id="rId24" Type="http://schemas.openxmlformats.org/officeDocument/2006/relationships/hyperlink" Target="https://hal.science/hal-04940098v1" TargetMode="External"/><Relationship Id="rId25" Type="http://schemas.openxmlformats.org/officeDocument/2006/relationships/hyperlink" Target="https://hal.science/hal-04902025v1" TargetMode="External"/><Relationship Id="rId26" Type="http://schemas.openxmlformats.org/officeDocument/2006/relationships/hyperlink" Target="https://hal.science/search/index/?q=*&amp;authFullName_s=Anne D&#8217;Orazio" TargetMode="External"/><Relationship Id="rId27" Type="http://schemas.openxmlformats.org/officeDocument/2006/relationships/hyperlink" Target="https://hal.science/search/index/?q=*&amp;authFullName_s=Anne-Laure Jourdheuil" TargetMode="External"/><Relationship Id="rId28" Type="http://schemas.openxmlformats.org/officeDocument/2006/relationships/hyperlink" Target="https://hal.science/hal-03321025v1" TargetMode="External"/><Relationship Id="rId29" Type="http://schemas.openxmlformats.org/officeDocument/2006/relationships/hyperlink" Target="https://shs.hal.science/halshs-02515085v1" TargetMode="External"/><Relationship Id="rId30" Type="http://schemas.openxmlformats.org/officeDocument/2006/relationships/hyperlink" Target="https://hal.science/search/index/?q=*&amp;authFullName_s=Fabrice Bardet" TargetMode="External"/><Relationship Id="rId31" Type="http://schemas.openxmlformats.org/officeDocument/2006/relationships/hyperlink" Target="https://hal.science/search/index/?q=*&amp;authFullName_s=Lucia Shimbo" TargetMode="External"/><Relationship Id="rId32" Type="http://schemas.openxmlformats.org/officeDocument/2006/relationships/hyperlink" Target="https://dx.doi.org/10.1177/1024529420920234" TargetMode="External"/><Relationship Id="rId33" Type="http://schemas.openxmlformats.org/officeDocument/2006/relationships/hyperlink" Target="https://hal.science/hal-02496563v1" TargetMode="External"/><Relationship Id="rId34" Type="http://schemas.openxmlformats.org/officeDocument/2006/relationships/hyperlink" Target="https://hal.science/hal-01686237v1" TargetMode="External"/><Relationship Id="rId35" Type="http://schemas.openxmlformats.org/officeDocument/2006/relationships/hyperlink" Target="https://hal.science/search/index/?q=*&amp;authFullName_s=Hugo Lefebvre" TargetMode="External"/><Relationship Id="rId36" Type="http://schemas.openxmlformats.org/officeDocument/2006/relationships/hyperlink" Target="https://dx.doi.org/10.3917/popav.736.0017" TargetMode="External"/><Relationship Id="rId37" Type="http://schemas.openxmlformats.org/officeDocument/2006/relationships/hyperlink" Target="https://hal.science/hal-01838393v1" TargetMode="External"/><Relationship Id="rId38" Type="http://schemas.openxmlformats.org/officeDocument/2006/relationships/hyperlink" Target="https://hal.science/hal-01514885v1" TargetMode="External"/><Relationship Id="rId39" Type="http://schemas.openxmlformats.org/officeDocument/2006/relationships/hyperlink" Target="https://dx.doi.org/10.3917/rfs.581.0041" TargetMode="External"/><Relationship Id="rId40" Type="http://schemas.openxmlformats.org/officeDocument/2006/relationships/hyperlink" Target="https://hal.science/hal-01658470v1" TargetMode="External"/><Relationship Id="rId41" Type="http://schemas.openxmlformats.org/officeDocument/2006/relationships/hyperlink" Target="https://hal.science/hal-01367792v1" TargetMode="External"/><Relationship Id="rId42" Type="http://schemas.openxmlformats.org/officeDocument/2006/relationships/hyperlink" Target="https://hal.science/search/index/?q=*&amp;authFullName_s=Julien Brailly" TargetMode="External"/><Relationship Id="rId43" Type="http://schemas.openxmlformats.org/officeDocument/2006/relationships/hyperlink" Target="https://dx.doi.org/10.3917/rfse.016.0161" TargetMode="External"/><Relationship Id="rId44" Type="http://schemas.openxmlformats.org/officeDocument/2006/relationships/hyperlink" Target="https://hal.science/hal-01367795v1" TargetMode="External"/><Relationship Id="rId45" Type="http://schemas.openxmlformats.org/officeDocument/2006/relationships/hyperlink" Target="https://dx.doi.org/10.3917/esp.164.0211" TargetMode="External"/><Relationship Id="rId46" Type="http://schemas.openxmlformats.org/officeDocument/2006/relationships/hyperlink" Target="https://hal.science/hal-01514886v1" TargetMode="External"/><Relationship Id="rId47" Type="http://schemas.openxmlformats.org/officeDocument/2006/relationships/hyperlink" Target="https://hal.science/hal-04181988v1" TargetMode="External"/><Relationship Id="rId48" Type="http://schemas.openxmlformats.org/officeDocument/2006/relationships/hyperlink" Target="https://hal.science/hal-01513838v1" TargetMode="External"/><Relationship Id="rId49" Type="http://schemas.openxmlformats.org/officeDocument/2006/relationships/hyperlink" Target="https://www.quae.com/produit/1550/9782759227631/la-concertation-est-elle-rentable?" TargetMode="External"/><Relationship Id="rId50" Type="http://schemas.openxmlformats.org/officeDocument/2006/relationships/hyperlink" Target="https://shs.hal.science/halshs-05217486v1" TargetMode="External"/><Relationship Id="rId51" Type="http://schemas.openxmlformats.org/officeDocument/2006/relationships/hyperlink" Target="https://hal.science/search/index/?q=*&amp;authFullName_s=Fanny Lefebvre" TargetMode="External"/><Relationship Id="rId52" Type="http://schemas.openxmlformats.org/officeDocument/2006/relationships/hyperlink" Target="https://hal.science/search/index/?q=*&amp;authFullName_s=Thomas Armanet" TargetMode="External"/><Relationship Id="rId53" Type="http://schemas.openxmlformats.org/officeDocument/2006/relationships/hyperlink" Target="https://hal.science/search/index/?q=*&amp;authFullName_s=Anne D&#8217;orazio" TargetMode="External"/><Relationship Id="rId54" Type="http://schemas.openxmlformats.org/officeDocument/2006/relationships/hyperlink" Target="https://shs.hal.science/halshs-05217452v1" TargetMode="External"/><Relationship Id="rId55" Type="http://schemas.openxmlformats.org/officeDocument/2006/relationships/hyperlink" Target="https://shs.hal.science/halshs-03931580v1" TargetMode="External"/><Relationship Id="rId56" Type="http://schemas.openxmlformats.org/officeDocument/2006/relationships/hyperlink" Target="https://hal.science/hal-04937783v1" TargetMode="External"/><Relationship Id="rId57" Type="http://schemas.openxmlformats.org/officeDocument/2006/relationships/hyperlink" Target="https://hal.science/hal-05271941v1" TargetMode="External"/><Relationship Id="rId58" Type="http://schemas.openxmlformats.org/officeDocument/2006/relationships/hyperlink" Target="https://hal.science/hal-05475904v1" TargetMode="External"/><Relationship Id="rId59" Type="http://schemas.openxmlformats.org/officeDocument/2006/relationships/hyperlink" Target="https://hal.science/hal-01368546v1" TargetMode="External"/><Relationship Id="rId60" Type="http://schemas.openxmlformats.org/officeDocument/2006/relationships/hyperlink" Target="https://hal.science/hal-01535992v1" TargetMode="External"/><Relationship Id="rId61" Type="http://schemas.openxmlformats.org/officeDocument/2006/relationships/hyperlink" Target="https://hal.science/search/index/?q=*&amp;authFullName_s=R&#233;mi de Bercegol" TargetMode="External"/><Relationship Id="rId62" Type="http://schemas.openxmlformats.org/officeDocument/2006/relationships/hyperlink" Target="https://hal.science/search/index/?q=*&amp;authFullName_s=B&#233;r&#233;nice Bon" TargetMode="External"/><Relationship Id="rId63" Type="http://schemas.openxmlformats.org/officeDocument/2006/relationships/hyperlink" Target="https://hal.science/search/index/?q=*&amp;authFullName_s=Jean-Christophe Blesius" TargetMode="External"/><Relationship Id="rId64" Type="http://schemas.openxmlformats.org/officeDocument/2006/relationships/hyperlink" Target="https://hal.science/search/index/?q=*&amp;authFullName_s=Jean-Michel Branchut" TargetMode="External"/><Relationship Id="rId65" Type="http://schemas.openxmlformats.org/officeDocument/2006/relationships/hyperlink" Target="https://hal.science/hal-05145049v1" TargetMode="External"/><Relationship Id="rId66" Type="http://schemas.openxmlformats.org/officeDocument/2006/relationships/hyperlink" Target="https://hal.science/hal-04617267v1" TargetMode="External"/><Relationship Id="rId67" Type="http://schemas.openxmlformats.org/officeDocument/2006/relationships/hyperlink" Target="https://hal.science/search/index/?q=*&amp;authFullName_s=Guillaume Lacroix" TargetMode="External"/><Relationship Id="rId68" Type="http://schemas.openxmlformats.org/officeDocument/2006/relationships/hyperlink" Target="https://hal.science/search/index/?q=*&amp;authFullName_s=Taoufik Souami" TargetMode="External"/><Relationship Id="rId69" Type="http://schemas.openxmlformats.org/officeDocument/2006/relationships/hyperlink" Target="https://hal.science/search/index/?q=*&amp;authFullName_s=Marie Llorente" TargetMode="External"/><Relationship Id="rId70" Type="http://schemas.openxmlformats.org/officeDocument/2006/relationships/hyperlink" Target="https://hal.science/hal-04938003v1" TargetMode="External"/><Relationship Id="rId71" Type="http://schemas.openxmlformats.org/officeDocument/2006/relationships/hyperlink" Target="https://hal.science/hal-04937813v1" TargetMode="External"/><Relationship Id="rId72" Type="http://schemas.openxmlformats.org/officeDocument/2006/relationships/hyperlink" Target="https://hal.science/hal-04938089v1" TargetMode="External"/><Relationship Id="rId73" Type="http://schemas.openxmlformats.org/officeDocument/2006/relationships/hyperlink" Target="https://hal.science/hal-04938132v1" TargetMode="External"/><Relationship Id="rId74" Type="http://schemas.openxmlformats.org/officeDocument/2006/relationships/hyperlink" Target="https://hal.science/hal-04938099v1" TargetMode="External"/><Relationship Id="rId75" Type="http://schemas.openxmlformats.org/officeDocument/2006/relationships/hyperlink" Target="https://hal.science/hal-04938044v1" TargetMode="External"/><Relationship Id="rId76" Type="http://schemas.openxmlformats.org/officeDocument/2006/relationships/hyperlink" Target="https://hal.science/hal-04937973v1" TargetMode="External"/><Relationship Id="rId77" Type="http://schemas.openxmlformats.org/officeDocument/2006/relationships/hyperlink" Target="https://hal.science/hal-04937908v1" TargetMode="External"/><Relationship Id="rId78" Type="http://schemas.openxmlformats.org/officeDocument/2006/relationships/hyperlink" Target="https://hal.science/hal-04937863v1" TargetMode="External"/><Relationship Id="rId79" Type="http://schemas.openxmlformats.org/officeDocument/2006/relationships/hyperlink" Target="https://hal.science/hal-04937833v1" TargetMode="External"/><Relationship Id="rId80" Type="http://schemas.openxmlformats.org/officeDocument/2006/relationships/hyperlink" Target="https://hal.science/hal-02362063v1" TargetMode="External"/><Relationship Id="rId81" Type="http://schemas.openxmlformats.org/officeDocument/2006/relationships/hyperlink" Target="https://hal.science/hal-02362059v1" TargetMode="External"/><Relationship Id="rId82" Type="http://schemas.openxmlformats.org/officeDocument/2006/relationships/hyperlink" Target="https://hal.science/hal-02362052v1" TargetMode="External"/><Relationship Id="rId83" Type="http://schemas.openxmlformats.org/officeDocument/2006/relationships/hyperlink" Target="https://hal.science/hal-02362028v1" TargetMode="External"/><Relationship Id="rId84" Type="http://schemas.openxmlformats.org/officeDocument/2006/relationships/hyperlink" Target="https://hal.science/hal-01854544v1" TargetMode="External"/><Relationship Id="rId85" Type="http://schemas.openxmlformats.org/officeDocument/2006/relationships/hyperlink" Target="https://hal.science/hal-02362040v1" TargetMode="External"/><Relationship Id="rId86" Type="http://schemas.openxmlformats.org/officeDocument/2006/relationships/hyperlink" Target="https://shs.hal.science/halshs-02964092v1" TargetMode="External"/><Relationship Id="rId87" Type="http://schemas.openxmlformats.org/officeDocument/2006/relationships/hyperlink" Target="https://shs.hal.science/halshs-01821343v1" TargetMode="External"/><Relationship Id="rId88" Type="http://schemas.openxmlformats.org/officeDocument/2006/relationships/hyperlink" Target="https://hal.science/search/index/?q=*&amp;authFullName_s=Philippe Poinsot" TargetMode="External"/><Relationship Id="rId89" Type="http://schemas.openxmlformats.org/officeDocument/2006/relationships/hyperlink" Target="https://shs.hal.science/halshs-01821349v1" TargetMode="External"/><Relationship Id="rId90" Type="http://schemas.openxmlformats.org/officeDocument/2006/relationships/hyperlink" Target="https://shs.hal.science/halshs-01821332v1" TargetMode="External"/><Relationship Id="rId91" Type="http://schemas.openxmlformats.org/officeDocument/2006/relationships/hyperlink" Target="https://shs.hal.science/halshs-01821295v1" TargetMode="External"/><Relationship Id="rId92" Type="http://schemas.openxmlformats.org/officeDocument/2006/relationships/hyperlink" Target="https://hal.science/hal-01535016v1" TargetMode="External"/><Relationship Id="rId93" Type="http://schemas.openxmlformats.org/officeDocument/2006/relationships/hyperlink" Target="https://hal.science/hal-01678811v1" TargetMode="External"/><Relationship Id="rId94" Type="http://schemas.openxmlformats.org/officeDocument/2006/relationships/hyperlink" Target="https://hal.science/hal-01658478v1" TargetMode="External"/><Relationship Id="rId95" Type="http://schemas.openxmlformats.org/officeDocument/2006/relationships/hyperlink" Target="https://hal.science/hal-01563247v1" TargetMode="External"/><Relationship Id="rId96" Type="http://schemas.openxmlformats.org/officeDocument/2006/relationships/hyperlink" Target="https://hal.science/hal-01367930v1" TargetMode="External"/><Relationship Id="rId97" Type="http://schemas.openxmlformats.org/officeDocument/2006/relationships/hyperlink" Target="https://hal.science/hal-01536002v1" TargetMode="External"/><Relationship Id="rId98" Type="http://schemas.openxmlformats.org/officeDocument/2006/relationships/hyperlink" Target="https://hal.science/hal-01535999v1" TargetMode="External"/><Relationship Id="rId99" Type="http://schemas.openxmlformats.org/officeDocument/2006/relationships/hyperlink" Target="https://hal.science/hal-01514888v1" TargetMode="External"/><Relationship Id="rId100" Type="http://schemas.openxmlformats.org/officeDocument/2006/relationships/hyperlink" Target="https://hal.science/hal-01536003v1" TargetMode="External"/><Relationship Id="rId101" Type="http://schemas.openxmlformats.org/officeDocument/2006/relationships/hyperlink" Target="https://hal.science/hal-01367807v1" TargetMode="External"/><Relationship Id="rId102" Type="http://schemas.openxmlformats.org/officeDocument/2006/relationships/hyperlink" Target="https://hal.science/hal-01514893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Coulondre</dc:title>
  <dc:description>CV</dc:description>
  <dc:subject/>
  <cp:keywords/>
  <cp:category/>
  <cp:lastModifiedBy/>
  <dcterms:created xsi:type="dcterms:W3CDTF">2026-05-18T16:09:45+02:00</dcterms:created>
  <dcterms:modified xsi:type="dcterms:W3CDTF">2026-05-18T16:09:45+02:00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