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Cuvier </w:t>
      </w:r>
      <w:r>
        <w:rPr>
          <w:color w:val="641e6e"/>
        </w:rPr>
        <w:t xml:space="preserve">Docteur en gégraphie, chercheur associé, laboratoire IDEES Le Havre UMR CNRS 6266 / Secrétaire de rédaction de la revue NETCOM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alexandre-cuvier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0000-0003-4117-2493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275774546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au service du bien-être territοrial : quelles réalités havraises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Géographie. Le Havre Normandie Université,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2025NORMLH09⟩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face to the challenge of free-floating scooters: a triple territorial innovation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pp.25-53.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⟨10.1684/ges.2025.32⟩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: Un jeu d’aménagement au service d’une stratégie intercommunale e-santé pour 2030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36-3/4,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MICROMOBIL 2040 : jouer à réduire les déplacements intra-metropolitains et alléger l'empreinte carbone grâce aux tiers-lieux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 Clémence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repenser les mobilités urbaines, 34 (3-4),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C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uvier" TargetMode="External"/><Relationship Id="rId9" Type="http://schemas.openxmlformats.org/officeDocument/2006/relationships/hyperlink" Target="https://orcid.org/0000-0003-4117-2493" TargetMode="External"/><Relationship Id="rId10" Type="http://schemas.openxmlformats.org/officeDocument/2006/relationships/hyperlink" Target="https://www.idref.fr/275774546" TargetMode="External"/><Relationship Id="rId11" Type="http://schemas.openxmlformats.org/officeDocument/2006/relationships/hyperlink" Target="https://theses.hal.science/tel-05416465v1" TargetMode="External"/><Relationship Id="rId12" Type="http://schemas.openxmlformats.org/officeDocument/2006/relationships/hyperlink" Target="https://hal.science/search/index/?q=*&amp;authFullName_s=Alexandre Cuvier" TargetMode="External"/><Relationship Id="rId13" Type="http://schemas.openxmlformats.org/officeDocument/2006/relationships/hyperlink" Target="https://www.theses.fr/2025NORMLH09" TargetMode="External"/><Relationship Id="rId14" Type="http://schemas.openxmlformats.org/officeDocument/2006/relationships/hyperlink" Target="https://hal.science/hal-05355470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B&#233;n&#233;dicte Martin" TargetMode="External"/><Relationship Id="rId17" Type="http://schemas.openxmlformats.org/officeDocument/2006/relationships/hyperlink" Target="https://dx.doi.org/10.1684/ges.2025.32" TargetMode="External"/><Relationship Id="rId18" Type="http://schemas.openxmlformats.org/officeDocument/2006/relationships/hyperlink" Target="https://hal.science/hal-04106125v1" TargetMode="External"/><Relationship Id="rId19" Type="http://schemas.openxmlformats.org/officeDocument/2006/relationships/hyperlink" Target="https://hal.science/search/index/?q=*&amp;authFullName_s=Sarah Le Hir" TargetMode="External"/><Relationship Id="rId20" Type="http://schemas.openxmlformats.org/officeDocument/2006/relationships/hyperlink" Target="https://dx.doi.org/10.4000/netcom.7271" TargetMode="External"/><Relationship Id="rId21" Type="http://schemas.openxmlformats.org/officeDocument/2006/relationships/hyperlink" Target="https://normandie-univ.hal.science/hal-03696979v1" TargetMode="External"/><Relationship Id="rId22" Type="http://schemas.openxmlformats.org/officeDocument/2006/relationships/hyperlink" Target="https://hal.science/search/index/?q=*&amp;authFullName_s=Gaetan Cl&#233;mence" TargetMode="External"/><Relationship Id="rId23" Type="http://schemas.openxmlformats.org/officeDocument/2006/relationships/hyperlink" Target="https://hal.science/search/index/?q=*&amp;authFullName_s=Alexis Lecoq" TargetMode="External"/><Relationship Id="rId24" Type="http://schemas.openxmlformats.org/officeDocument/2006/relationships/hyperlink" Target="https://dx.doi.org/10.4000/netcom.5819" TargetMode="External"/><Relationship Id="rId25" Type="http://schemas.openxmlformats.org/officeDocument/2006/relationships/hyperlink" Target="https://hal.science/hal-05368966v1" TargetMode="External"/><Relationship Id="rId26" Type="http://schemas.openxmlformats.org/officeDocument/2006/relationships/hyperlink" Target="https://hal.science/hal-053712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Cuvier</dc:title>
  <dc:description>CV</dc:description>
  <dc:subject/>
  <cp:keywords/>
  <cp:category/>
  <cp:lastModifiedBy/>
  <dcterms:created xsi:type="dcterms:W3CDTF">2026-03-30T12:01:16+02:00</dcterms:created>
  <dcterms:modified xsi:type="dcterms:W3CDTF">2026-03-30T12:01:16+02:00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