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Source(s). Arts, Civilisation et Histoire de l’Europe, n. 23, « Mémoires transnationales des révolutions au XIXe siècle (1820-1871)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spaces of politics (Atlantic world, 18th and 19th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52 (1),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⟨10.4000/mcv.15683⟩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et nationalités au XIXe siècle&amp;quot;, n° 8151, La Documentation photographique, 2022.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8151, 2022, La Documentation photographique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Política, género y religión en la Europa sudoccidental en el siglo XIX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Darina Martykánová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33,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⟨10.5944/etfv.33.2021⟩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genre en exil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38,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⟨10.4000/diasporas.6747⟩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Solidarité! Mobilisations politiques internationales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l’exil dans l’Europe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2018/2 (321), pp.6-11,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blanche au féminin : bilan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/>
              <w:t xml:space="preserve">Fanny Bugnon; Camille Cléret; Valérie Dubslaff; Tauana Olivia Gomes Silva; Solenn Mabo. </w:t>
            </w:r>
            <w:r>
              <w:rPr>
                <w:i w:val="1"/>
                <w:iCs w:val="1"/>
              </w:rPr>
              <w:t xml:space="preserve">Femmes contre le changement. Conservatisme, réaction et extrémisme en Europe, XVIIIe-XXIe siècle</w:t>
            </w:r>
            <w:r>
              <w:rPr/>
              <w:t xml:space="preserve">, Presses universitaires de Rennes, pp.39-50, 2024, 2753595895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 exil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réprouvés. Sur les routes de l'exil dans l'Europe du XIXe siècle (dir. Sylvie Aprile et Delphine Diaz)</w:t>
            </w:r>
            <w:r>
              <w:rPr/>
              <w:t xml:space="preserve">, Presses de la Sorbonne, pp.181-223, 2021, 979-10-351-0650-8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“Las causas justas son hermanas”. El internacionalismo contrarrevolucionario entre tradición e innovación política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desafío de la Revolución. Reaccionarios, antiliberales y contrarrevolucionarios (siglo XVIII y XIX)</w:t>
            </w:r>
            <w:r>
              <w:rPr/>
              <w:t xml:space="preserve">, Editorial Comares, pp.137-153, 2017, 9788490454848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¿“Resolver la cuestión por la fuerza de los votos” ? La tentación democrática del carlismo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Historia, lost in translation? Actas del XIII Congreso de la Asociación de Historia Contemporánea</w:t>
            </w:r>
            <w:r>
              <w:rPr/>
              <w:t xml:space="preserve">, Ediciones de la Universidad de Castilla-La Mancha, pp.1001-1012, 2017, 978-84-9044-265-4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&amp;quot;La Guerre Civile dans la mémoire des Espagnols&amp;quot; de Eduardo González Calleja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pp.263-276,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&amp;quot;L’Espagne de Franco et l’Axe&amp;quot; de Xavier Moreno Julia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pp.163-173,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&amp;quot;Épisodes d’une fin de guerre&amp;quot; de Jordi 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pp.88-103,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exil et internement, l’originale expérience des carlistes en France (1868-1876)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Arrachés et déplacés. Réfugiés politiques, prisonniers de guerre et déportés (1789-1918).</w:t>
            </w:r>
            <w:r>
              <w:rPr/>
              <w:t xml:space="preserve">, Presses universitaires Blaise Pascal, pp.145-164, 2016, 978-2-84516-738-4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&amp;quot;Des cris de couleur : la propagande graphique dans la Guerre civile&amp;quot; de Hugo Garcia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pp.216-230,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&amp;quot;Les espaces alternatifs du politique (monde atlantique, 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⟨10.4000/mcv.15699⟩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Darina Martykánová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Forma. Serie V. Historia contemporánea</w:t>
            </w:r>
            <w:r>
              <w:rPr/>
              <w:t xml:space="preserve">, 2021, 33,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Carlismo transfronterizo en los Pirineos en el siglo XIX. Algunas paradojas a propósito del realismo popular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2021, 124/4,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⟨10.55509/ayer/124-2021-08⟩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Cannons of Newport. An Inquiry in the Worlds of the Counter-revolutionary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2021, XXIV/3, pp.489-516.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⟨10.1409/101331⟩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la solidarité internationale: Informer, mobiliser et agir au-delà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33 (2), pp.6-19.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⟨10.3917/tdm.033.0006⟩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contre-révolution : le carlisme pendant le Sexennat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2020, 55,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⟨10.4000/bhce.2027⟩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réseau et territoire. Passages clandestins à travers la frontière franco-espagnole dans les années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2020, 17,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construction de nouveaux États par la guerre et la diplomatie (1848-1871). Essai de bilan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453,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vêtir, partir et revenir. Les habits de l’exilé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2020, 4,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guerre. Les projets de corps francs pendant la guerre franco-allemande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and société</w:t>
            </w:r>
            <w:r>
              <w:rPr/>
              <w:t xml:space="preserve">, 2020, 39/1,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Contre-révolutionnaires de tous les pays… Bilan d’étape sur l’internationale blanche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2020, 61/2, pp.195-212.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⟨10.4000/rh19.7182⟩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nation et politique. Penser l’Espagne dans l’Europe de 1868 / Juan de Valera : Sur l’opinion que l’on se fait aujourd’hui de l’Espagne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2019, 13, pp.130-180.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⟨10.57086/sources.198⟩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anti-héros des deux mondes ? Ronald MacIver et l’histoire atlantique du volontariat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692 | 2019/4, pp.895-920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carliste espagnol dans le sud de la France des années 1870 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1321, pp.93-100.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⟨10.4000/hommesmigrations.4335⟩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l'exil dans l'Europe du XIXe siècle. Dire, pratiquer, représenter les migrations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⟨10.4000/hommesmigrations.4130⟩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politización paradójica. Carlismo, democracia e implicación popular durante el Sexenio Democrático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Históricas. Época Moderna y Contemporánea</w:t>
            </w:r>
            <w:r>
              <w:rPr/>
              <w:t xml:space="preserve">, 2017, 37, pp.40-68.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⟨10.24197/ihemc.37.2017.40-68⟩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carlistes au temps du Sexenio Democrático (1868-1874). Entre expérience parlementaire et tradition du soulèvement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2017, 2017/3 (HS 12), pp.63-81.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⟨10.3917/parl2.hs12.0063⟩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Soignantes et consolatrices. Femmes contre-révolutionnaires pendant la Seconde guerre carliste (1872-1876)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2017/2 (19),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⟨10.4000/genrehistoire.2695⟩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déchéance de nationalité. L’État français face au volontariat militaire pro-carliste (1872-1876)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2017/2 (259), pp.99-110.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⟨10.3917/lms.259.0099⟩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dissidence : les Basques et les Catalans de France, soutiens du carlisme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4-5,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Frontière, appartenances et circulations dans les Pyrénées à l’époque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contre-révolution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l’Europe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1870, conflit européen, conflit global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/>
              <w:t xml:space="preserve">Éditions du Bourg, 2020, 978-2-490-65008-8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hal-05278391v1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85082v1" TargetMode="External"/><Relationship Id="rId8" Type="http://schemas.openxmlformats.org/officeDocument/2006/relationships/hyperlink" Target="https://hal.science/search/index/?q=*&amp;authFullName_s=Nicolas Bourguinat" TargetMode="External"/><Relationship Id="rId9" Type="http://schemas.openxmlformats.org/officeDocument/2006/relationships/hyperlink" Target="https://hal.science/search/index/?q=*&amp;authFullName_s=Alexandre Dupont" TargetMode="External"/><Relationship Id="rId10" Type="http://schemas.openxmlformats.org/officeDocument/2006/relationships/hyperlink" Target="https://shs.hal.science/halshs-04672635v1" TargetMode="External"/><Relationship Id="rId11" Type="http://schemas.openxmlformats.org/officeDocument/2006/relationships/hyperlink" Target="https://hal.science/search/index/?q=*&amp;authFullName_s=Rachel Renault" TargetMode="External"/><Relationship Id="rId12" Type="http://schemas.openxmlformats.org/officeDocument/2006/relationships/hyperlink" Target="https://dx.doi.org/10.4000/mcv.15683" TargetMode="External"/><Relationship Id="rId13" Type="http://schemas.openxmlformats.org/officeDocument/2006/relationships/hyperlink" Target="https://hal.science/hal-05246632v1" TargetMode="External"/><Relationship Id="rId14" Type="http://schemas.openxmlformats.org/officeDocument/2006/relationships/hyperlink" Target="https://hal.science/search/index/?q=*&amp;authFullName_s=Delphine Diaz" TargetMode="External"/><Relationship Id="rId15" Type="http://schemas.openxmlformats.org/officeDocument/2006/relationships/hyperlink" Target="https://univoak.hal.science/hal-05275931v1" TargetMode="External"/><Relationship Id="rId16" Type="http://schemas.openxmlformats.org/officeDocument/2006/relationships/hyperlink" Target="https://hal.science/search/index/?q=*&amp;authFullName_s=Darina Martyk&#225;nov&#225;" TargetMode="External"/><Relationship Id="rId17" Type="http://schemas.openxmlformats.org/officeDocument/2006/relationships/hyperlink" Target="https://dx.doi.org/10.5944/etfv.33.2021" TargetMode="External"/><Relationship Id="rId18" Type="http://schemas.openxmlformats.org/officeDocument/2006/relationships/hyperlink" Target="https://hal.science/hal-05246637v1" TargetMode="External"/><Relationship Id="rId19" Type="http://schemas.openxmlformats.org/officeDocument/2006/relationships/hyperlink" Target="https://hal.science/search/index/?q=*&amp;authFullName_s=Antonin Durand" TargetMode="External"/><Relationship Id="rId20" Type="http://schemas.openxmlformats.org/officeDocument/2006/relationships/hyperlink" Target="https://dx.doi.org/10.4000/diasporas.6747" TargetMode="External"/><Relationship Id="rId21" Type="http://schemas.openxmlformats.org/officeDocument/2006/relationships/hyperlink" Target="https://hal.science/hal-04399235v1" TargetMode="External"/><Relationship Id="rId22" Type="http://schemas.openxmlformats.org/officeDocument/2006/relationships/hyperlink" Target="https://hal.science/search/index/?q=*&amp;authFullName_s=Caroline Moine" TargetMode="External"/><Relationship Id="rId23" Type="http://schemas.openxmlformats.org/officeDocument/2006/relationships/hyperlink" Target="https://univoak.hal.science/hal-05275880v1" TargetMode="External"/><Relationship Id="rId24" Type="http://schemas.openxmlformats.org/officeDocument/2006/relationships/hyperlink" Target="https://shs.hal.science/halshs-04932204v1" TargetMode="External"/><Relationship Id="rId25" Type="http://schemas.openxmlformats.org/officeDocument/2006/relationships/hyperlink" Target="https://hal.science/search/index/?q=*&amp;authFullName_s=Arthur H&#233;risson" TargetMode="External"/><Relationship Id="rId26" Type="http://schemas.openxmlformats.org/officeDocument/2006/relationships/hyperlink" Target="https://hal.u-pec.fr/hal-04162764v1" TargetMode="External"/><Relationship Id="rId27" Type="http://schemas.openxmlformats.org/officeDocument/2006/relationships/hyperlink" Target="https://hal.science/search/index/?q=*&amp;authFullName_s=Catherine Brice" TargetMode="External"/><Relationship Id="rId28" Type="http://schemas.openxmlformats.org/officeDocument/2006/relationships/hyperlink" Target="https://univoak.hal.science/hal-05274395v1" TargetMode="External"/><Relationship Id="rId29" Type="http://schemas.openxmlformats.org/officeDocument/2006/relationships/hyperlink" Target="https://univoak.hal.science/hal-05274267v1" TargetMode="External"/><Relationship Id="rId30" Type="http://schemas.openxmlformats.org/officeDocument/2006/relationships/hyperlink" Target="https://univoak.hal.science/hal-05275821v1" TargetMode="External"/><Relationship Id="rId31" Type="http://schemas.openxmlformats.org/officeDocument/2006/relationships/hyperlink" Target="https://univoak.hal.science/hal-05275367v1" TargetMode="External"/><Relationship Id="rId32" Type="http://schemas.openxmlformats.org/officeDocument/2006/relationships/hyperlink" Target="https://univoak.hal.science/hal-05275420v1" TargetMode="External"/><Relationship Id="rId33" Type="http://schemas.openxmlformats.org/officeDocument/2006/relationships/hyperlink" Target="https://univoak.hal.science/hal-05275430v1" TargetMode="External"/><Relationship Id="rId34" Type="http://schemas.openxmlformats.org/officeDocument/2006/relationships/hyperlink" Target="https://univoak.hal.science/hal-05275321v1" TargetMode="External"/><Relationship Id="rId35" Type="http://schemas.openxmlformats.org/officeDocument/2006/relationships/hyperlink" Target="https://shs.hal.science/halshs-04672632v1" TargetMode="External"/><Relationship Id="rId36" Type="http://schemas.openxmlformats.org/officeDocument/2006/relationships/hyperlink" Target="https://dx.doi.org/10.4000/mcv.15699" TargetMode="External"/><Relationship Id="rId37" Type="http://schemas.openxmlformats.org/officeDocument/2006/relationships/hyperlink" Target="https://univoak.hal.science/hal-05323582v1" TargetMode="External"/><Relationship Id="rId38" Type="http://schemas.openxmlformats.org/officeDocument/2006/relationships/hyperlink" Target="https://hal.science/hal-04614975v1" TargetMode="External"/><Relationship Id="rId39" Type="http://schemas.openxmlformats.org/officeDocument/2006/relationships/hyperlink" Target="https://dx.doi.org/10.55509/ayer/124-2021-08" TargetMode="External"/><Relationship Id="rId40" Type="http://schemas.openxmlformats.org/officeDocument/2006/relationships/hyperlink" Target="https://hal.science/hal-04614960v1" TargetMode="External"/><Relationship Id="rId41" Type="http://schemas.openxmlformats.org/officeDocument/2006/relationships/hyperlink" Target="https://dx.doi.org/10.1409/101331" TargetMode="External"/><Relationship Id="rId42" Type="http://schemas.openxmlformats.org/officeDocument/2006/relationships/hyperlink" Target="https://hal.science/hal-02876616v1" TargetMode="External"/><Relationship Id="rId43" Type="http://schemas.openxmlformats.org/officeDocument/2006/relationships/hyperlink" Target="https://dx.doi.org/10.3917/tdm.033.0006" TargetMode="External"/><Relationship Id="rId44" Type="http://schemas.openxmlformats.org/officeDocument/2006/relationships/hyperlink" Target="https://univoak.hal.science/hal-05256174v1" TargetMode="External"/><Relationship Id="rId45" Type="http://schemas.openxmlformats.org/officeDocument/2006/relationships/hyperlink" Target="https://dx.doi.org/10.4000/bhce.2027" TargetMode="External"/><Relationship Id="rId46" Type="http://schemas.openxmlformats.org/officeDocument/2006/relationships/hyperlink" Target="https://univoak.hal.science/hal-05256170v1" TargetMode="External"/><Relationship Id="rId47" Type="http://schemas.openxmlformats.org/officeDocument/2006/relationships/hyperlink" Target="https://univoak.hal.science/hal-05256286v1" TargetMode="External"/><Relationship Id="rId48" Type="http://schemas.openxmlformats.org/officeDocument/2006/relationships/hyperlink" Target="https://univoak.hal.science/hal-05256302v1" TargetMode="External"/><Relationship Id="rId49" Type="http://schemas.openxmlformats.org/officeDocument/2006/relationships/hyperlink" Target="https://hal.science/search/index/?q=*&amp;authFullName_s=Sylvie Aprile" TargetMode="External"/><Relationship Id="rId50" Type="http://schemas.openxmlformats.org/officeDocument/2006/relationships/hyperlink" Target="https://univoak.hal.science/hal-05254433v1" TargetMode="External"/><Relationship Id="rId51" Type="http://schemas.openxmlformats.org/officeDocument/2006/relationships/hyperlink" Target="https://hal.science/hal-04614980v1" TargetMode="External"/><Relationship Id="rId52" Type="http://schemas.openxmlformats.org/officeDocument/2006/relationships/hyperlink" Target="https://dx.doi.org/10.4000/rh19.7182" TargetMode="External"/><Relationship Id="rId53" Type="http://schemas.openxmlformats.org/officeDocument/2006/relationships/hyperlink" Target="https://hal.science/hal-04614990v1" TargetMode="External"/><Relationship Id="rId54" Type="http://schemas.openxmlformats.org/officeDocument/2006/relationships/hyperlink" Target="https://dx.doi.org/10.57086/sources.198" TargetMode="External"/><Relationship Id="rId55" Type="http://schemas.openxmlformats.org/officeDocument/2006/relationships/hyperlink" Target="https://univoak.hal.science/hal-05256305v1" TargetMode="External"/><Relationship Id="rId56" Type="http://schemas.openxmlformats.org/officeDocument/2006/relationships/hyperlink" Target="https://hal.science/hal-05291739v1" TargetMode="External"/><Relationship Id="rId57" Type="http://schemas.openxmlformats.org/officeDocument/2006/relationships/hyperlink" Target="https://dx.doi.org/10.4000/hommesmigrations.4335" TargetMode="External"/><Relationship Id="rId58" Type="http://schemas.openxmlformats.org/officeDocument/2006/relationships/hyperlink" Target="https://hal.science/hal-02540906v1" TargetMode="External"/><Relationship Id="rId59" Type="http://schemas.openxmlformats.org/officeDocument/2006/relationships/hyperlink" Target="https://dx.doi.org/10.4000/hommesmigrations.4130" TargetMode="External"/><Relationship Id="rId60" Type="http://schemas.openxmlformats.org/officeDocument/2006/relationships/hyperlink" Target="https://univoak.hal.science/hal-05265880v1" TargetMode="External"/><Relationship Id="rId61" Type="http://schemas.openxmlformats.org/officeDocument/2006/relationships/hyperlink" Target="https://dx.doi.org/10.24197/ihemc.37.2017.40-68" TargetMode="External"/><Relationship Id="rId62" Type="http://schemas.openxmlformats.org/officeDocument/2006/relationships/hyperlink" Target="https://univoak.hal.science/hal-05265867v1" TargetMode="External"/><Relationship Id="rId63" Type="http://schemas.openxmlformats.org/officeDocument/2006/relationships/hyperlink" Target="https://dx.doi.org/10.3917/parl2.hs12.0063" TargetMode="External"/><Relationship Id="rId64" Type="http://schemas.openxmlformats.org/officeDocument/2006/relationships/hyperlink" Target="https://hal.science/hal-04611726v1" TargetMode="External"/><Relationship Id="rId65" Type="http://schemas.openxmlformats.org/officeDocument/2006/relationships/hyperlink" Target="https://dx.doi.org/10.4000/genrehistoire.2695" TargetMode="External"/><Relationship Id="rId66" Type="http://schemas.openxmlformats.org/officeDocument/2006/relationships/hyperlink" Target="https://univoak.hal.science/hal-05265866v1" TargetMode="External"/><Relationship Id="rId67" Type="http://schemas.openxmlformats.org/officeDocument/2006/relationships/hyperlink" Target="https://dx.doi.org/10.3917/lms.259.0099" TargetMode="External"/><Relationship Id="rId68" Type="http://schemas.openxmlformats.org/officeDocument/2006/relationships/hyperlink" Target="https://hal.science/hal-04614976v1" TargetMode="External"/><Relationship Id="rId69" Type="http://schemas.openxmlformats.org/officeDocument/2006/relationships/hyperlink" Target="https://univoak.hal.science/hal-05277135v1" TargetMode="External"/><Relationship Id="rId70" Type="http://schemas.openxmlformats.org/officeDocument/2006/relationships/hyperlink" Target="https://univoak.hal.science/hal-05277088v1" TargetMode="External"/><Relationship Id="rId71" Type="http://schemas.openxmlformats.org/officeDocument/2006/relationships/hyperlink" Target="https://univoak.hal.science/hal-05278391v1" TargetMode="External"/><Relationship Id="rId72" Type="http://schemas.openxmlformats.org/officeDocument/2006/relationships/hyperlink" Target="https://hal.science/search/index/?q=*&amp;authFullName_s=Gilles Vogt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Dupont</dc:title>
  <dc:description>CV</dc:description>
  <dc:subject/>
  <cp:keywords/>
  <cp:category/>
  <cp:lastModifiedBy/>
  <dcterms:created xsi:type="dcterms:W3CDTF">2026-05-31T18:56:48+02:00</dcterms:created>
  <dcterms:modified xsi:type="dcterms:W3CDTF">2026-05-31T18:56:48+02:00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