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Fabry </w:t>
      </w:r>
      <w:r>
        <w:rPr>
          <w:color w:val="641e6e"/>
        </w:rPr>
        <w:t xml:space="preserve">Directeur de projets &amp;quot;Politiques territoriales de Mobilité&amp;quot; au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0009-0006-1926-6273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millefeuille ? L'organisation des transports en France depuis la loi d'orientation des mobilités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Pitout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2024, MARS &amp; AVRIL 2024 (544),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et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PUG Presses universitaires de Grenoble. , Droit et gestion des collectivités territoriales, pp.288,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mobilité en zones rurales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configuration territoriale spécifique : la transcommunalité. Interdépendances et figures du compromis communes-intercommunalité dans Le Grésivaudan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Science politique. Université Paris-Dauphine - PSL,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hal-03541553v1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9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abry" TargetMode="External"/><Relationship Id="rId9" Type="http://schemas.openxmlformats.org/officeDocument/2006/relationships/hyperlink" Target="https://orcid.org/0009-0006-1926-6273" TargetMode="External"/><Relationship Id="rId10" Type="http://schemas.openxmlformats.org/officeDocument/2006/relationships/hyperlink" Target="https://hal.science/hal-04649623v1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search/index/?q=*&amp;authFullName_s=Nicolas Pitout" TargetMode="External"/><Relationship Id="rId13" Type="http://schemas.openxmlformats.org/officeDocument/2006/relationships/hyperlink" Target="https://hal.science/search/index/?q=*&amp;authFullName_s=Alexandre Fabry" TargetMode="External"/><Relationship Id="rId14" Type="http://schemas.openxmlformats.org/officeDocument/2006/relationships/hyperlink" Target="https://shs.hal.science/halshs-04379494v1" TargetMode="External"/><Relationship Id="rId15" Type="http://schemas.openxmlformats.org/officeDocument/2006/relationships/hyperlink" Target="https://hal.science/search/index/?q=*&amp;authFullName_s=Isabelle Muller-Quoy" TargetMode="External"/><Relationship Id="rId16" Type="http://schemas.openxmlformats.org/officeDocument/2006/relationships/hyperlink" Target="https://hal.science/search/index/?q=*&amp;authFullName_s=G&#233;rald Orange" TargetMode="External"/><Relationship Id="rId17" Type="http://schemas.openxmlformats.org/officeDocument/2006/relationships/hyperlink" Target="https://hal.science/hal-04402771v1" TargetMode="External"/><Relationship Id="rId18" Type="http://schemas.openxmlformats.org/officeDocument/2006/relationships/hyperlink" Target="https://hal.science/search/index/?q=*&amp;authFullName_s=Agathe Daniel" TargetMode="External"/><Relationship Id="rId19" Type="http://schemas.openxmlformats.org/officeDocument/2006/relationships/hyperlink" Target="https://hal.science/search/index/?q=*&amp;authFullName_s=Nathalie Pitaval" TargetMode="External"/><Relationship Id="rId20" Type="http://schemas.openxmlformats.org/officeDocument/2006/relationships/hyperlink" Target="https://hal.science/hal-03541553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Fabry</dc:title>
  <dc:description>CV</dc:description>
  <dc:subject/>
  <cp:keywords/>
  <cp:category/>
  <cp:lastModifiedBy/>
  <dcterms:created xsi:type="dcterms:W3CDTF">2026-04-11T00:51:30+02:00</dcterms:created>
  <dcterms:modified xsi:type="dcterms:W3CDTF">2026-04-11T00:51:30+02:00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