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Alexandre Gondran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alexandre-gondran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0000-0003-0116-021X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136542514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Tropical Mathematics and Applications to Theoretical Physics and Scientific Computing</w:t></w:r></w:hyperlink></w:p><w:p><w:pPr/><w:hyperlink r:id="rId11" w:history="1"><w:r><w:rPr><w:color w:val="#410a8c"/><w:u w:val="single"/></w:rPr><w:t xml:space="preserve">Abdel Kenoufi</w:t></w:r></w:hyperlink><w:r><w:rPr/><w:t xml:space="preserve">,</w:t></w:r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De Gruyter. De Gruyter, 2025, 9783110769098. </w:t></w:r><w:hyperlink r:id="rId14" w:history="1"><w:r><w:rPr><w:color w:val="#410a8c"/><w:u w:val="single"/></w:rPr><w:t xml:space="preserve">⟨10.1515/9783110769265⟩</w:t></w:r></w:hyperlink></w:p><w:p><w:pPr/><w:r><w:rPr/><w:t xml:space="preserve">Ouvrages</w:t></w:r></w:p><w:p><w:pPr/><w:hyperlink r:id="rId10" w:history="1"><w:r><w:rPr><w:color w:val="#410a8c"/><w:u w:val="single"/></w:rPr><w:t xml:space="preserve">hal-05037131v1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Mécanique quantique : et si Einstein et de Broglie avaient aussi raison ?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Editions matériologiques, 333 p., 2014, 978-2-919694-68-6</w:t></w:r></w:p><w:p><w:pPr/><w:r><w:rPr/><w:t xml:space="preserve">Ouvrages</w:t></w:r></w:p><w:p><w:pPr/><w:hyperlink r:id="rId15" w:history="1"><w:r><w:rPr><w:color w:val="#410a8c"/><w:u w:val="single"/></w:rPr><w:t xml:space="preserve">hal-01114015v1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7" w:history="1"><w:r><w:rPr><w:color w:val="#410a8c"/><w:u w:val="single"/></w:rPr><w:t xml:space="preserve">Ruixin Wang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20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1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16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Du déchiffrement des hiéroglyphes à l'interprétation de la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Annales de la Fondation Louis de Broglie</w:t></w:r><w:r><w:rPr/><w:t xml:space="preserve">, 2022, 47 (1), pp.93-111</w:t></w:r></w:p><w:p><w:pPr/><w:r><w:rPr/><w:t xml:space="preserve">Article dans une revue</w:t></w:r></w:p><w:p><w:pPr/><w:hyperlink r:id="rId22" w:history="1"><w:r><w:rPr><w:color w:val="#410a8c"/><w:u w:val="single"/></w:rPr><w:t xml:space="preserve">hal-03788547v1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The Two-Scale Interpretation: de Broglie and Schrödinger’s External and Internal Wave Functions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24" w:history="1"><w:r><w:rPr><w:color w:val="#410a8c"/><w:u w:val="single"/></w:rPr><w:t xml:space="preserve">Camille Noûs</w:t></w:r></w:hyperlink></w:p><w:p><w:pPr/><w:r><w:rPr><w:i w:val="1"/><w:iCs w:val="1"/></w:rPr><w:t xml:space="preserve">Annales de la Fondation Louis de Broglie</w:t></w:r><w:r><w:rPr/><w:t xml:space="preserve">, In press</w:t></w:r></w:p><w:p><w:pPr/><w:r><w:rPr/><w:t xml:space="preserve">Article dans une revue</w:t></w:r></w:p><w:p><w:pPr/><w:hyperlink r:id="rId23" w:history="1"><w:r><w:rPr><w:color w:val="#410a8c"/><w:u w:val="single"/></w:rPr><w:t xml:space="preserve">hal-02435248v2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Cooperation of combinatorial solvers for en-route conflict resolution</w:t></w:r></w:hyperlink></w:p><w:p><w:pPr/><w:hyperlink r:id="rId17" w:history="1"><w:r><w:rPr><w:color w:val="#410a8c"/><w:u w:val="single"/></w:rPr><w:t xml:space="preserve">Ruixin Wang</w:t></w:r></w:hyperlink><w:r><w:rPr/><w:t xml:space="preserve">,</w:t></w:r><w:hyperlink r:id="rId26" w:history="1"><w:r><w:rPr><w:color w:val="#410a8c"/><w:u w:val="single"/></w:rPr><w:t xml:space="preserve">Richard Alligier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8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5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Semi-Classical Limit and Least Action Principle Revisited with (min,+) Path Integral and Action-Particle Duality</w:t></w:r></w:hyperlink></w:p><w:p><w:pPr/><w:hyperlink r:id="rId30" w:history="1"><w:r><w:rPr><w:color w:val="#410a8c"/><w:u w:val="single"/></w:rPr><w:t xml:space="preserve">Abdelouahab Kenoufi</w:t></w:r></w:hyperlink><w:r><w:rPr/><w:t xml:space="preserve">,</w:t></w:r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Russian Journal of Mathematical Physics</w:t></w:r><w:r><w:rPr/><w:t xml:space="preserve">, 2020, 27 (1), pp.61-75. </w:t></w:r><w:hyperlink r:id="rId31" w:history="1"><w:r><w:rPr><w:color w:val="#410a8c"/><w:u w:val="single"/></w:rPr><w:t xml:space="preserve">⟨10.1134/S1061920820010069⟩</w:t></w:r></w:hyperlink></w:p><w:p><w:pPr/><w:r><w:rPr/><w:t xml:space="preserve">Article dans une revue</w:t></w:r></w:p><w:p><w:pPr/><w:hyperlink r:id="rId29" w:history="1"><w:r><w:rPr><w:color w:val="#410a8c"/><w:u w:val="single"/></w:rPr><w:t xml:space="preserve">hal-02892760v1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Variations on Memetic Algorithms for Graph Coloring Problems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Journal of Heuristics</w:t></w:r><w:r><w:rPr/><w:t xml:space="preserve">, 2018, 24 (1), pp.1--24. </w:t></w:r><w:hyperlink r:id="rId34" w:history="1"><w:r><w:rPr><w:color w:val="#410a8c"/><w:u w:val="single"/></w:rPr><w:t xml:space="preserve">⟨10.1007/s10732-017-9354-9⟩</w:t></w:r></w:hyperlink></w:p><w:p><w:pPr/><w:r><w:rPr/><w:t xml:space="preserve">Article dans une revue</w:t></w:r></w:p><w:p><w:pPr/><w:hyperlink r:id="rId32" w:history="1"><w:r><w:rPr><w:color w:val="#410a8c"/><w:u w:val="single"/></w:rPr><w:t xml:space="preserve">hal-00925911v3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La théorie ondulatoire de Fresnel et la dualité onde-corpuscule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La Revue de l'électricité et de l'électronique</w:t></w:r><w:r><w:rPr/><w:t xml:space="preserve">, 2018, 2018 (5)</w:t></w:r></w:p><w:p><w:pPr/><w:r><w:rPr/><w:t xml:space="preserve">Article dans une revue</w:t></w:r></w:p><w:p><w:pPr/><w:hyperlink r:id="rId35" w:history="1"><w:r><w:rPr><w:color w:val="#410a8c"/><w:u w:val="single"/></w:rPr><w:t xml:space="preserve">hal-01971578v1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Automatic dependent surveillance-broadcast ground-station optimal deployment problem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39" w:history="1"><w:r><w:rPr><w:color w:val="#410a8c"/><w:u w:val="single"/></w:rPr><w:t xml:space="preserve">Marcel Mongeau</w:t></w:r></w:hyperlink></w:p><w:p><w:pPr/><w:r><w:rPr><w:i w:val="1"/><w:iCs w:val="1"/></w:rPr><w:t xml:space="preserve">Journal of Air Transportation</w:t></w:r><w:r><w:rPr/><w:t xml:space="preserve">, 2018, 26 (3), </w:t></w:r><w:hyperlink r:id="rId40" w:history="1"><w:r><w:rPr><w:color w:val="#410a8c"/><w:u w:val="single"/></w:rPr><w:t xml:space="preserve">⟨10.2514/1.D0088⟩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hal-01842161v1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Mécanique Quantique : Deux interprétations ?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Découverte : revue du Palais de la découverte</w:t></w:r><w:r><w:rPr/><w:t xml:space="preserve">, 2016, Domestication, une révolution à l'origine de la civilisation, 402, pp.28-37</w:t></w:r></w:p><w:p><w:pPr/><w:r><w:rPr/><w:t xml:space="preserve">Article dans une revue</w:t></w:r></w:p><w:p><w:pPr/><w:hyperlink r:id="rId41" w:history="1"><w:r><w:rPr><w:color w:val="#410a8c"/><w:u w:val="single"/></w:rPr><w:t xml:space="preserve">hal-01348957v1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Replacing the Singlet Spinor of the EPR-B Experiment in the Configuration Space with two Single-particle Spinors in Physical Space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Foundations of Physics</w:t></w:r><w:r><w:rPr/><w:t xml:space="preserve">, 2016, 46 (9), pp.1109-1126. </w:t></w:r><w:hyperlink r:id="rId43" w:history="1"><w:r><w:rPr><w:color w:val="#410a8c"/><w:u w:val="single"/></w:rPr><w:t xml:space="preserve">⟨10.1007/s10701-016-0011-1⟩</w:t></w:r></w:hyperlink></w:p><w:p><w:pPr/><w:r><w:rPr/><w:t xml:space="preserve">Article dans une revue</w:t></w:r></w:p><w:p><w:pPr/><w:hyperlink r:id="rId42" w:history="1"><w:r><w:rPr><w:color w:val="#410a8c"/><w:u w:val="single"/></w:rPr><w:t xml:space="preserve">hal-01159544v2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A synthetic interpretation: the double-preparation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Physica Scripta</w:t></w:r><w:r><w:rPr/><w:t xml:space="preserve">, 2014, 2014 (T163), pp.014029. </w:t></w:r><w:hyperlink r:id="rId45" w:history="1"><w:r><w:rPr><w:color w:val="#410a8c"/><w:u w:val="single"/></w:rPr><w:t xml:space="preserve">⟨10.1088/0031-8949/2014/T163/014029⟩</w:t></w:r></w:hyperlink></w:p><w:p><w:pPr/><w:r><w:rPr/><w:t xml:space="preserve">Article dans une revue</w:t></w:r></w:p><w:p><w:pPr/><w:hyperlink r:id="rId44" w:history="1"><w:r><w:rPr><w:color w:val="#410a8c"/><w:u w:val="single"/></w:rPr><w:t xml:space="preserve">hal-01109005v1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Measurement in the de Broglie-Bohm interpretation: Double-slit, Stern-Gerlach and EPR-B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Physics Research International</w:t></w:r><w:r><w:rPr/><w:t xml:space="preserve">, 2014, 2014</w:t></w:r></w:p><w:p><w:pPr/><w:r><w:rPr/><w:t xml:space="preserve">Article dans une revue</w:t></w:r></w:p><w:p><w:pPr/><w:hyperlink r:id="rId46" w:history="1"><w:r><w:rPr><w:color w:val="#410a8c"/><w:u w:val="single"/></w:rPr><w:t xml:space="preserve">hal-00862895v3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Discerned and non-discerned particles in classical mechanics and convergence of quantum mechanics to classical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Annales de la Fondation Louis de Broglie</w:t></w:r><w:r><w:rPr/><w:t xml:space="preserve">, 2011, 36, pp 117-135</w:t></w:r></w:p><w:p><w:pPr/><w:r><w:rPr/><w:t xml:space="preserve">Article dans une revue</w:t></w:r></w:p><w:p><w:pPr/><w:hyperlink r:id="rId47" w:history="1"><w:r><w:rPr><w:color w:val="#410a8c"/><w:u w:val="single"/></w:rPr><w:t xml:space="preserve">hal-00934664v1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Energy flow lines and the spot of Poisson-Arago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American Journal of Physics</w:t></w:r><w:r><w:rPr/><w:t xml:space="preserve">, 2010, 78 (6), pp 598-602. </w:t></w:r><w:hyperlink r:id="rId49" w:history="1"><w:r><w:rPr><w:color w:val="#410a8c"/><w:u w:val="single"/></w:rPr><w:t xml:space="preserve">⟨10.1119/1.3291215⟩</w:t></w:r></w:hyperlink></w:p><w:p><w:pPr/><w:r><w:rPr/><w:t xml:space="preserve">Article dans une revue</w:t></w:r></w:p><w:p><w:pPr/><w:hyperlink r:id="rId48" w:history="1"><w:r><w:rPr><w:color w:val="#410a8c"/><w:u w:val="single"/></w:rPr><w:t xml:space="preserve">hal-00934546v1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Numerical Simulation of the Double Slit Interference with Ultracold Atoms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American Journal of Physics</w:t></w:r><w:r><w:rPr/><w:t xml:space="preserve">, 2005, 73 (6), pp.507-515</w:t></w:r></w:p><w:p><w:pPr/><w:r><w:rPr/><w:t xml:space="preserve">Article dans une revue</w:t></w:r></w:p><w:p><w:pPr/><w:hyperlink r:id="rId50" w:history="1"><w:r><w:rPr><w:color w:val="#410a8c"/><w:u w:val="single"/></w:rPr><w:t xml:space="preserve">hal-00268365v1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Planetary boundaries and regional justice: Rethinking aviation transitions through AESA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From Less Bad to Good Enough</w:t></w:r><w:r><w:rPr/><w:t xml:space="preserve">, Centre for Absolute Sustainability, Sep 2025, Helsingør, Denmark</w:t></w:r></w:p><w:p><w:pPr/><w:r><w:rPr/><w:t xml:space="preserve">Communication dans un congrès</w:t></w:r></w:p><w:p><w:pPr/><w:hyperlink r:id="rId51" w:history="1"><w:r><w:rPr><w:color w:val="#410a8c"/><w:u w:val="single"/></w:rPr><w:t xml:space="preserve">hal-05316784v1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Current aviation roadmaps are not within planetary boundaries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SETAC Europe 35th Annual Meeting</w:t></w:r><w:r><w:rPr/><w:t xml:space="preserve">, SETAC Europe, May 2025, Vienne, Austria</w:t></w:r></w:p><w:p><w:pPr/><w:r><w:rPr/><w:t xml:space="preserve">Communication dans un congrès</w:t></w:r></w:p><w:p><w:pPr/><w:hyperlink r:id="rId55" w:history="1"><w:r><w:rPr><w:color w:val="#410a8c"/><w:u w:val="single"/></w:rPr><w:t xml:space="preserve">hal-05316781v1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Absolute Environmental Sustainability Assessment of aviation transition scenarios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SETAC Europe 26th LCA Symposium</w:t></w:r><w:r><w:rPr/><w:t xml:space="preserve">, SETAC Europe, Oct 2024, Gothenburg, Sweden</w:t></w:r></w:p><w:p><w:pPr/><w:r><w:rPr/><w:t xml:space="preserve">Communication dans un congrès</w:t></w:r></w:p><w:p><w:pPr/><w:hyperlink r:id="rId56" w:history="1"><w:r><w:rPr><w:color w:val="#410a8c"/><w:u w:val="single"/></w:rPr><w:t xml:space="preserve">hal-05316777v1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Le rapport Meadows, 50 ans plus tard, 50 ans trop tard ? [présentation]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24ème congrès annuel de la Société Française de Recherche Opérationnelle et d'Aide à la Décision</w:t></w:r><w:r><w:rPr/><w:t xml:space="preserve">, Feb 2023, Rennes (Fance), France</w:t></w:r></w:p><w:p><w:pPr/><w:r><w:rPr/><w:t xml:space="preserve">Communication dans un congrès</w:t></w:r></w:p><w:p><w:pPr/><w:hyperlink r:id="rId57" w:history="1"><w:r><w:rPr><w:color w:val="#410a8c"/><w:u w:val="single"/></w:rPr><w:t xml:space="preserve">hal-04010564v1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Absolute Environmental Sustainability Assessment of aviation transition scenarios</w:t></w:r></w:hyperlink></w:p><w:p><w:pPr/><w:hyperlink r:id="rId52" w:history="1"><w:r><w:rPr><w:color w:val="#410a8c"/><w:u w:val="single"/></w:rPr><w:t xml:space="preserve">Bastien Païs</w:t></w:r></w:hyperlink><w:r><w:rPr/><w:t xml:space="preserve">,</w:t></w:r><w:hyperlink r:id="rId53" w:history="1"><w:r><w:rPr><w:color w:val="#410a8c"/><w:u w:val="single"/></w:rPr><w:t xml:space="preserve">Lorie Hamelin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54" w:history="1"><w:r><w:rPr><w:color w:val="#410a8c"/><w:u w:val="single"/></w:rPr><w:t xml:space="preserve">Florian Simatos</w:t></w:r></w:hyperlink></w:p><w:p><w:pPr/><w:r><w:rPr><w:i w:val="1"/><w:iCs w:val="1"/></w:rPr><w:t xml:space="preserve">The 11th International Conference on Life Cycle Management</w:t></w:r><w:r><w:rPr/><w:t xml:space="preserve">, Sep 2023, Lille, France</w:t></w:r></w:p><w:p><w:pPr/><w:r><w:rPr/><w:t xml:space="preserve">Communication dans un congrès</w:t></w:r></w:p><w:p><w:pPr/><w:hyperlink r:id="rId58" w:history="1"><w:r><w:rPr><w:color w:val="#410a8c"/><w:u w:val="single"/></w:rPr><w:t xml:space="preserve">hal-05316770v1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Allons-nous continuer la recherche opérationnelle ?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2022, 23ème congrès annuel de la Société Française de Recherche Opérationnelle et d'Aide à la Décision</w:t></w:r><w:r><w:rPr/><w:t xml:space="preserve">, Feb 2022, Lyon, France</w:t></w:r></w:p><w:p><w:pPr/><w:r><w:rPr/><w:t xml:space="preserve">Communication dans un congrès</w:t></w:r></w:p><w:p><w:pPr/><w:hyperlink r:id="rId59" w:history="1"><w:r><w:rPr><w:color w:val="#410a8c"/><w:u w:val="single"/></w:rPr><w:t xml:space="preserve">hal-03790517v1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Quelques raisons montrant que l'ordinateur quantique ne sera pas utile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23ème congrès annuel de la Société Française de Recherche Opérationnelle et d'Aide à la Décision</w:t></w:r><w:r><w:rPr/><w:t xml:space="preserve">, INSA Lyon, Feb 2022, Villeurbanne - Lyon, France</w:t></w:r></w:p><w:p><w:pPr/><w:r><w:rPr/><w:t xml:space="preserve">Communication dans un congrès</w:t></w:r></w:p><w:p><w:pPr/><w:hyperlink r:id="rId60" w:history="1"><w:r><w:rPr><w:color w:val="#410a8c"/><w:u w:val="single"/></w:rPr><w:t xml:space="preserve">hal-03595392v1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Optimisation Combinatoire et les Ordinateurs Quantiques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ROADEF 2020, 21ème congrès annuel de la société Française de Recherche Opérationnelle et d’Aide à la Décision</w:t></w:r><w:r><w:rPr/><w:t xml:space="preserve">, Feb 2020, Montpellier, France</w:t></w:r></w:p><w:p><w:pPr/><w:r><w:rPr/><w:t xml:space="preserve">Communication dans un congrès</w:t></w:r></w:p><w:p><w:pPr/><w:hyperlink r:id="rId61" w:history="1"><w:r><w:rPr><w:color w:val="#410a8c"/><w:u w:val="single"/></w:rPr><w:t xml:space="preserve">hal-02968062v1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Optimal location of temporary military zones within civil aviation traffic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EIWAC 2017, 5th ENRI International workshop on ATM/CNS.</w:t></w:r><w:r><w:rPr/><w:t xml:space="preserve">, Nov 2017, Tokyo, Japan. pp.104-1199, </w:t></w:r><w:hyperlink r:id="rId63" w:history="1"><w:r><w:rPr><w:color w:val="#410a8c"/><w:u w:val="single"/></w:rPr><w:t xml:space="preserve">⟨10.1007/978-981-13-7086-1_7⟩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hal-01637955v1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Indice d'Optimalité pour la Coloration de Graphe et Comptage de Solutions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2019,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64" w:history="1"><w:r><w:rPr><w:color w:val="#410a8c"/><w:u w:val="single"/></w:rPr><w:t xml:space="preserve">hal-02073393v1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Borne Inférieure pour la Somme Coloration de Graphe via la Relaxation vers un Problème de Partition d’Entier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66" w:history="1"><w:r><w:rPr><w:color w:val="#410a8c"/><w:u w:val="single"/></w:rPr><w:t xml:space="preserve">Vincent Duchamp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2019, 20ème congrès annuel de la société Française de Recherche Opérationnelle et d’Aide à la Décision</w:t></w:r><w:r><w:rPr/><w:t xml:space="preserve">, Feb 2019, Le Havre, France</w:t></w:r></w:p><w:p><w:pPr/><w:r><w:rPr/><w:t xml:space="preserve">Communication dans un congrès</w:t></w:r></w:p><w:p><w:pPr/><w:hyperlink r:id="rId65" w:history="1"><w:r><w:rPr><w:color w:val="#410a8c"/><w:u w:val="single"/></w:rPr><w:t xml:space="preserve">hal-02050030v1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sum coloring problem: a memetic algorithm based on two individuals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CEC 2019 IEEE Congress on Evolutionary Computation</w:t></w:r><w:r><w:rPr/><w:t xml:space="preserve">, Jun 2019, Wellington, New Zealand. pp.1798-1805</w:t></w:r></w:p><w:p><w:pPr/><w:r><w:rPr/><w:t xml:space="preserve">Communication dans un congrès</w:t></w:r></w:p><w:p><w:pPr/><w:hyperlink r:id="rId67" w:history="1"><w:r><w:rPr><w:color w:val="#410a8c"/><w:u w:val="single"/></w:rPr><w:t xml:space="preserve">hal-02267451v1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Prouver l’optimum avec une heuristique ?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2018, 19ème congrès de la société Française de Recherche Opérationnelle et d'Aide à la Décision</w:t></w:r><w:r><w:rPr/><w:t xml:space="preserve">, Feb 2018, Lorient, France</w:t></w:r></w:p><w:p><w:pPr/><w:r><w:rPr/><w:t xml:space="preserve">Communication dans un congrès</w:t></w:r></w:p><w:p><w:pPr/><w:hyperlink r:id="rId68" w:history="1"><w:r><w:rPr><w:color w:val="#410a8c"/><w:u w:val="single"/></w:rPr><w:t xml:space="preserve">hal-01737195v1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Find the chromatic number by counting k-colorings with a randomized heuristic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15th International Conference on the Integration of Constraint Programming, Artificial Intelligence, and Operations Research, CPAIOR</w:t></w:r><w:r><w:rPr/><w:t xml:space="preserve">, Jun 2018, Delft, Netherlands</w:t></w:r></w:p><w:p><w:pPr/><w:r><w:rPr/><w:t xml:space="preserve">Communication dans un congrès</w:t></w:r></w:p><w:p><w:pPr/><w:hyperlink r:id="rId69" w:history="1"><w:r><w:rPr><w:color w:val="#410a8c"/><w:u w:val="single"/></w:rPr><w:t xml:space="preserve">hal-01961829v1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Optimal location of dynamic military areas within civil aviation traffic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8" w:history="1"><w:r><w:rPr><w:color w:val="#410a8c"/><w:u w:val="single"/></w:rPr><w:t xml:space="preserve">Daniel Delahaye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EIWAC 2017 5th ENRI International Workshop on ATM/CNS</w:t></w:r><w:r><w:rPr/><w:t xml:space="preserve">, Nov 2017, Tokyo, Japan. pp. 104-118</w:t></w:r></w:p><w:p><w:pPr/><w:r><w:rPr/><w:t xml:space="preserve">Communication dans un congrès</w:t></w:r></w:p><w:p><w:pPr/><w:hyperlink r:id="rId70" w:history="1"><w:r><w:rPr><w:color w:val="#410a8c"/><w:u w:val="single"/></w:rPr><w:t xml:space="preserve">hal-01842159v1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Mécanique quantique l'approche de de Broglie-Bohm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Séminaire du CEMES </w:t></w:r><w:r><w:rPr/><w:t xml:space="preserve">, Jan 2018,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hal-01786741v1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Des trois actions de la mécanique classique à la fonction d’onde en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Abdel Kenoufi</w:t></w:r></w:hyperlink></w:p><w:p><w:pPr/><w:r><w:rPr><w:i w:val="1"/><w:iCs w:val="1"/></w:rPr><w:t xml:space="preserve">21ème Rencontre du non-linéaire 2018</w:t></w:r><w:r><w:rPr/><w:t xml:space="preserve">, Mar 2018,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hal-01961809v1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Heuristic rope team: A parallel algorithm for graph coloring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GECCO '17, Genetic and Evolutionary Computation Conference </w:t></w:r><w:r><w:rPr/><w:t xml:space="preserve">, Jul 2017, Berlin, Germany. pp 314-320 / ISBN: 978-1-4503-4920-8 </w:t></w:r><w:hyperlink r:id="rId74" w:history="1"><w:r><w:rPr><w:color w:val="#410a8c"/><w:u w:val="single"/></w:rPr><w:t xml:space="preserve">⟨10.1145/3071178.3071291⟩</w:t></w:r></w:hyperlink></w:p><w:p><w:pPr/><w:r><w:rPr/><w:t xml:space="preserve">Communication dans un congrès</w:t></w:r></w:p><w:p><w:pPr/><w:hyperlink r:id="rId73" w:history="1"><w:r><w:rPr><w:color w:val="#410a8c"/><w:u w:val="single"/></w:rPr><w:t xml:space="preserve">hal-01575818v1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Towards a weak interpretation of the de Broglie-Bohm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Discussion Day "Foundations of Quantum Physics"</w:t></w:r><w:r><w:rPr/><w:t xml:space="preserve">, Aug 2017, Troyes, France</w:t></w:r></w:p><w:p><w:pPr/><w:r><w:rPr/><w:t xml:space="preserve">Communication dans un congrès</w:t></w:r></w:p><w:p><w:pPr/><w:hyperlink r:id="rId75" w:history="1"><w:r><w:rPr><w:color w:val="#410a8c"/><w:u w:val="single"/></w:rPr><w:t xml:space="preserve">hal-01786733v1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Large Scale 3D En-Route Conflict Resolution</w:t></w:r></w:hyperlink></w:p><w:p><w:pPr/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7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76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Résolution de Conflits Aériens par Méthodes Exactes et Approchées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27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77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Un algorithme mémétique parallèle pour la coloration de graphe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2016 17ème congrès annuel de la société Française de Recherche Opérationnelle et d’Aide à la Décision</w:t></w:r><w:r><w:rPr/><w:t xml:space="preserve">, Feb 2016, Compiègne, France</w:t></w:r></w:p><w:p><w:pPr/><w:r><w:rPr/><w:t xml:space="preserve">Communication dans un congrès</w:t></w:r></w:p><w:p><w:pPr/><w:hyperlink r:id="rId78" w:history="1"><w:r><w:rPr><w:color w:val="#410a8c"/><w:u w:val="single"/></w:rPr><w:t xml:space="preserve">hal-01285291v1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Un outil mathématique pour la physique : l'analyse non linéaire MinPlus et l' intégrale de chemin MinPlus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19e Rencontre du Non Linéaire</w:t></w:r><w:r><w:rPr/><w:t xml:space="preserve">, Université Paris Diderot, Mar 2016, Paris, France. pp.31-36</w:t></w:r></w:p><w:p><w:pPr/><w:r><w:rPr/><w:t xml:space="preserve">Communication dans un congrès</w:t></w:r></w:p><w:p><w:pPr/><w:hyperlink r:id="rId79" w:history="1"><w:r><w:rPr><w:color w:val="#410a8c"/><w:u w:val="single"/></w:rPr><w:t xml:space="preserve">hal-01348973v2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Modèle Heuristique de Particule Étendue Compatible avec la Mécanique Quantique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19e Rencontre du Non Linéaire</w:t></w:r><w:r><w:rPr/><w:t xml:space="preserve">, Université Paris Diderot, Mar 2016, Paris, France. pp.25-29</w:t></w:r></w:p><w:p><w:pPr/><w:r><w:rPr/><w:t xml:space="preserve">Communication dans un congrès</w:t></w:r></w:p><w:p><w:pPr/><w:hyperlink r:id="rId80" w:history="1"><w:r><w:rPr><w:color w:val="#410a8c"/><w:u w:val="single"/></w:rPr><w:t xml:space="preserve">hal-01348970v1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The new memetic algorithm HEAD for graph coloring: an easy way for managing diversity</w:t></w:r></w:hyperlink></w:p><w:p><w:pPr/><w:hyperlink r:id="rId33" w:history="1"><w:r><w:rPr><w:color w:val="#410a8c"/><w:u w:val="single"/></w:rPr><w:t xml:space="preserve">Laurent Moalic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EvoCOP2015, The 15th European Conference on Evolutionary Computation in Combinatorial Optimisation</w:t></w:r><w:r><w:rPr/><w:t xml:space="preserve">, Apr 2015, Copenhagen, Denmark. ISBN : 978-3-319-16468-7, pp 173-183, </w:t></w:r><w:hyperlink r:id="rId82" w:history="1"><w:r><w:rPr><w:color w:val="#410a8c"/><w:u w:val="single"/></w:rPr><w:t xml:space="preserve">⟨10.1007/978-3-319-16468-7_15⟩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hal-01206237v1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Résolution de conflits aériens par régulation en vitesse</w:t></w:r></w:hyperlink></w:p><w:p><w:pPr/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2015, 16ème congrès annuel de la Société Française de Recherche Opérationnelle et d’Aide à la Décision</w:t></w:r><w:r><w:rPr/><w:t xml:space="preserve">, Société Française de Recherche Opérationnelle et Aide à la Décision, Feb 2015, Bordeaux, France</w:t></w:r></w:p><w:p><w:pPr/><w:r><w:rPr/><w:t xml:space="preserve">Communication dans un congrès</w:t></w:r></w:p><w:p><w:pPr/><w:hyperlink r:id="rId83" w:history="1"><w:r><w:rPr><w:color w:val="#410a8c"/><w:u w:val="single"/></w:rPr><w:t xml:space="preserve">hal-01206277v1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Problèmes de Localisation de Stations ADS-B pour la Surveillance Aérienne</w:t></w:r></w:hyperlink></w:p><w:p><w:pPr/><w:hyperlink r:id="rId37" w:history="1"><w:r><w:rPr><w:color w:val="#410a8c"/><w:u w:val="single"/></w:rPr><w:t xml:space="preserve">Ning Wang</w:t></w:r></w:hyperlink><w:r><w:rPr/><w:t xml:space="preserve">,</w:t></w:r><w:hyperlink r:id="rId39" w:history="1"><w:r><w:rPr><w:color w:val="#410a8c"/><w:u w:val="single"/></w:rPr><w:t xml:space="preserve">Marcel Mongeau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4" w:history="1"><w:r><w:rPr><w:color w:val="#410a8c"/><w:u w:val="single"/></w:rPr><w:t xml:space="preserve">hal-00946399v1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Coloration de graphes par algorithme mémétique à deux individus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ROADEF 2014, 15ème congrès annuel de la Société française de recherche opérationnelle et d'aide à la décision</w:t></w:r><w:r><w:rPr/><w:t xml:space="preserve">, Société française de recherche opérationnelle et d'aide à la décision, Feb 2014, Bordeaux, France</w:t></w:r></w:p><w:p><w:pPr/><w:r><w:rPr/><w:t xml:space="preserve">Communication dans un congrès</w:t></w:r></w:p><w:p><w:pPr/><w:hyperlink r:id="rId85" w:history="1"><w:r><w:rPr><w:color w:val="#410a8c"/><w:u w:val="single"/></w:rPr><w:t xml:space="preserve">hal-00946397v1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Recherche Tabou Robuste pour l'allocation de fréquences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ROADEF 2014, 15ème congrès annuel de la Société française de recherche opérationnelle et d’aide à la décision</w:t></w:r><w:r><w:rPr/><w:t xml:space="preserve">, Société française de recherche opérationnelle et d’aide à la décision, Feb 2014, Bordeaux, France</w:t></w:r></w:p><w:p><w:pPr/><w:r><w:rPr/><w:t xml:space="preserve">Communication dans un congrès</w:t></w:r></w:p><w:p><w:pPr/><w:hyperlink r:id="rId86" w:history="1"><w:r><w:rPr><w:color w:val="#410a8c"/><w:u w:val="single"/></w:rPr><w:t xml:space="preserve">hal-01129983v1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Two-Step Hybrid Metaheuristic for Flight Level Allocation in 4D Trajectory Generation</w:t></w:r></w:hyperlink></w:p><w:p><w:pPr/><w:hyperlink r:id="rId91" w:history="1"><w:r><w:rPr><w:color w:val="#410a8c"/><w:u w:val="single"/></w:rPr><w:t xml:space="preserve">Jérémy Omer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META’2014, 5th International Conference on Metaheuristics and Nature Inspired Computing</w:t></w:r><w:r><w:rPr/><w:t xml:space="preserve">, Oct 2014, Marrakech, Morocco</w:t></w:r></w:p><w:p><w:pPr/><w:r><w:rPr/><w:t xml:space="preserve">Communication dans un congrès</w:t></w:r></w:p><w:p><w:pPr/><w:hyperlink r:id="rId90" w:history="1"><w:r><w:rPr><w:color w:val="#410a8c"/><w:u w:val="single"/></w:rPr><w:t xml:space="preserve">hal-01206254v1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Analysis of Memetic Approaches for Graph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EURO-INFORMS 2013, 26th European Conference on Operational Research</w:t></w:r><w:r><w:rPr/><w:t xml:space="preserve">, Jul 2013, Rome, Italy</w:t></w:r></w:p><w:p><w:pPr/><w:r><w:rPr/><w:t xml:space="preserve">Communication dans un congrès</w:t></w:r></w:p><w:p><w:pPr/><w:hyperlink r:id="rId92" w:history="1"><w:r><w:rPr><w:color w:val="#410a8c"/><w:u w:val="single"/></w:rPr><w:t xml:space="preserve">hal-00992266v1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Conflict resolution by speed regulation</w:t></w:r></w:hyperlink></w:p><w:p><w:pPr/><w:hyperlink r:id="rId94" w:history="1"><w:r><w:rPr><w:color w:val="#410a8c"/><w:u w:val="single"/></w:rPr><w:t xml:space="preserve">Maxime Galloux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93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Un algorithme mémétique pour construire des trajectoires d'aéronefs robustes aux aléas météorologiques</w:t></w:r></w:hyperlink></w:p><w:p><w:pPr/><w:hyperlink r:id="rId96" w:history="1"><w:r><w:rPr><w:color w:val="#410a8c"/><w:u w:val="single"/></w:rPr><w:t xml:space="preserve">Sonia Cafieri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97" w:history="1"><w:r><w:rPr><w:color w:val="#410a8c"/><w:u w:val="single"/></w:rPr><w:t xml:space="preserve">Sandra Ulrich Ngueveu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</w:t></w:r></w:p><w:p><w:pPr/><w:r><w:rPr/><w:t xml:space="preserve">Communication dans un congrès</w:t></w:r></w:p><w:p><w:pPr/><w:hyperlink r:id="rId95" w:history="1"><w:r><w:rPr><w:color w:val="#410a8c"/><w:u w:val="single"/></w:rPr><w:t xml:space="preserve">hal-00934805v1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Frequency robustness optimization with respect to traffic distribution for LTE system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EVO 2012, International Conference on Applications of Evolutionary Computation</w:t></w:r><w:r><w:rPr/><w:t xml:space="preserve">, Apr 2012, Málaga, Spain. pp 31-41, </w:t></w:r><w:hyperlink r:id="rId99" w:history="1"><w:r><w:rPr><w:color w:val="#410a8c"/><w:u w:val="single"/></w:rPr><w:t xml:space="preserve">⟨10.1007/978-3-642-29178-4_4⟩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hal-00992126v1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From interpretation of the three classical mechanics actions to the wave function in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ICTP 2012, 2nd International Conference on Theoretical Physics</w:t></w:r><w:r><w:rPr/><w:t xml:space="preserve">, Jul 2012, Moscou, Russia. pp 17-25</w:t></w:r></w:p><w:p><w:pPr/><w:r><w:rPr/><w:t xml:space="preserve">Communication dans un congrès</w:t></w:r></w:p><w:p><w:pPr/><w:hyperlink r:id="rId100" w:history="1"><w:r><w:rPr><w:color w:val="#410a8c"/><w:u w:val="single"/></w:rPr><w:t xml:space="preserve">hal-00992110v1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Optimized flight level allocation at the continental scale</w:t></w:r></w:hyperlink></w:p><w:p><w:pPr/><w:hyperlink r:id="rId18" w:history="1"><w:r><w:rPr><w:color w:val="#410a8c"/><w:u w:val="single"/></w:rPr><w:t xml:space="preserve">Cyril Allignol</w:t></w:r></w:hyperlink><w:r><w:rPr/><w:t xml:space="preserve">,</w:t></w:r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101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Interference model and antenna parameters setting effects on 4G-LTE networks coverage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PM2HW2N 2012, 7th ACM workshop on Performance Monitoring and Measurement of Heterogeneous Wireless and Wired Networks</w:t></w:r><w:r><w:rPr/><w:t xml:space="preserve">, Oct 2012, Paphos, Cyprus. pp 175-182, </w:t></w:r><w:hyperlink r:id="rId103" w:history="1"><w:r><w:rPr><w:color w:val="#410a8c"/><w:u w:val="single"/></w:rPr><w:t xml:space="preserve">⟨10.1145/2387191.2387215⟩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hal-00938863v1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Impact des paramètres antennaires sur la couverture dans les réseaux LTE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2012, 13ème congrès annuel de la Société Française de Recherche Opérationnelle et d'Aide à la Décision</w:t></w:r><w:r><w:rPr/><w:t xml:space="preserve">, Apr 2012, Angers, France. pp xxxx</w:t></w:r></w:p><w:p><w:pPr/><w:r><w:rPr/><w:t xml:space="preserve">Communication dans un congrès</w:t></w:r></w:p><w:p><w:pPr/><w:hyperlink r:id="rId104" w:history="1"><w:r><w:rPr><w:color w:val="#410a8c"/><w:u w:val="single"/></w:rPr><w:t xml:space="preserve">hal-00934807v1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Optimized vertical separation in Europe</w:t></w:r></w:hyperlink></w:p><w:p><w:pPr/><w:hyperlink r:id="rId19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8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10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The two limits of the Schrödinger equation in the semi-classical approximation: discerned and non-discerned particles in classical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Foundations of Physics and Probability (FPP6)</w:t></w:r><w:r><w:rPr/><w:t xml:space="preserve">, Jun 2011, Väjö, Sweden</w:t></w:r></w:p><w:p><w:pPr/><w:r><w:rPr/><w:t xml:space="preserve">Communication dans un congrès</w:t></w:r></w:p><w:p><w:pPr/><w:hyperlink r:id="rId107" w:history="1"><w:r><w:rPr><w:color w:val="#410a8c"/><w:u w:val="single"/></w:rPr><w:t xml:space="preserve">hal-00605920v1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Optimisation robuste dans les réseaux de radiocommunications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88" w:history="1"><w:r><w:rPr><w:color w:val="#410a8c"/><w:u w:val="single"/></w:rPr><w:t xml:space="preserve">Oumaya Baala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108" w:history="1"><w:r><w:rPr><w:color w:val="#410a8c"/><w:u w:val="single"/></w:rPr><w:t xml:space="preserve">hal-00934765v1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Interference model and evaluation in LTE networks</w:t></w:r></w:hyperlink></w:p><w:p><w:pPr/><w:hyperlink r:id="rId87" w:history="1"><w:r><w:rPr><w:color w:val="#410a8c"/><w:u w:val="single"/></w:rPr><w:t xml:space="preserve">Nourredine Tabia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/w:p><w:p><w:pPr/><w:r><w:rPr><w:i w:val="1"/><w:iCs w:val="1"/></w:rPr><w:t xml:space="preserve">WMNC 2011, 4th Joint IFIP Wireless and Mobile Networking Conference</w:t></w:r><w:r><w:rPr/><w:t xml:space="preserve">, Oct 2011, Toulouse, France. pp 1-6, </w:t></w:r><w:hyperlink r:id="rId110" w:history="1"><w:r><w:rPr><w:color w:val="#410a8c"/><w:u w:val="single"/></w:rPr><w:t xml:space="preserve">⟨10.1109/WMNC.2011.6097237⟩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hal-00938517v1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Decoherence time and spin measurement in the Stern-Gerlach experiment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11" w:history="1"><w:r><w:rPr><w:color w:val="#410a8c"/><w:u w:val="single"/></w:rPr><w:t xml:space="preserve">Abdel Kenoufi</w:t></w:r></w:hyperlink></w:p><w:p><w:pPr/><w:r><w:rPr><w:i w:val="1"/><w:iCs w:val="1"/></w:rPr><w:t xml:space="preserve">AIP 2011, American Institue of Physics Conference on General Problems of Quantum Mechanics</w:t></w:r><w:r><w:rPr/><w:t xml:space="preserve">, Jun 2011, Växjö, Sweden. pp 116-120, </w:t></w:r><w:hyperlink r:id="rId112" w:history="1"><w:r><w:rPr><w:color w:val="#410a8c"/><w:u w:val="single"/></w:rPr><w:t xml:space="preserve">⟨10.1063/1.3688960⟩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hal-00938521v1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 new model for indoor WLAN positioning system</w:t></w:r></w:hyperlink></w:p><w:p><w:pPr/><w:hyperlink r:id="rId114" w:history="1"><w:r><w:rPr><w:color w:val="#410a8c"/><w:u w:val="single"/></w:rPr><w:t xml:space="preserve">You Zheng</w:t></w:r></w:hyperlink><w:r><w:rPr/><w:t xml:space="preserve">,</w:t></w:r><w:hyperlink r:id="rId88" w:history="1"><w:r><w:rPr><w:color w:val="#410a8c"/><w:u w:val="single"/></w:rPr><w:t xml:space="preserve">Oumaya Baala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113" w:history="1"><w:r><w:rPr><w:color w:val="#410a8c"/><w:u w:val="single"/></w:rPr><w:t xml:space="preserve">hal-00934794v1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Vehicular radio connectivity in urban environment</w:t></w:r></w:hyperlink></w:p><w:p><w:pPr/><w:hyperlink r:id="rId116" w:history="1"><w:r><w:rPr><w:color w:val="#410a8c"/><w:u w:val="single"/></w:rPr><w:t xml:space="preserve">Kahina Ait-Ali</w:t></w:r></w:hyperlink><w:r><w:rPr/><w:t xml:space="preserve">,</w:t></w:r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><w:i w:val="1"/><w:iCs w:val="1"/></w:rPr><w:t xml:space="preserve">ISWCS 2010, 7th International Symposium on Wireless Communication Systems</w:t></w:r><w:r><w:rPr/><w:t xml:space="preserve">, Sep 2010, York, United Kingdom. pp 305-309, </w:t></w:r><w:hyperlink r:id="rId117" w:history="1"><w:r><w:rPr><w:color w:val="#410a8c"/><w:u w:val="single"/></w:rPr><w:t xml:space="preserve">⟨10.1109/ISWCS.2010.5624296⟩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hal-00938423v1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Interférences multiples et coloration d'hypergraphes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89" w:history="1"><w:r><w:rPr><w:color w:val="#410a8c"/><w:u w:val="single"/></w:rPr><w:t xml:space="preserve">Alexandre Caminada</w:t></w:r></w:hyperlink><w:r><w:rPr/><w:t xml:space="preserve">,</w:t></w:r><w:hyperlink r:id="rId88" w:history="1"><w:r><w:rPr><w:color w:val="#410a8c"/><w:u w:val="single"/></w:rPr><w:t xml:space="preserve">Oumaya Baala</w:t></w:r></w:hyperlink></w:p><w:p><w:pPr/><w:r><w:rPr><w:i w:val="1"/><w:iCs w:val="1"/></w:rPr><w:t xml:space="preserve">ROADEF'08</w:t></w:r><w:r><w:rPr/><w:t xml:space="preserve">, Feb 2008, Clermont-Ferrand, France. pp.213-214</w:t></w:r></w:p><w:p><w:pPr/><w:r><w:rPr/><w:t xml:space="preserve">Communication dans un congrès</w:t></w:r></w:p><w:p><w:pPr/><w:hyperlink r:id="rId118" w:history="1"><w:r><w:rPr><w:color w:val="#410a8c"/><w:u w:val="single"/></w:rPr><w:t xml:space="preserve">hal-00268852v3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Quantiles: Trajectories of Atoms in the Interpretations of Everett and Broglie-Bohm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><w:i w:val="1"/><w:iCs w:val="1"/></w:rPr><w:t xml:space="preserve">Workshop Interférométrie Atomique</w:t></w:r><w:r><w:rPr/><w:t xml:space="preserve">, Dec 2018, Toulouse, France</w:t></w:r></w:p><w:p><w:pPr/><w:r><w:rPr/><w:t xml:space="preserve">Poster de conférence</w:t></w:r></w:p><w:p><w:pPr/><w:hyperlink r:id="rId119" w:history="1"><w:r><w:rPr><w:color w:val="#410a8c"/><w:u w:val="single"/></w:rPr><w:t xml:space="preserve">hal-01961849v1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Séparer l’inséparable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Colloque interdisciplinaire et européen de l'Académie Européenne Interdisciplinaire des Sciences (AEIS 2016) "Ondes, Matières et Univers"</w:t></w:r><w:r><w:rPr/><w:t xml:space="preserve">, Feb 2016, Paris, France. , 2016</w:t></w:r></w:p><w:p><w:pPr/><w:r><w:rPr/><w:t xml:space="preserve">Poster de conférence</w:t></w:r></w:p><w:p><w:pPr/><w:hyperlink r:id="rId120" w:history="1"><w:r><w:rPr><w:color w:val="#410a8c"/><w:u w:val="single"/></w:rPr><w:t xml:space="preserve">hal-01348958v1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The Qubit in de Broglie-Bohm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><w:i w:val="1"/><w:iCs w:val="1"/></w:rPr><w:t xml:space="preserve">Advances in Quantum Information &amp; Simulations</w:t></w:r><w:r><w:rPr/><w:t xml:space="preserve">, Nov 2014, Lyon, France. , Book of Abstracts, 2014</w:t></w:r></w:p><w:p><w:pPr/><w:r><w:rPr/><w:t xml:space="preserve">Poster de conférence</w:t></w:r></w:p><w:p><w:pPr/><w:hyperlink r:id="rId121" w:history="1"><w:r><w:rPr><w:color w:val="#410a8c"/><w:u w:val="single"/></w:rPr><w:t xml:space="preserve">hal-01348981v1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2" w:history="1"><w:r><w:rPr><w:color w:val="1e198e"/><w:b w:val="1"/><w:bCs w:val="1"/><w:u w:val="single"/></w:rPr><w:t xml:space="preserve">Jouer à pile ou face dans l’Espace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/><w:t xml:space="preserve">2017</w:t></w:r></w:p><w:p><w:pPr/><w:r><w:rPr/><w:t xml:space="preserve">Autre publication scientifique</w:t></w:r></w:p><w:p><w:pPr/><w:hyperlink r:id="rId122" w:history="1"><w:r><w:rPr><w:color w:val="#410a8c"/><w:u w:val="single"/></w:rPr><w:t xml:space="preserve">hal-01441841v1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An experiment to improve understanding wave-particle duality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2026</w:t></w:r></w:p><w:p><w:pPr/><w:r><w:rPr/><w:t xml:space="preserve">Pré-publication, Document de travail</w:t></w:r></w:p><w:p><w:pPr/><w:hyperlink r:id="rId123" w:history="1"><w:r><w:rPr><w:color w:val="#410a8c"/><w:u w:val="single"/></w:rPr><w:t xml:space="preserve">hal-05240789v3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pseudo-random and non-point Nelson-style process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2025</w:t></w:r></w:p><w:p><w:pPr/><w:r><w:rPr/><w:t xml:space="preserve">Pré-publication, Document de travail</w:t></w:r></w:p><w:p><w:pPr/><w:hyperlink r:id="rId124" w:history="1"><w:r><w:rPr><w:color w:val="#410a8c"/><w:u w:val="single"/></w:rPr><w:t xml:space="preserve">hal-04882398v1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Double-scale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2023</w:t></w:r></w:p><w:p><w:pPr/><w:r><w:rPr/><w:t xml:space="preserve">Pré-publication, Document de travail</w:t></w:r></w:p><w:p><w:pPr/><w:hyperlink r:id="rId125" w:history="1"><w:r><w:rPr><w:color w:val="#410a8c"/><w:u w:val="single"/></w:rPr><w:t xml:space="preserve">hal-03960495v2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Semiclassical gravity in the de Broglie-Bohm theory and the double scale theory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2022</w:t></w:r></w:p><w:p><w:pPr/><w:r><w:rPr/><w:t xml:space="preserve">Pré-publication, Document de travail</w:t></w:r></w:p><w:p><w:pPr/><w:hyperlink r:id="rId126" w:history="1"><w:r><w:rPr><w:color w:val="#410a8c"/><w:u w:val="single"/></w:rPr><w:t xml:space="preserve">hal-03945789v2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Lower Bound for (Sum)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66" w:history="1"><w:r><w:rPr><w:color w:val="#410a8c"/><w:u w:val="single"/></w:rPr><w:t xml:space="preserve">Vincent Duchamp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/><w:t xml:space="preserve">2019</w:t></w:r></w:p><w:p><w:pPr/><w:r><w:rPr/><w:t xml:space="preserve">Pré-publication, Document de travail</w:t></w:r></w:p><w:p><w:pPr/><w:hyperlink r:id="rId127" w:history="1"><w:r><w:rPr><w:color w:val="#410a8c"/><w:u w:val="single"/></w:rPr><w:t xml:space="preserve">hal-02291389v1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fonctions d'onde externe et interne : une double solution à la Louis de Broglie ?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2019</w:t></w:r></w:p><w:p><w:pPr/><w:r><w:rPr/><w:t xml:space="preserve">Pré-publication, Document de travail</w:t></w:r></w:p><w:p><w:pPr/><w:hyperlink r:id="rId128" w:history="1"><w:r><w:rPr><w:color w:val="#410a8c"/><w:u w:val="single"/></w:rPr><w:t xml:space="preserve">hal-02194727v5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Optimality Clue for Graph Coloring Problem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33" w:history="1"><w:r><w:rPr><w:color w:val="#410a8c"/><w:u w:val="single"/></w:rPr><w:t xml:space="preserve">Laurent Moalic</w:t></w:r></w:hyperlink></w:p><w:p><w:pPr/><w:r><w:rPr/><w:t xml:space="preserve">2018</w:t></w:r></w:p><w:p><w:pPr/><w:r><w:rPr/><w:t xml:space="preserve">Pré-publication, Document de travail</w:t></w:r></w:p><w:p><w:pPr/><w:hyperlink r:id="rId129" w:history="1"><w:r><w:rPr><w:color w:val="#410a8c"/><w:u w:val="single"/></w:rPr><w:t xml:space="preserve">hal-01952598v1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Heads or tails in zero gravity: an example of a classical contextual &amp;quot;measurement</w:t></w:r></w:hyperlink></w:p><w:p><w:pPr/><w:hyperlink r:id="rId13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Michel Gondran</w:t></w:r></w:hyperlink></w:p><w:p><w:pPr/><w:r><w:rPr/><w:t xml:space="preserve">2017</w:t></w:r></w:p><w:p><w:pPr/><w:r><w:rPr/><w:t xml:space="preserve">Pré-publication, Document de travail</w:t></w:r></w:p><w:p><w:pPr/><w:hyperlink r:id="rId130" w:history="1"><w:r><w:rPr><w:color w:val="#410a8c"/><w:u w:val="single"/></w:rPr><w:t xml:space="preserve">hal-01490632v1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de Broglie-Bohm weak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2017</w:t></w:r></w:p><w:p><w:pPr/><w:r><w:rPr/><w:t xml:space="preserve">Pré-publication, Document de travail</w:t></w:r></w:p><w:p><w:pPr/><w:hyperlink r:id="rId131" w:history="1"><w:r><w:rPr><w:color w:val="#410a8c"/><w:u w:val="single"/></w:rPr><w:t xml:space="preserve">hal-01632550v1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heuristic extended particle 2D-model compatible with quantum mechanics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2015</w:t></w:r></w:p><w:p><w:pPr/><w:r><w:rPr/><w:t xml:space="preserve">Pré-publication, Document de travail</w:t></w:r></w:p><w:p><w:pPr/><w:hyperlink r:id="rId132" w:history="1"><w:r><w:rPr><w:color w:val="#410a8c"/><w:u w:val="single"/></w:rPr><w:t xml:space="preserve">hal-01182229v1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theory of the double preparation: discerned and indiscerned particles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2013</w:t></w:r></w:p><w:p><w:pPr/><w:r><w:rPr/><w:t xml:space="preserve">Pré-publication, Document de travail</w:t></w:r></w:p><w:p><w:pPr/><w:hyperlink r:id="rId133" w:history="1"><w:r><w:rPr><w:color w:val="#410a8c"/><w:u w:val="single"/></w:rPr><w:t xml:space="preserve">hal-00880730v1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Discerned and Non-Discerned Particles in Classical Mechanics and Quantum Mechanics Interpretation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2010</w:t></w:r></w:p><w:p><w:pPr/><w:r><w:rPr/><w:t xml:space="preserve">Pré-publication, Document de travail</w:t></w:r></w:p><w:p><w:pPr/><w:hyperlink r:id="rId134" w:history="1"><w:r><w:rPr><w:color w:val="#410a8c"/><w:u w:val="single"/></w:rPr><w:t xml:space="preserve">hal-00507106v1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Energy flow lines and the spot of Poisson-Arago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2009</w:t></w:r></w:p><w:p><w:pPr/><w:r><w:rPr/><w:t xml:space="preserve">Pré-publication, Document de travail</w:t></w:r></w:p><w:p><w:pPr/><w:hyperlink r:id="rId135" w:history="1"><w:r><w:rPr><w:color w:val="#410a8c"/><w:u w:val="single"/></w:rPr><w:t xml:space="preserve">hal-00416055v2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New Causal Interpretation of EPR-B Experiment</w:t></w:r></w:hyperlink></w:p><w:p><w:pPr/><w:hyperlink r:id="rId12" w:history="1"><w:r><w:rPr><w:color w:val="#410a8c"/><w:u w:val="single"/></w:rPr><w:t xml:space="preserve">Michel Gondran</w:t></w:r></w:hyperlink><w:r><w:rPr/><w:t xml:space="preserve">,</w:t></w:r><w:hyperlink r:id="rId13" w:history="1"><w:r><w:rPr><w:color w:val="#410a8c"/><w:u w:val="single"/></w:rPr><w:t xml:space="preserve">Alexandre Gondran</w:t></w:r></w:hyperlink></w:p><w:p><w:pPr/><w:r><w:rPr/><w:t xml:space="preserve">2009</w:t></w:r></w:p><w:p><w:pPr/><w:r><w:rPr/><w:t xml:space="preserve">Pré-publication, Document de travail</w:t></w:r></w:p><w:p><w:pPr/><w:hyperlink r:id="rId136" w:history="1"><w:r><w:rPr><w:color w:val="#410a8c"/><w:u w:val="single"/></w:rPr><w:t xml:space="preserve">hal-00290179v2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7" w:history="1"><w:r><w:rPr><w:color w:val="1e198e"/><w:b w:val="1"/><w:bCs w:val="1"/><w:u w:val="single"/></w:rPr><w:t xml:space="preserve">Recherche tabou générique pour problèmes à contraintes binaires</w:t></w:r></w:hyperlink></w:p><w:p><w:pPr/><w:hyperlink r:id="rId13" w:history="1"><w:r><w:rPr><w:color w:val="#410a8c"/><w:u w:val="single"/></w:rPr><w:t xml:space="preserve">Alexandre Gondran</w:t></w:r></w:hyperlink></w:p><w:p><w:pPr/><w:r><w:rPr/><w:t xml:space="preserve">[Rapport de recherche] ENAC. 2014</w:t></w:r></w:p><w:p><w:pPr/><w:r><w:rPr/><w:t xml:space="preserve">Rapport</w:t></w:r><w:r><w:rPr/><w:t xml:space="preserve"> (rapport de recherche)</w:t></w:r></w:p><w:p><w:pPr/><w:hyperlink r:id="rId137" w:history="1"><w:r><w:rPr><w:color w:val="#410a8c"/><w:u w:val="single"/></w:rPr><w:t xml:space="preserve">hal-01063343v2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Fentes de Young : trajectoires d'électrons ?</w:t></w:r></w:hyperlink></w:p><w:p><w:pPr/><w:hyperlink r:id="rId13" w:history="1"><w:r><w:rPr><w:color w:val="#410a8c"/><w:u w:val="single"/></w:rPr><w:t xml:space="preserve">Alexandre Gondran</w:t></w:r></w:hyperlink></w:p><w:p><w:pPr/><w:r><w:rPr/><w:t xml:space="preserve">2001</w:t></w:r></w:p><w:p><w:pPr/><w:r><w:rPr/><w:t xml:space="preserve">Rapport</w:t></w:r></w:p><w:p><w:pPr/><w:hyperlink r:id="rId138" w:history="1"><w:r><w:rPr><w:color w:val="#410a8c"/><w:u w:val="single"/></w:rPr><w:t xml:space="preserve">hal-00656118v1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Modélisation et optimisation de la planification des réseaux locaux sans fil</w:t></w:r></w:hyperlink></w:p><w:p><w:pPr/><w:hyperlink r:id="rId13" w:history="1"><w:r><w:rPr><w:color w:val="#410a8c"/><w:u w:val="single"/></w:rPr><w:t xml:space="preserve">Alexandre Gondran</w:t></w:r></w:hyperlink></w:p><w:p><w:pPr/><w:r><w:rPr/><w:t xml:space="preserve">Informatique [cs]. Université de Technologie de Belfort-Montbéliard; Université de Franche-Comté, 2008. Français. </w:t></w:r><w:hyperlink r:id="rId140" w:history="1"><w:r><w:rPr><w:color w:val="#410a8c"/><w:u w:val="single"/></w:rPr><w:t xml:space="preserve">⟨NNT : ⟩</w:t></w:r></w:hyperlink></w:p><w:p><w:pPr/><w:r><w:rPr/><w:t xml:space="preserve">Thèse</w:t></w:r></w:p><w:p><w:pPr/><w:hyperlink r:id="rId139" w:history="1"><w:r><w:rPr><w:color w:val="#410a8c"/><w:u w:val="single"/></w:rPr><w:t xml:space="preserve">tel-00416060v1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1" w:history="1"><w:r><w:rPr><w:color w:val="1e198e"/><w:b w:val="1"/><w:bCs w:val="1"/><w:u w:val="single"/></w:rPr><w:t xml:space="preserve">Simulation des limites à la croissance : World 2 & 3</w:t></w:r></w:hyperlink></w:p><w:p><w:pPr/><w:hyperlink r:id="rId13" w:history="1"><w:r><w:rPr><w:color w:val="#410a8c"/><w:u w:val="single"/></w:rPr><w:t xml:space="preserve">Alexandre Gondran</w:t></w:r></w:hyperlink></w:p><w:p><w:pPr/><w:r><w:rPr/><w:t xml:space="preserve">École d'ingénieur. France. 2020</w:t></w:r></w:p><w:p><w:pPr/><w:r><w:rPr/><w:t xml:space="preserve">Cours</w:t></w:r></w:p><w:p><w:pPr/><w:hyperlink r:id="rId141" w:history="1"><w:r><w:rPr><w:color w:val="#410a8c"/><w:u w:val="single"/></w:rPr><w:t xml:space="preserve">hal-03243555v1</w:t></w:r></w:hyperlink></w:p></w:tc></w:tr></w:tbl><w:sectPr><w:footerReference w:type="default" r:id="rId14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7144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exandre-gondran" TargetMode="External"/><Relationship Id="rId8" Type="http://schemas.openxmlformats.org/officeDocument/2006/relationships/hyperlink" Target="https://orcid.org/0000-0003-0116-021X" TargetMode="External"/><Relationship Id="rId9" Type="http://schemas.openxmlformats.org/officeDocument/2006/relationships/hyperlink" Target="https://www.idref.fr/136542514" TargetMode="External"/><Relationship Id="rId10" Type="http://schemas.openxmlformats.org/officeDocument/2006/relationships/hyperlink" Target="https://hal.science/hal-05037131v1" TargetMode="External"/><Relationship Id="rId11" Type="http://schemas.openxmlformats.org/officeDocument/2006/relationships/hyperlink" Target="https://hal.science/search/index/?q=*&amp;authFullName_s=Abdel Kenoufi" TargetMode="External"/><Relationship Id="rId12" Type="http://schemas.openxmlformats.org/officeDocument/2006/relationships/hyperlink" Target="https://hal.science/search/index/?q=*&amp;authFullName_s=Michel Gondran" TargetMode="External"/><Relationship Id="rId13" Type="http://schemas.openxmlformats.org/officeDocument/2006/relationships/hyperlink" Target="https://hal.science/search/index/?q=*&amp;authFullName_s=Alexandre Gondran" TargetMode="External"/><Relationship Id="rId14" Type="http://schemas.openxmlformats.org/officeDocument/2006/relationships/hyperlink" Target="https://dx.doi.org/10.1515/9783110769265" TargetMode="External"/><Relationship Id="rId15" Type="http://schemas.openxmlformats.org/officeDocument/2006/relationships/hyperlink" Target="https://enac.hal.science/hal-01114015v1" TargetMode="External"/><Relationship Id="rId16" Type="http://schemas.openxmlformats.org/officeDocument/2006/relationships/hyperlink" Target="https://enac.hal.science/hal-03632887v1" TargetMode="External"/><Relationship Id="rId17" Type="http://schemas.openxmlformats.org/officeDocument/2006/relationships/hyperlink" Target="https://hal.science/search/index/?q=*&amp;authFullName_s=Ruixin Wang" TargetMode="External"/><Relationship Id="rId18" Type="http://schemas.openxmlformats.org/officeDocument/2006/relationships/hyperlink" Target="https://hal.science/search/index/?q=*&amp;authFullName_s=Cyril Allignol" TargetMode="External"/><Relationship Id="rId19" Type="http://schemas.openxmlformats.org/officeDocument/2006/relationships/hyperlink" Target="https://hal.science/search/index/?q=*&amp;authFullName_s=Nicolas Barnier" TargetMode="External"/><Relationship Id="rId20" Type="http://schemas.openxmlformats.org/officeDocument/2006/relationships/hyperlink" Target="https://hal.science/search/index/?q=*&amp;authFullName_s=Jean-Baptiste Gotteland" TargetMode="External"/><Relationship Id="rId21" Type="http://schemas.openxmlformats.org/officeDocument/2006/relationships/hyperlink" Target="https://dx.doi.org/10.1016/j.trc.2021.103491" TargetMode="External"/><Relationship Id="rId22" Type="http://schemas.openxmlformats.org/officeDocument/2006/relationships/hyperlink" Target="https://enac.hal.science/hal-03788547v1" TargetMode="External"/><Relationship Id="rId23" Type="http://schemas.openxmlformats.org/officeDocument/2006/relationships/hyperlink" Target="https://hal.science/hal-02435248v2" TargetMode="External"/><Relationship Id="rId24" Type="http://schemas.openxmlformats.org/officeDocument/2006/relationships/hyperlink" Target="https://hal.science/search/index/?q=*&amp;authFullName_s=Camille No&#251;s" TargetMode="External"/><Relationship Id="rId25" Type="http://schemas.openxmlformats.org/officeDocument/2006/relationships/hyperlink" Target="https://enac.hal.science/hal-02733455v1" TargetMode="External"/><Relationship Id="rId26" Type="http://schemas.openxmlformats.org/officeDocument/2006/relationships/hyperlink" Target="https://hal.science/search/index/?q=*&amp;authFullName_s=Richard Alligier" TargetMode="External"/><Relationship Id="rId27" Type="http://schemas.openxmlformats.org/officeDocument/2006/relationships/hyperlink" Target="https://hal.science/search/index/?q=*&amp;authFullName_s=Nicolas Durand" TargetMode="External"/><Relationship Id="rId28" Type="http://schemas.openxmlformats.org/officeDocument/2006/relationships/hyperlink" Target="https://dx.doi.org/10.1016/j.trc.2020.01.004" TargetMode="External"/><Relationship Id="rId29" Type="http://schemas.openxmlformats.org/officeDocument/2006/relationships/hyperlink" Target="https://enac.hal.science/hal-02892760v1" TargetMode="External"/><Relationship Id="rId30" Type="http://schemas.openxmlformats.org/officeDocument/2006/relationships/hyperlink" Target="https://hal.science/search/index/?q=*&amp;authFullName_s=Abdelouahab Kenoufi" TargetMode="External"/><Relationship Id="rId31" Type="http://schemas.openxmlformats.org/officeDocument/2006/relationships/hyperlink" Target="https://dx.doi.org/10.1134/S1061920820010069" TargetMode="External"/><Relationship Id="rId32" Type="http://schemas.openxmlformats.org/officeDocument/2006/relationships/hyperlink" Target="https://hal.science/hal-00925911v3" TargetMode="External"/><Relationship Id="rId33" Type="http://schemas.openxmlformats.org/officeDocument/2006/relationships/hyperlink" Target="https://hal.science/search/index/?q=*&amp;authFullName_s=Laurent Moalic" TargetMode="External"/><Relationship Id="rId34" Type="http://schemas.openxmlformats.org/officeDocument/2006/relationships/hyperlink" Target="https://dx.doi.org/10.1007/s10732-017-9354-9" TargetMode="External"/><Relationship Id="rId35" Type="http://schemas.openxmlformats.org/officeDocument/2006/relationships/hyperlink" Target="https://enac.hal.science/hal-01971578v1" TargetMode="External"/><Relationship Id="rId36" Type="http://schemas.openxmlformats.org/officeDocument/2006/relationships/hyperlink" Target="https://enac.hal.science/hal-01842161v1" TargetMode="External"/><Relationship Id="rId37" Type="http://schemas.openxmlformats.org/officeDocument/2006/relationships/hyperlink" Target="https://hal.science/search/index/?q=*&amp;authFullName_s=Ning Wang" TargetMode="External"/><Relationship Id="rId38" Type="http://schemas.openxmlformats.org/officeDocument/2006/relationships/hyperlink" Target="https://hal.science/search/index/?q=*&amp;authFullName_s=Daniel Delahaye" TargetMode="External"/><Relationship Id="rId39" Type="http://schemas.openxmlformats.org/officeDocument/2006/relationships/hyperlink" Target="https://hal.science/search/index/?q=*&amp;authFullName_s=Marcel Mongeau" TargetMode="External"/><Relationship Id="rId40" Type="http://schemas.openxmlformats.org/officeDocument/2006/relationships/hyperlink" Target="https://dx.doi.org/10.2514/1.D0088" TargetMode="External"/><Relationship Id="rId41" Type="http://schemas.openxmlformats.org/officeDocument/2006/relationships/hyperlink" Target="https://hal.science/hal-01348957v1" TargetMode="External"/><Relationship Id="rId42" Type="http://schemas.openxmlformats.org/officeDocument/2006/relationships/hyperlink" Target="https://enac.hal.science/hal-01159544v2" TargetMode="External"/><Relationship Id="rId43" Type="http://schemas.openxmlformats.org/officeDocument/2006/relationships/hyperlink" Target="https://dx.doi.org/10.1007/s10701-016-0011-1" TargetMode="External"/><Relationship Id="rId44" Type="http://schemas.openxmlformats.org/officeDocument/2006/relationships/hyperlink" Target="https://enac.hal.science/hal-01109005v1" TargetMode="External"/><Relationship Id="rId45" Type="http://schemas.openxmlformats.org/officeDocument/2006/relationships/hyperlink" Target="https://dx.doi.org/10.1088/0031-8949/2014/T163/014029" TargetMode="External"/><Relationship Id="rId46" Type="http://schemas.openxmlformats.org/officeDocument/2006/relationships/hyperlink" Target="https://hal.science/hal-00862895v3" TargetMode="External"/><Relationship Id="rId47" Type="http://schemas.openxmlformats.org/officeDocument/2006/relationships/hyperlink" Target="https://enac.hal.science/hal-00934664v1" TargetMode="External"/><Relationship Id="rId48" Type="http://schemas.openxmlformats.org/officeDocument/2006/relationships/hyperlink" Target="https://enac.hal.science/hal-00934546v1" TargetMode="External"/><Relationship Id="rId49" Type="http://schemas.openxmlformats.org/officeDocument/2006/relationships/hyperlink" Target="https://dx.doi.org/10.1119/1.3291215" TargetMode="External"/><Relationship Id="rId50" Type="http://schemas.openxmlformats.org/officeDocument/2006/relationships/hyperlink" Target="https://hal.science/hal-00268365v1" TargetMode="External"/><Relationship Id="rId51" Type="http://schemas.openxmlformats.org/officeDocument/2006/relationships/hyperlink" Target="https://hal.science/hal-05316784v1" TargetMode="External"/><Relationship Id="rId52" Type="http://schemas.openxmlformats.org/officeDocument/2006/relationships/hyperlink" Target="https://hal.science/search/index/?q=*&amp;authFullName_s=Bastien Pa&#239;s" TargetMode="External"/><Relationship Id="rId53" Type="http://schemas.openxmlformats.org/officeDocument/2006/relationships/hyperlink" Target="https://hal.science/search/index/?q=*&amp;authFullName_s=Lorie Hamelin" TargetMode="External"/><Relationship Id="rId54" Type="http://schemas.openxmlformats.org/officeDocument/2006/relationships/hyperlink" Target="https://hal.science/search/index/?q=*&amp;authFullName_s=Florian Simatos" TargetMode="External"/><Relationship Id="rId55" Type="http://schemas.openxmlformats.org/officeDocument/2006/relationships/hyperlink" Target="https://hal.science/hal-05316781v1" TargetMode="External"/><Relationship Id="rId56" Type="http://schemas.openxmlformats.org/officeDocument/2006/relationships/hyperlink" Target="https://hal.science/hal-05316777v1" TargetMode="External"/><Relationship Id="rId57" Type="http://schemas.openxmlformats.org/officeDocument/2006/relationships/hyperlink" Target="https://hal.science/hal-04010564v1" TargetMode="External"/><Relationship Id="rId58" Type="http://schemas.openxmlformats.org/officeDocument/2006/relationships/hyperlink" Target="https://hal.science/hal-05316770v1" TargetMode="External"/><Relationship Id="rId59" Type="http://schemas.openxmlformats.org/officeDocument/2006/relationships/hyperlink" Target="https://enac.hal.science/hal-03790517v1" TargetMode="External"/><Relationship Id="rId60" Type="http://schemas.openxmlformats.org/officeDocument/2006/relationships/hyperlink" Target="https://hal.science/hal-03595392v1" TargetMode="External"/><Relationship Id="rId61" Type="http://schemas.openxmlformats.org/officeDocument/2006/relationships/hyperlink" Target="https://hal.science/hal-02968062v1" TargetMode="External"/><Relationship Id="rId62" Type="http://schemas.openxmlformats.org/officeDocument/2006/relationships/hyperlink" Target="https://enac.hal.science/hal-01637955v1" TargetMode="External"/><Relationship Id="rId63" Type="http://schemas.openxmlformats.org/officeDocument/2006/relationships/hyperlink" Target="https://dx.doi.org/10.1007/978-981-13-7086-1_7" TargetMode="External"/><Relationship Id="rId64" Type="http://schemas.openxmlformats.org/officeDocument/2006/relationships/hyperlink" Target="https://enac.hal.science/hal-02073393v1" TargetMode="External"/><Relationship Id="rId65" Type="http://schemas.openxmlformats.org/officeDocument/2006/relationships/hyperlink" Target="https://enac.hal.science/hal-02050030v1" TargetMode="External"/><Relationship Id="rId66" Type="http://schemas.openxmlformats.org/officeDocument/2006/relationships/hyperlink" Target="https://hal.science/search/index/?q=*&amp;authFullName_s=Vincent Duchamp" TargetMode="External"/><Relationship Id="rId67" Type="http://schemas.openxmlformats.org/officeDocument/2006/relationships/hyperlink" Target="https://enac.hal.science/hal-02267451v1" TargetMode="External"/><Relationship Id="rId68" Type="http://schemas.openxmlformats.org/officeDocument/2006/relationships/hyperlink" Target="https://enac.hal.science/hal-01737195v1" TargetMode="External"/><Relationship Id="rId69" Type="http://schemas.openxmlformats.org/officeDocument/2006/relationships/hyperlink" Target="https://hal.science/hal-01961829v1" TargetMode="External"/><Relationship Id="rId70" Type="http://schemas.openxmlformats.org/officeDocument/2006/relationships/hyperlink" Target="https://enac.hal.science/hal-01842159v1" TargetMode="External"/><Relationship Id="rId71" Type="http://schemas.openxmlformats.org/officeDocument/2006/relationships/hyperlink" Target="https://hal.science/hal-01786741v1" TargetMode="External"/><Relationship Id="rId72" Type="http://schemas.openxmlformats.org/officeDocument/2006/relationships/hyperlink" Target="https://hal.science/hal-01961809v1" TargetMode="External"/><Relationship Id="rId73" Type="http://schemas.openxmlformats.org/officeDocument/2006/relationships/hyperlink" Target="https://enac.hal.science/hal-01575818v1" TargetMode="External"/><Relationship Id="rId74" Type="http://schemas.openxmlformats.org/officeDocument/2006/relationships/hyperlink" Target="https://dx.doi.org/10.1145/3071178.3071291" TargetMode="External"/><Relationship Id="rId75" Type="http://schemas.openxmlformats.org/officeDocument/2006/relationships/hyperlink" Target="https://hal.science/hal-01786733v1" TargetMode="External"/><Relationship Id="rId76" Type="http://schemas.openxmlformats.org/officeDocument/2006/relationships/hyperlink" Target="https://enac.hal.science/hal-01592235v1" TargetMode="External"/><Relationship Id="rId77" Type="http://schemas.openxmlformats.org/officeDocument/2006/relationships/hyperlink" Target="https://enac.hal.science/hal-01712866v1" TargetMode="External"/><Relationship Id="rId78" Type="http://schemas.openxmlformats.org/officeDocument/2006/relationships/hyperlink" Target="https://enac.hal.science/hal-01285291v1" TargetMode="External"/><Relationship Id="rId79" Type="http://schemas.openxmlformats.org/officeDocument/2006/relationships/hyperlink" Target="https://hal.science/hal-01348973v2" TargetMode="External"/><Relationship Id="rId80" Type="http://schemas.openxmlformats.org/officeDocument/2006/relationships/hyperlink" Target="https://hal.science/hal-01348970v1" TargetMode="External"/><Relationship Id="rId81" Type="http://schemas.openxmlformats.org/officeDocument/2006/relationships/hyperlink" Target="https://enac.hal.science/hal-01206237v1" TargetMode="External"/><Relationship Id="rId82" Type="http://schemas.openxmlformats.org/officeDocument/2006/relationships/hyperlink" Target="https://dx.doi.org/10.1007/978-3-319-16468-7_15" TargetMode="External"/><Relationship Id="rId83" Type="http://schemas.openxmlformats.org/officeDocument/2006/relationships/hyperlink" Target="https://enac.hal.science/hal-01206277v1" TargetMode="External"/><Relationship Id="rId84" Type="http://schemas.openxmlformats.org/officeDocument/2006/relationships/hyperlink" Target="https://hal.science/hal-00946399v1" TargetMode="External"/><Relationship Id="rId85" Type="http://schemas.openxmlformats.org/officeDocument/2006/relationships/hyperlink" Target="https://hal.science/hal-00946397v1" TargetMode="External"/><Relationship Id="rId86" Type="http://schemas.openxmlformats.org/officeDocument/2006/relationships/hyperlink" Target="https://enac.hal.science/hal-01129983v1" TargetMode="External"/><Relationship Id="rId87" Type="http://schemas.openxmlformats.org/officeDocument/2006/relationships/hyperlink" Target="https://hal.science/search/index/?q=*&amp;authFullName_s=Nourredine Tabia" TargetMode="External"/><Relationship Id="rId88" Type="http://schemas.openxmlformats.org/officeDocument/2006/relationships/hyperlink" Target="https://hal.science/search/index/?q=*&amp;authFullName_s=Oumaya Baala" TargetMode="External"/><Relationship Id="rId89" Type="http://schemas.openxmlformats.org/officeDocument/2006/relationships/hyperlink" Target="https://hal.science/search/index/?q=*&amp;authFullName_s=Alexandre Caminada" TargetMode="External"/><Relationship Id="rId90" Type="http://schemas.openxmlformats.org/officeDocument/2006/relationships/hyperlink" Target="https://enac.hal.science/hal-01206254v1" TargetMode="External"/><Relationship Id="rId91" Type="http://schemas.openxmlformats.org/officeDocument/2006/relationships/hyperlink" Target="https://hal.science/search/index/?q=*&amp;authFullName_s=J&#233;r&#233;my Omer" TargetMode="External"/><Relationship Id="rId92" Type="http://schemas.openxmlformats.org/officeDocument/2006/relationships/hyperlink" Target="https://enac.hal.science/hal-00992266v1" TargetMode="External"/><Relationship Id="rId93" Type="http://schemas.openxmlformats.org/officeDocument/2006/relationships/hyperlink" Target="https://enac.hal.science/hal-00938859v1" TargetMode="External"/><Relationship Id="rId94" Type="http://schemas.openxmlformats.org/officeDocument/2006/relationships/hyperlink" Target="https://hal.science/search/index/?q=*&amp;authFullName_s=Maxime Galloux" TargetMode="External"/><Relationship Id="rId95" Type="http://schemas.openxmlformats.org/officeDocument/2006/relationships/hyperlink" Target="https://enac.hal.science/hal-00934805v1" TargetMode="External"/><Relationship Id="rId96" Type="http://schemas.openxmlformats.org/officeDocument/2006/relationships/hyperlink" Target="https://hal.science/search/index/?q=*&amp;authFullName_s=Sonia Cafieri" TargetMode="External"/><Relationship Id="rId97" Type="http://schemas.openxmlformats.org/officeDocument/2006/relationships/hyperlink" Target="https://hal.science/search/index/?q=*&amp;authFullName_s=Sandra Ulrich Ngueveu" TargetMode="External"/><Relationship Id="rId98" Type="http://schemas.openxmlformats.org/officeDocument/2006/relationships/hyperlink" Target="https://enac.hal.science/hal-00992126v1" TargetMode="External"/><Relationship Id="rId99" Type="http://schemas.openxmlformats.org/officeDocument/2006/relationships/hyperlink" Target="https://dx.doi.org/10.1007/978-3-642-29178-4_4" TargetMode="External"/><Relationship Id="rId100" Type="http://schemas.openxmlformats.org/officeDocument/2006/relationships/hyperlink" Target="https://hal.science/hal-00992110v1" TargetMode="External"/><Relationship Id="rId101" Type="http://schemas.openxmlformats.org/officeDocument/2006/relationships/hyperlink" Target="https://enac.hal.science/hal-00938896v1" TargetMode="External"/><Relationship Id="rId102" Type="http://schemas.openxmlformats.org/officeDocument/2006/relationships/hyperlink" Target="https://enac.hal.science/hal-00938863v1" TargetMode="External"/><Relationship Id="rId103" Type="http://schemas.openxmlformats.org/officeDocument/2006/relationships/hyperlink" Target="https://dx.doi.org/10.1145/2387191.2387215" TargetMode="External"/><Relationship Id="rId104" Type="http://schemas.openxmlformats.org/officeDocument/2006/relationships/hyperlink" Target="https://enac.hal.science/hal-00934807v1" TargetMode="External"/><Relationship Id="rId105" Type="http://schemas.openxmlformats.org/officeDocument/2006/relationships/hyperlink" Target="https://enac.hal.science/hal-01859786v1" TargetMode="External"/><Relationship Id="rId106" Type="http://schemas.openxmlformats.org/officeDocument/2006/relationships/hyperlink" Target="https://dx.doi.org/10.1109/DASC.2012.6383010" TargetMode="External"/><Relationship Id="rId107" Type="http://schemas.openxmlformats.org/officeDocument/2006/relationships/hyperlink" Target="https://hal.science/hal-00605920v1" TargetMode="External"/><Relationship Id="rId108" Type="http://schemas.openxmlformats.org/officeDocument/2006/relationships/hyperlink" Target="https://enac.hal.science/hal-00934765v1" TargetMode="External"/><Relationship Id="rId109" Type="http://schemas.openxmlformats.org/officeDocument/2006/relationships/hyperlink" Target="https://enac.hal.science/hal-00938517v1" TargetMode="External"/><Relationship Id="rId110" Type="http://schemas.openxmlformats.org/officeDocument/2006/relationships/hyperlink" Target="https://dx.doi.org/10.1109/WMNC.2011.6097237" TargetMode="External"/><Relationship Id="rId111" Type="http://schemas.openxmlformats.org/officeDocument/2006/relationships/hyperlink" Target="https://enac.hal.science/hal-00938521v1" TargetMode="External"/><Relationship Id="rId112" Type="http://schemas.openxmlformats.org/officeDocument/2006/relationships/hyperlink" Target="https://dx.doi.org/10.1063/1.3688960" TargetMode="External"/><Relationship Id="rId113" Type="http://schemas.openxmlformats.org/officeDocument/2006/relationships/hyperlink" Target="https://enac.hal.science/hal-00934794v1" TargetMode="External"/><Relationship Id="rId114" Type="http://schemas.openxmlformats.org/officeDocument/2006/relationships/hyperlink" Target="https://hal.science/search/index/?q=*&amp;authFullName_s=You Zheng" TargetMode="External"/><Relationship Id="rId115" Type="http://schemas.openxmlformats.org/officeDocument/2006/relationships/hyperlink" Target="https://enac.hal.science/hal-00938423v1" TargetMode="External"/><Relationship Id="rId116" Type="http://schemas.openxmlformats.org/officeDocument/2006/relationships/hyperlink" Target="https://hal.science/search/index/?q=*&amp;authFullName_s=Kahina Ait-Ali" TargetMode="External"/><Relationship Id="rId117" Type="http://schemas.openxmlformats.org/officeDocument/2006/relationships/hyperlink" Target="https://dx.doi.org/10.1109/ISWCS.2010.5624296" TargetMode="External"/><Relationship Id="rId118" Type="http://schemas.openxmlformats.org/officeDocument/2006/relationships/hyperlink" Target="https://hal.science/hal-00268852v3" TargetMode="External"/><Relationship Id="rId119" Type="http://schemas.openxmlformats.org/officeDocument/2006/relationships/hyperlink" Target="https://hal.science/hal-01961849v1" TargetMode="External"/><Relationship Id="rId120" Type="http://schemas.openxmlformats.org/officeDocument/2006/relationships/hyperlink" Target="https://hal.science/hal-01348958v1" TargetMode="External"/><Relationship Id="rId121" Type="http://schemas.openxmlformats.org/officeDocument/2006/relationships/hyperlink" Target="https://hal.science/hal-01348981v1" TargetMode="External"/><Relationship Id="rId122" Type="http://schemas.openxmlformats.org/officeDocument/2006/relationships/hyperlink" Target="https://hal.science/hal-01441841v1" TargetMode="External"/><Relationship Id="rId123" Type="http://schemas.openxmlformats.org/officeDocument/2006/relationships/hyperlink" Target="https://hal.science/hal-05240789v3" TargetMode="External"/><Relationship Id="rId124" Type="http://schemas.openxmlformats.org/officeDocument/2006/relationships/hyperlink" Target="https://hal.science/hal-04882398v1" TargetMode="External"/><Relationship Id="rId125" Type="http://schemas.openxmlformats.org/officeDocument/2006/relationships/hyperlink" Target="https://enac.hal.science/hal-03960495v2" TargetMode="External"/><Relationship Id="rId126" Type="http://schemas.openxmlformats.org/officeDocument/2006/relationships/hyperlink" Target="https://hal.science/hal-03945789v2" TargetMode="External"/><Relationship Id="rId127" Type="http://schemas.openxmlformats.org/officeDocument/2006/relationships/hyperlink" Target="https://hal.science/hal-02291389v1" TargetMode="External"/><Relationship Id="rId128" Type="http://schemas.openxmlformats.org/officeDocument/2006/relationships/hyperlink" Target="https://hal.science/hal-02194727v5" TargetMode="External"/><Relationship Id="rId129" Type="http://schemas.openxmlformats.org/officeDocument/2006/relationships/hyperlink" Target="https://hal.science/hal-01952598v1" TargetMode="External"/><Relationship Id="rId130" Type="http://schemas.openxmlformats.org/officeDocument/2006/relationships/hyperlink" Target="https://hal.science/hal-01490632v1" TargetMode="External"/><Relationship Id="rId131" Type="http://schemas.openxmlformats.org/officeDocument/2006/relationships/hyperlink" Target="https://inria.hal.science/hal-01632550v1" TargetMode="External"/><Relationship Id="rId132" Type="http://schemas.openxmlformats.org/officeDocument/2006/relationships/hyperlink" Target="https://enac.hal.science/hal-01182229v1" TargetMode="External"/><Relationship Id="rId133" Type="http://schemas.openxmlformats.org/officeDocument/2006/relationships/hyperlink" Target="https://hal.science/hal-00880730v1" TargetMode="External"/><Relationship Id="rId134" Type="http://schemas.openxmlformats.org/officeDocument/2006/relationships/hyperlink" Target="https://hal.science/hal-00507106v1" TargetMode="External"/><Relationship Id="rId135" Type="http://schemas.openxmlformats.org/officeDocument/2006/relationships/hyperlink" Target="https://hal.science/hal-00416055v2" TargetMode="External"/><Relationship Id="rId136" Type="http://schemas.openxmlformats.org/officeDocument/2006/relationships/hyperlink" Target="https://hal.science/hal-00290179v2" TargetMode="External"/><Relationship Id="rId137" Type="http://schemas.openxmlformats.org/officeDocument/2006/relationships/hyperlink" Target="https://hal.science/hal-01063343v2" TargetMode="External"/><Relationship Id="rId138" Type="http://schemas.openxmlformats.org/officeDocument/2006/relationships/hyperlink" Target="https://hal.science/hal-00656118v1" TargetMode="External"/><Relationship Id="rId139" Type="http://schemas.openxmlformats.org/officeDocument/2006/relationships/hyperlink" Target="https://theses.hal.science/tel-00416060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hal-03243555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Alexandre Gondran</dc:title>
  <dc:description>CV</dc:description>
  <dc:subject/>
  <cp:keywords/>
  <cp:category/>
  <cp:lastModifiedBy/>
  <dcterms:created xsi:type="dcterms:W3CDTF">2026-05-15T19:17:38+02:00</dcterms:created>
  <dcterms:modified xsi:type="dcterms:W3CDTF">2026-05-15T19:17:38+02:00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