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Grondeau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Urbaphobie et pandémie du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Schirrer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Urbaphobies, XIXe -XXIe siècle</w:t>
            </w:r>
            <w:r>
              <w:rPr/>
              <w:t xml:space="preserve">, https://www.pub-editions.fr/fr/mondes-modernes-et-contemporains/5408-urbaphobies-xixe-xxie-siecle, 2026, 979-10-300-1200-2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événements culturels et espace urbain : le cas de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d'Alger: Art, mémoire, espace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3 - Arts, culture and neoliberalism: instrumentalization and resistances through the case of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and Gentrification in the Changing Neoliberal Landscape</w:t>
            </w:r>
            <w:r>
              <w:rPr/>
              <w:t xml:space="preserve">, Routledge,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 et territoires de l’innovation: entre réussite économique et durabilité territoriale improbable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Territoriales et mutations économiques (Pecqueur, Nadou)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Technopôles et technopolisation, acteurs technopolitains, cas pratique Sophia-Antipolis.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des systèmes productifs en France (Baudelle / Fiche) PUR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industrielle, vers un cluster de la décarbonation ? Questionner les mutations du territoire industrialo-portuaire Fos-Étang de Berre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Tiffany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2025, 10 (4), pp.136-152.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⟨10.21494/ISTE.OP.2025.1338⟩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Durabilité, urbanité et mixité dans les opérations d’intérêt national (OIN) : les exemples d’Euroméditerranée (Marseille) et de l’Écovallée Plaine du Var (Nice)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Volume100, pp.219 - 234.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⟨10.4000/bagf.11035⟩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 culturelle et marketing territorial : entre transformations urbaines, contestations et inégalités socio-spatiales.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2022, Eté 2022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géographie des gilets jaunes. Des centres urbains de la colère aux ronds-points de la contestation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2020, 114, pp.37-76.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⟨10.4000/gc.14866⟩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l’innovation et communication urbaine. Mythes et réalité de politiques d’aménagement du territoire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2020, Territoires d’innovation, 4 | 2020, https://revues-msh.uca.fr/kairos/index.php?id=417.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⟨10.52497/kairos.417⟩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СОРОК ЛЕТ ФРАНКО-РОССИЙСКИХ СРАВНИТЕЛЬНЫХ ИССЛЕДОВАНИЙ ПО ГЕОГРАФИИ ГОРОДОВ: ПЕРЕОСМЫСЛЕНИЕ ОПЫТА [Quarante ans de recherche en géographie urbaine comparative franco-russe : repenser l'expérience]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Kolosov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Vyacheslav A. Shuper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Izvestiya Rossiiskaya Akademii Nauk, Seriya Geograficheskaya </w:t>
            </w:r>
            <w:r>
              <w:rPr/>
              <w:t xml:space="preserve">, 2020, 84 (3), pp.470-480.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⟨10.31857/S2587556620030048⟩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géographiques de la nuit urbaine libre et festive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Gwenaëlle Dourthe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⟨10.14428/emulations.033.05⟩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géographie des gilets jaunes. Des centres urbains de la colère aux ronds-points de la contestation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2020, 114, pp.37-76.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⟨10.4000/gc.14866⟩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Singapour, ville de demain ou dystopie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</w:t>
            </w:r>
            <w:r>
              <w:rPr/>
              <w:t xml:space="preserve">, 2020, 49-50, pp.304-318.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⟨10.3406/vilpa.2020.1820⟩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géographiques de la nuit urbaine libre et festive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Gwenaëlle Dourthe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⟨10.14428/emulations.033.05⟩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Marseille-Provence : European Capital of Culture in 2013 », the double socio-economic face of a cultural labelling policy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Mouseion – Revista Eletrônica do Museu e Arquivo Histórico La Salle</w:t>
            </w:r>
            <w:r>
              <w:rPr/>
              <w:t xml:space="preserve">, 2019, 32, pp.21.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⟨10.18316/mouseion.v0i32.5243⟩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géographie de la nuit illégale, libre et festive : analyse des mouvements free party et sound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Gwenaëlle Dourthe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</w:t>
            </w:r>
            <w:r>
              <w:rPr/>
              <w:t xml:space="preserve">, 2018, 14 (1(2)), pp.177-194.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⟨10.13128/bsgi.v1i2.534⟩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territoires de l’innovation confrontés aux crises et à la démondialisation : le cas de Sophia-Antipolis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2018, 723-724 (5-6), pp.463-491.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⟨10.3917/ag.723.0463⟩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Vegas : de la capitale du jeu au paradis fiscal.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« alternatif » et ville compétitive : entre luttes urbaines, institutionnalisation et instrumentalisation. Le cas de la free town de Christiania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Sophia-Antipolis entre crises et résilience : Un système productif dédié à l’innovation et son territoire à l’épreuve du temps.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région et développement local : le cas de Provence-Alpes-Côte d’Azur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service de la ville de Sydney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Gwenaëlle Dourthe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vectrice de reconfiguration des trajectoires industrielles et territoriales. L'exemple de la région Sud-PACA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Tiffany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et reconfiguration des territoires - ENERGON</w:t>
            </w:r>
            <w:r>
              <w:rPr/>
              <w:t xml:space="preserve">, Nov 2025, Aix-en-Provence,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⟨10.60527/55mw-yy14⟩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Megalopolis à la Global City, une géographie de l’innovation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Schirrer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2022. Jean Gottmann and the iconography of movment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re-industrialisation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2022</w:t>
            </w:r>
            <w:r>
              <w:rPr/>
              <w:t xml:space="preserve">, Réseau de Recherche sur l'Innovation (RRI), May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territorial et politique de labélisation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pp.272-277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durabilité territoriale des friches créatives : analyse comparée de la Belle de Mai à Marseille et du forum culturel d’Aix-en-Provence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requalifications à usage récréatif des territoires en marge ou en crise, un outil de développement territorial durable ?</w:t>
            </w:r>
            <w:r>
              <w:rPr/>
              <w:t xml:space="preserve">, Guillaume POIRET (Lab’urba, UPEC) et Marie DELAPLACE (Lab’urba, UPEM),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UberMed : l'ubérisation en Méditerranée (2)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Gwénaëlle Dourthe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 : Dedans, Dehors</w:t>
            </w:r>
            <w:r>
              <w:rPr/>
              <w:t xml:space="preserve">, Jun 2023,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UberMed : l'ubérisation en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Gwénaëlle Dourthe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 : Première rencontre du réseau</w:t>
            </w:r>
            <w:r>
              <w:rPr/>
              <w:t xml:space="preserve">, Jun 2022,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Urbaine - 2eme édition mise à jour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Urbaine / Hachette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hal-01813344v1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309v1" TargetMode="External"/><Relationship Id="rId8" Type="http://schemas.openxmlformats.org/officeDocument/2006/relationships/hyperlink" Target="https://hal.science/search/index/?q=*&amp;authFullName_s=Guy Burgel" TargetMode="External"/><Relationship Id="rId9" Type="http://schemas.openxmlformats.org/officeDocument/2006/relationships/hyperlink" Target="https://hal.science/search/index/?q=*&amp;authFullName_s=Alexandre Grondeau" TargetMode="External"/><Relationship Id="rId10" Type="http://schemas.openxmlformats.org/officeDocument/2006/relationships/hyperlink" Target="https://hal.science/search/index/?q=*&amp;authFullName_s=Maxime Schirrer" TargetMode="External"/><Relationship Id="rId11" Type="http://schemas.openxmlformats.org/officeDocument/2006/relationships/hyperlink" Target="https://hal.science/hal-03633930v1" TargetMode="External"/><Relationship Id="rId12" Type="http://schemas.openxmlformats.org/officeDocument/2006/relationships/hyperlink" Target="https://hal.science/search/index/?q=*&amp;authFullName_s=Mathilde Vignau" TargetMode="External"/><Relationship Id="rId13" Type="http://schemas.openxmlformats.org/officeDocument/2006/relationships/hyperlink" Target="https://hal.science/hal-03973992v1" TargetMode="External"/><Relationship Id="rId14" Type="http://schemas.openxmlformats.org/officeDocument/2006/relationships/hyperlink" Target="https://hal.science/hal-01813348v1" TargetMode="External"/><Relationship Id="rId15" Type="http://schemas.openxmlformats.org/officeDocument/2006/relationships/hyperlink" Target="https://hal.science/hal-01813362v1" TargetMode="External"/><Relationship Id="rId16" Type="http://schemas.openxmlformats.org/officeDocument/2006/relationships/hyperlink" Target="https://hal.science/hal-05385301v1" TargetMode="External"/><Relationship Id="rId17" Type="http://schemas.openxmlformats.org/officeDocument/2006/relationships/hyperlink" Target="https://hal.science/search/index/?q=*&amp;authFullName_s=Sylvie Daviet" TargetMode="External"/><Relationship Id="rId18" Type="http://schemas.openxmlformats.org/officeDocument/2006/relationships/hyperlink" Target="https://hal.science/search/index/?q=*&amp;authFullName_s=Tiffany Aubert" TargetMode="External"/><Relationship Id="rId19" Type="http://schemas.openxmlformats.org/officeDocument/2006/relationships/hyperlink" Target="https://dx.doi.org/10.21494/ISTE.OP.2025.1338" TargetMode="External"/><Relationship Id="rId20" Type="http://schemas.openxmlformats.org/officeDocument/2006/relationships/hyperlink" Target="https://amu.hal.science/hal-04481699v1" TargetMode="External"/><Relationship Id="rId21" Type="http://schemas.openxmlformats.org/officeDocument/2006/relationships/hyperlink" Target="https://dx.doi.org/10.4000/bagf.11035" TargetMode="External"/><Relationship Id="rId22" Type="http://schemas.openxmlformats.org/officeDocument/2006/relationships/hyperlink" Target="https://hal.science/hal-03953829v1" TargetMode="External"/><Relationship Id="rId23" Type="http://schemas.openxmlformats.org/officeDocument/2006/relationships/hyperlink" Target="https://amu.hal.science/hal-03973970v1" TargetMode="External"/><Relationship Id="rId24" Type="http://schemas.openxmlformats.org/officeDocument/2006/relationships/hyperlink" Target="https://hal.science/search/index/?q=*&amp;authFullName_s=S&#233;bastien Bridier" TargetMode="External"/><Relationship Id="rId25" Type="http://schemas.openxmlformats.org/officeDocument/2006/relationships/hyperlink" Target="https://dx.doi.org/10.4000/gc.14866" TargetMode="External"/><Relationship Id="rId26" Type="http://schemas.openxmlformats.org/officeDocument/2006/relationships/hyperlink" Target="https://hal.science/hal-02948580v1" TargetMode="External"/><Relationship Id="rId27" Type="http://schemas.openxmlformats.org/officeDocument/2006/relationships/hyperlink" Target="https://dx.doi.org/10.52497/kairos.417" TargetMode="External"/><Relationship Id="rId28" Type="http://schemas.openxmlformats.org/officeDocument/2006/relationships/hyperlink" Target="https://hal.science/hal-03119027v1" TargetMode="External"/><Relationship Id="rId29" Type="http://schemas.openxmlformats.org/officeDocument/2006/relationships/hyperlink" Target="https://hal.science/search/index/?q=*&amp;authFullName_s=R&#233;gis Darques" TargetMode="External"/><Relationship Id="rId30" Type="http://schemas.openxmlformats.org/officeDocument/2006/relationships/hyperlink" Target="https://hal.science/search/index/?q=*&amp;authFullName_s=Vladimir Kolosov" TargetMode="External"/><Relationship Id="rId31" Type="http://schemas.openxmlformats.org/officeDocument/2006/relationships/hyperlink" Target="https://hal.science/search/index/?q=*&amp;authFullName_s=Vyacheslav A. Shuper" TargetMode="External"/><Relationship Id="rId32" Type="http://schemas.openxmlformats.org/officeDocument/2006/relationships/hyperlink" Target="https://dx.doi.org/10.31857/S2587556620030048" TargetMode="External"/><Relationship Id="rId33" Type="http://schemas.openxmlformats.org/officeDocument/2006/relationships/hyperlink" Target="https://hal.science/hal-02948583v1" TargetMode="External"/><Relationship Id="rId34" Type="http://schemas.openxmlformats.org/officeDocument/2006/relationships/hyperlink" Target="https://hal.science/search/index/?q=*&amp;authFullName_s=Gwena&#235;lle Dourthe" TargetMode="External"/><Relationship Id="rId35" Type="http://schemas.openxmlformats.org/officeDocument/2006/relationships/hyperlink" Target="https://dx.doi.org/10.14428/emulations.033.05" TargetMode="External"/><Relationship Id="rId36" Type="http://schemas.openxmlformats.org/officeDocument/2006/relationships/hyperlink" Target="https://amu.hal.science/hal-03574242v1" TargetMode="External"/><Relationship Id="rId37" Type="http://schemas.openxmlformats.org/officeDocument/2006/relationships/hyperlink" Target="https://amu.hal.science/hal-03574290v1" TargetMode="External"/><Relationship Id="rId38" Type="http://schemas.openxmlformats.org/officeDocument/2006/relationships/hyperlink" Target="https://dx.doi.org/10.3406/vilpa.2020.1820" TargetMode="External"/><Relationship Id="rId39" Type="http://schemas.openxmlformats.org/officeDocument/2006/relationships/hyperlink" Target="https://hal.science/hal-03973973v1" TargetMode="External"/><Relationship Id="rId40" Type="http://schemas.openxmlformats.org/officeDocument/2006/relationships/hyperlink" Target="https://hal.science/hal-03355044v1" TargetMode="External"/><Relationship Id="rId41" Type="http://schemas.openxmlformats.org/officeDocument/2006/relationships/hyperlink" Target="https://dx.doi.org/10.18316/mouseion.v0i32.5243" TargetMode="External"/><Relationship Id="rId42" Type="http://schemas.openxmlformats.org/officeDocument/2006/relationships/hyperlink" Target="https://amu.hal.science/hal-03574307v1" TargetMode="External"/><Relationship Id="rId43" Type="http://schemas.openxmlformats.org/officeDocument/2006/relationships/hyperlink" Target="https://dx.doi.org/10.13128/bsgi.v1i2.534" TargetMode="External"/><Relationship Id="rId44" Type="http://schemas.openxmlformats.org/officeDocument/2006/relationships/hyperlink" Target="https://amu.hal.science/hal-03574372v1" TargetMode="External"/><Relationship Id="rId45" Type="http://schemas.openxmlformats.org/officeDocument/2006/relationships/hyperlink" Target="https://dx.doi.org/10.3917/ag.723.0463" TargetMode="External"/><Relationship Id="rId46" Type="http://schemas.openxmlformats.org/officeDocument/2006/relationships/hyperlink" Target="https://hal.science/hal-01813343v1" TargetMode="External"/><Relationship Id="rId47" Type="http://schemas.openxmlformats.org/officeDocument/2006/relationships/hyperlink" Target="https://hal.science/hal-01813338v1" TargetMode="External"/><Relationship Id="rId48" Type="http://schemas.openxmlformats.org/officeDocument/2006/relationships/hyperlink" Target="https://hal.science/hal-01813341v1" TargetMode="External"/><Relationship Id="rId49" Type="http://schemas.openxmlformats.org/officeDocument/2006/relationships/hyperlink" Target="https://hal.science/hal-01813367v1" TargetMode="External"/><Relationship Id="rId50" Type="http://schemas.openxmlformats.org/officeDocument/2006/relationships/hyperlink" Target="https://hal.science/hal-01813373v1" TargetMode="External"/><Relationship Id="rId51" Type="http://schemas.openxmlformats.org/officeDocument/2006/relationships/hyperlink" Target="https://hal.science/hal-05558850v1" TargetMode="External"/><Relationship Id="rId52" Type="http://schemas.openxmlformats.org/officeDocument/2006/relationships/hyperlink" Target="https://dx.doi.org/10.60527/55mw-yy14" TargetMode="External"/><Relationship Id="rId53" Type="http://schemas.openxmlformats.org/officeDocument/2006/relationships/hyperlink" Target="https://hal.science/hal-03794986v1" TargetMode="External"/><Relationship Id="rId54" Type="http://schemas.openxmlformats.org/officeDocument/2006/relationships/hyperlink" Target="https://hal.science/hal-04555489v1" TargetMode="External"/><Relationship Id="rId55" Type="http://schemas.openxmlformats.org/officeDocument/2006/relationships/hyperlink" Target="https://hal.science/search/index/?q=*&amp;authFullName_s=Sophie Boutillier" TargetMode="External"/><Relationship Id="rId56" Type="http://schemas.openxmlformats.org/officeDocument/2006/relationships/hyperlink" Target="https://hal.science/hal-01854362v1" TargetMode="External"/><Relationship Id="rId57" Type="http://schemas.openxmlformats.org/officeDocument/2006/relationships/hyperlink" Target="https://hal.science/hal-03450614v1" TargetMode="External"/><Relationship Id="rId58" Type="http://schemas.openxmlformats.org/officeDocument/2006/relationships/hyperlink" Target="https://amu.hal.science/hal-04607189v1" TargetMode="External"/><Relationship Id="rId59" Type="http://schemas.openxmlformats.org/officeDocument/2006/relationships/hyperlink" Target="https://hal.science/search/index/?q=*&amp;authFullName_s=Gw&#233;na&#235;lle Dourthe" TargetMode="External"/><Relationship Id="rId60" Type="http://schemas.openxmlformats.org/officeDocument/2006/relationships/hyperlink" Target="https://amu.hal.science/hal-04607142v1" TargetMode="External"/><Relationship Id="rId61" Type="http://schemas.openxmlformats.org/officeDocument/2006/relationships/hyperlink" Target="https://hal.science/hal-02948577v1" TargetMode="External"/><Relationship Id="rId62" Type="http://schemas.openxmlformats.org/officeDocument/2006/relationships/hyperlink" Target="https://hal.science/hal-0181334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Grondeau</dc:title>
  <dc:description>CV</dc:description>
  <dc:subject/>
  <cp:keywords/>
  <cp:category/>
  <cp:lastModifiedBy/>
  <dcterms:created xsi:type="dcterms:W3CDTF">2026-05-19T16:49:53+02:00</dcterms:created>
  <dcterms:modified xsi:type="dcterms:W3CDTF">2026-05-19T16:49:53+02:00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