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Mrozinski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reuse for production of plant-based foods: does spore-forming Clostridioides difficile or Clostridium perfringens represent a health risk?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Mrozinski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Edward Topp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2026, 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⟨10.1128/aem.00173-26⟩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antimicrobial resistance in coastal waters of two contrasting temperate environments Authors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Alisson Godino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Melody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Mrozinski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Joelle Serghine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WaterMicro 2025</w:t>
            </w:r>
            <w:r>
              <w:rPr/>
              <w:t xml:space="preserve">, Jun 2025, Amersfoort,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eaux usées pour l'irrigation des cultures : Devenir de Clostridioides difficile et Clostridium perfringens et de leurs gènes de résistance aux antimicrobiens, de la station d'épuration au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Mrozinski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Edward Topp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hal-04935524v1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eaux usées pour l'irrigation des cultures : devenir de Clostridioides difficile au niveau des légumes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Mrozinski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Pierre-Manuel Loria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antimicrobial resistance in coastal waters of two contrasting temperate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Alisson Godino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Melody Le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Mrozinski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Joelle Serghine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on Antimicrobial Resistance in Animals and the Environment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anses-05148332v1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eaux usées pour l'irrigation des cultures : devenir de Clostridioides difficile au niveau des légumes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Mrozinski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P.M Loria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2025).</w:t>
            </w:r>
            <w:r>
              <w:rPr/>
              <w:t xml:space="preserve">, Nov 2025, Beaune, France. p190-191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hal-05426385v1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8439v1" TargetMode="External"/><Relationship Id="rId8" Type="http://schemas.openxmlformats.org/officeDocument/2006/relationships/hyperlink" Target="https://hal.science/search/index/?q=*&amp;authFullName_s=Alexandre Mrozinski" TargetMode="External"/><Relationship Id="rId9" Type="http://schemas.openxmlformats.org/officeDocument/2006/relationships/hyperlink" Target="https://hal.science/search/index/?q=*&amp;authFullName_s=Caroline Le Mar&#233;chal" TargetMode="External"/><Relationship Id="rId10" Type="http://schemas.openxmlformats.org/officeDocument/2006/relationships/hyperlink" Target="https://hal.science/search/index/?q=*&amp;authFullName_s=Edward Topp" TargetMode="External"/><Relationship Id="rId11" Type="http://schemas.openxmlformats.org/officeDocument/2006/relationships/hyperlink" Target="https://dx.doi.org/10.1128/aem.00173-26" TargetMode="External"/><Relationship Id="rId12" Type="http://schemas.openxmlformats.org/officeDocument/2006/relationships/hyperlink" Target="https://hal.science/hal-05588051v1" TargetMode="External"/><Relationship Id="rId13" Type="http://schemas.openxmlformats.org/officeDocument/2006/relationships/hyperlink" Target="https://hal.science/search/index/?q=*&amp;authFullName_s=Alisson Godino Sanchez" TargetMode="External"/><Relationship Id="rId14" Type="http://schemas.openxmlformats.org/officeDocument/2006/relationships/hyperlink" Target="https://hal.science/search/index/?q=*&amp;authFullName_s=Mich&#232;le Gourmelon" TargetMode="External"/><Relationship Id="rId15" Type="http://schemas.openxmlformats.org/officeDocument/2006/relationships/hyperlink" Target="https://hal.science/search/index/?q=*&amp;authFullName_s=Melody Lebrun" TargetMode="External"/><Relationship Id="rId16" Type="http://schemas.openxmlformats.org/officeDocument/2006/relationships/hyperlink" Target="https://hal.science/search/index/?q=*&amp;authFullName_s=Joelle Serghine" TargetMode="External"/><Relationship Id="rId17" Type="http://schemas.openxmlformats.org/officeDocument/2006/relationships/hyperlink" Target="https://hal.science/hal-04935524v1" TargetMode="External"/><Relationship Id="rId18" Type="http://schemas.openxmlformats.org/officeDocument/2006/relationships/hyperlink" Target="https://hal.science/hal-05293987v1" TargetMode="External"/><Relationship Id="rId19" Type="http://schemas.openxmlformats.org/officeDocument/2006/relationships/hyperlink" Target="https://hal.science/search/index/?q=*&amp;authFullName_s=Daniel Martak" TargetMode="External"/><Relationship Id="rId20" Type="http://schemas.openxmlformats.org/officeDocument/2006/relationships/hyperlink" Target="https://hal.science/search/index/?q=*&amp;authFullName_s=Elodie Barbier" TargetMode="External"/><Relationship Id="rId21" Type="http://schemas.openxmlformats.org/officeDocument/2006/relationships/hyperlink" Target="https://hal.science/search/index/?q=*&amp;authFullName_s=Pierre-Manuel Loria" TargetMode="External"/><Relationship Id="rId22" Type="http://schemas.openxmlformats.org/officeDocument/2006/relationships/hyperlink" Target="https://hal.science/search/index/?q=*&amp;authFullName_s=G&#233;raldine Depret" TargetMode="External"/><Relationship Id="rId23" Type="http://schemas.openxmlformats.org/officeDocument/2006/relationships/hyperlink" Target="https://anses.hal.science/anses-05148332v1" TargetMode="External"/><Relationship Id="rId24" Type="http://schemas.openxmlformats.org/officeDocument/2006/relationships/hyperlink" Target="https://hal.science/search/index/?q=*&amp;authFullName_s=Melody Le Brun" TargetMode="External"/><Relationship Id="rId25" Type="http://schemas.openxmlformats.org/officeDocument/2006/relationships/hyperlink" Target="https://hal.inrae.fr/hal-05426385v1" TargetMode="External"/><Relationship Id="rId26" Type="http://schemas.openxmlformats.org/officeDocument/2006/relationships/hyperlink" Target="https://hal.science/search/index/?q=*&amp;authFullName_s=P.M Loria" TargetMode="External"/><Relationship Id="rId27" Type="http://schemas.openxmlformats.org/officeDocument/2006/relationships/hyperlink" Target="https://hal.science/search/index/?q=*&amp;authFullName_s=E Barbier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Mrozinski</dc:title>
  <dc:description>CV</dc:description>
  <dc:subject/>
  <cp:keywords/>
  <cp:category/>
  <cp:lastModifiedBy/>
  <dcterms:created xsi:type="dcterms:W3CDTF">2026-05-20T00:19:42+02:00</dcterms:created>
  <dcterms:modified xsi:type="dcterms:W3CDTF">2026-05-20T00:19:42+02:00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