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l'au-delà au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émotions dans l'Empire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religieuses dans Turcica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l’au-delà au XVe siècle : Une description turque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Dala'il al-khayrat in Central Asia and Eastern Turkestan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2021, From West Africa to Southeast Asia: The History of Muhammad al-Jazuli’s Dala'il al-Khayrat (15th–20th centuries), 12 (3-4), pp.475-500.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⟨10.1163/1878464X-01203010⟩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Sufi Texts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Amer 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Rustom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2021, 10 (1-2),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⟨10.1163/22105956-12341327⟩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rosace (Risāle-i gül-ābād) d’Ibrāhīm el-Eşrefī el-Qādirī, cheikh soufi ottoman du XIIe/XVIIIe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Neo-Traditional Sufism:The Books, the Shrine and the Relics of Sufi Barkat Ali in Faisalabad,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Ghulam Shams-Ur-Rehman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Bulletin of Islamic Area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de Tamerlan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Toutant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Portraits with Saints. Hagiography, Sanctity and Family in the Muslim World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Klaus Schwarz Verlag; L'Ecole des hautes etudes en sciences sociales. 316, 2014, Islamkundliche Untersuchungen, 978-3-87997-422-1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110, 2013, Social, Economic and Political Studies of the Middle East and Asia, Dale F. Eickelman, 9789004244528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d'islam: Approches historiques et anthropologiques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2013, 978-90-04-24452-8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Alexandre Papas. </w:t>
            </w:r>
            <w:r>
              <w:rPr>
                <w:i w:val="1"/>
                <w:iCs w:val="1"/>
              </w:rPr>
              <w:t xml:space="preserve">Mystiques et penseurs du Bosphore au fleuve Jaune : mélanges offerts à Thierry Zarcone</w:t>
            </w:r>
            <w:r>
              <w:rPr/>
              <w:t xml:space="preserve">, Claire Maisonneuve, pp.85-101, 2025, Monde caucasien et tatar - Asie centrale et Haute Asie, IV, 978-2-7200-1228-0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humaine et contemplation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Orkhan Mir-Kasimov; Mathieu Terrier. </w:t>
            </w:r>
            <w:r>
              <w:rPr>
                <w:i w:val="1"/>
                <w:iCs w:val="1"/>
              </w:rPr>
              <w:t xml:space="preserve">De la lettre à l’esprit : travaux en hommage à Mohammad Ali Amir-Moezzi = From the Letter to the Spirit : Studies in Honour of Mohammad Ali Amir-Moezzi</w:t>
            </w:r>
            <w:r>
              <w:rPr/>
              <w:t xml:space="preserve">, Brepols, pp.299-329, 2025, Bibliothèque de l'Ecole des Hautes Etudes, Sciences Religieuses, 978-2-503-61816-6.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⟨10.1484/M.BEHE-EB.5.151371⟩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Mahomet dans la mystique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Ghulam Shams-ur Rehman. </w:t>
            </w:r>
            <w:r>
              <w:rPr>
                <w:i w:val="1"/>
                <w:iCs w:val="1"/>
              </w:rPr>
              <w:t xml:space="preserve">The Foundations of Sufism : An Annotated Translation of Qawāʿid al-Taṣawwuf by Shaykh Aḥmad Zarrūq al-Fāsī (d. 899/1493)</w:t>
            </w:r>
            <w:r>
              <w:rPr/>
              <w:t xml:space="preserve">, Brill, pp.VII, 2024, Studies of Sufism, 10, 978-90-04-54010-1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Sufi Studies to Interfaith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Allama Iqbal Open University. </w:t>
            </w:r>
            <w:r>
              <w:rPr>
                <w:i w:val="1"/>
                <w:iCs w:val="1"/>
              </w:rPr>
              <w:t xml:space="preserve">Interfaith Relations: Challenges and Prospects</w:t>
            </w:r>
            <w:r>
              <w:rPr/>
              <w:t xml:space="preserve">, 2024, 978-969-492-042-9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est: dai musulmani alla Cina: espansione tra rotte commerciali e ondate migratorie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Michele Bernardini; Roberto Tottoli. </w:t>
            </w:r>
            <w:r>
              <w:rPr>
                <w:i w:val="1"/>
                <w:iCs w:val="1"/>
              </w:rPr>
              <w:t xml:space="preserve">Mondo Islamici</w:t>
            </w:r>
            <w:r>
              <w:rPr/>
              <w:t xml:space="preserve">, Istituto per l’Oriente Carlo Alfonso Nallino,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Unpublished Works of 'Ubayd Allah Multani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Muhammed Touseef</w:t>
              </w:r>
            </w:hyperlink>
          </w:p>
          <w:p>
            <w:pPr/>
            <w:r>
              <w:rPr/>
              <w:t xml:space="preserve">Mohamad Nasrin Nasir. </w:t>
            </w:r>
            <w:r>
              <w:rPr>
                <w:i w:val="1"/>
                <w:iCs w:val="1"/>
              </w:rPr>
              <w:t xml:space="preserve">Manuscript Studies in the 21st Century</w:t>
            </w:r>
            <w:r>
              <w:rPr/>
              <w:t xml:space="preserve">, Penerbit Universiti Kebangsaan Malaysia, 2023, 9786294861053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Skewers and swords in piercing rituals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Cukture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Lamp/candle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napkin (sufra/sofra)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Incense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and Banners Rituals at Shrines in Asian Islam (Turkey, Central Asia, India)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Mi'raciyye: The Ascension of the Prophet in Ottoman Literature from the Fifteenth to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978-90-04-46673-9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Khuda Bakhsh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2021, 978-90-04-43597-1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shrines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Sufi Institutions, Encyclopaedia of Islamic Mysticism</w:t>
            </w:r>
            <w:r>
              <w:rPr/>
              <w:t xml:space="preserve">, chapitre 6, p. 145-156,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Ubaydallah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and Worldly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Khanaqah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 Mystical City: Muslim Shrines and Saints in the Urban Fabric from 1800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Saintly Spheres and Islamic Landscapes. Emplacements of Spiritual Power across Time and Place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Is a Sufi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Nathalie Clayer; Alexandre Papas; Benoît Fliche. </w:t>
            </w:r>
            <w:r>
              <w:rPr>
                <w:i w:val="1"/>
                <w:iCs w:val="1"/>
              </w:rPr>
              <w:t xml:space="preserve">L'autorité religieuse et ses limites en terres d'islam</w:t>
            </w:r>
            <w:r>
              <w:rPr/>
              <w:t xml:space="preserve">, 110,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pp.1-7, 2013, Social, Economic and Political Studies of the Middle East and Asia, 9789004244528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halshs-01145964v1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9220v1" TargetMode="External"/><Relationship Id="rId8" Type="http://schemas.openxmlformats.org/officeDocument/2006/relationships/hyperlink" Target="https://hal.science/search/index/?q=*&amp;authFullName_s=Alexandre Papas" TargetMode="External"/><Relationship Id="rId9" Type="http://schemas.openxmlformats.org/officeDocument/2006/relationships/hyperlink" Target="https://cnrs.hal.science/hal-05499222v1" TargetMode="External"/><Relationship Id="rId10" Type="http://schemas.openxmlformats.org/officeDocument/2006/relationships/hyperlink" Target="https://cnrs.hal.science/hal-05499218v1" TargetMode="External"/><Relationship Id="rId11" Type="http://schemas.openxmlformats.org/officeDocument/2006/relationships/hyperlink" Target="https://hal.science/hal-04850426v1" TargetMode="External"/><Relationship Id="rId12" Type="http://schemas.openxmlformats.org/officeDocument/2006/relationships/hyperlink" Target="https://hal.science/hal-03481481v1" TargetMode="External"/><Relationship Id="rId13" Type="http://schemas.openxmlformats.org/officeDocument/2006/relationships/hyperlink" Target="https://dx.doi.org/10.1163/1878464X-01203010" TargetMode="External"/><Relationship Id="rId14" Type="http://schemas.openxmlformats.org/officeDocument/2006/relationships/hyperlink" Target="https://hal.science/hal-03481777v1" TargetMode="External"/><Relationship Id="rId15" Type="http://schemas.openxmlformats.org/officeDocument/2006/relationships/hyperlink" Target="https://hal.science/search/index/?q=*&amp;authFullName_s=Amer Larif" TargetMode="External"/><Relationship Id="rId16" Type="http://schemas.openxmlformats.org/officeDocument/2006/relationships/hyperlink" Target="https://hal.science/search/index/?q=*&amp;authFullName_s=Mohammed Rustom" TargetMode="External"/><Relationship Id="rId17" Type="http://schemas.openxmlformats.org/officeDocument/2006/relationships/hyperlink" Target="https://dx.doi.org/10.1163/22105956-12341327" TargetMode="External"/><Relationship Id="rId18" Type="http://schemas.openxmlformats.org/officeDocument/2006/relationships/hyperlink" Target="https://hal.science/hal-03481806v1" TargetMode="External"/><Relationship Id="rId19" Type="http://schemas.openxmlformats.org/officeDocument/2006/relationships/hyperlink" Target="https://hal.science/hal-03018355v1" TargetMode="External"/><Relationship Id="rId20" Type="http://schemas.openxmlformats.org/officeDocument/2006/relationships/hyperlink" Target="https://hal.science/search/index/?q=*&amp;authFullName_s=Ghulam Shams-Ur-Rehman" TargetMode="External"/><Relationship Id="rId21" Type="http://schemas.openxmlformats.org/officeDocument/2006/relationships/hyperlink" Target="https://hal.science/hal-03909880v1" TargetMode="External"/><Relationship Id="rId22" Type="http://schemas.openxmlformats.org/officeDocument/2006/relationships/hyperlink" Target="https://hal.science/search/index/?q=*&amp;authFullName_s=Marc Toutant" TargetMode="External"/><Relationship Id="rId23" Type="http://schemas.openxmlformats.org/officeDocument/2006/relationships/hyperlink" Target="https://hal.science/hal-03707430v1" TargetMode="External"/><Relationship Id="rId24" Type="http://schemas.openxmlformats.org/officeDocument/2006/relationships/hyperlink" Target="https://hal.science/search/index/?q=*&amp;authFullName_s=Catherine Mayeur-Jaouen" TargetMode="External"/><Relationship Id="rId25" Type="http://schemas.openxmlformats.org/officeDocument/2006/relationships/hyperlink" Target="https://shs.hal.science/halshs-01145957v1" TargetMode="External"/><Relationship Id="rId26" Type="http://schemas.openxmlformats.org/officeDocument/2006/relationships/hyperlink" Target="https://hal.science/search/index/?q=*&amp;authFullName_s=Nathalie Clayer" TargetMode="External"/><Relationship Id="rId27" Type="http://schemas.openxmlformats.org/officeDocument/2006/relationships/hyperlink" Target="https://hal.science/search/index/?q=*&amp;authFullName_s=Beno&#238;t Fliche" TargetMode="External"/><Relationship Id="rId28" Type="http://schemas.openxmlformats.org/officeDocument/2006/relationships/hyperlink" Target="http://www.brill.com/lautorite-religieuse-et-ses-limites-en-terres-dislam" TargetMode="External"/><Relationship Id="rId29" Type="http://schemas.openxmlformats.org/officeDocument/2006/relationships/hyperlink" Target="https://amu.hal.science/hal-02397001v1" TargetMode="External"/><Relationship Id="rId30" Type="http://schemas.openxmlformats.org/officeDocument/2006/relationships/hyperlink" Target="https://cnrs.hal.science/hal-05499241v1" TargetMode="External"/><Relationship Id="rId31" Type="http://schemas.openxmlformats.org/officeDocument/2006/relationships/hyperlink" Target="https://cnrs.hal.science/hal-05499233v1" TargetMode="External"/><Relationship Id="rId32" Type="http://schemas.openxmlformats.org/officeDocument/2006/relationships/hyperlink" Target="https://dx.doi.org/10.1484/M.BEHE-EB.5.151371" TargetMode="External"/><Relationship Id="rId33" Type="http://schemas.openxmlformats.org/officeDocument/2006/relationships/hyperlink" Target="https://hal.science/hal-04850443v1" TargetMode="External"/><Relationship Id="rId34" Type="http://schemas.openxmlformats.org/officeDocument/2006/relationships/hyperlink" Target="https://cnrs.hal.science/hal-05499224v1" TargetMode="External"/><Relationship Id="rId35" Type="http://schemas.openxmlformats.org/officeDocument/2006/relationships/hyperlink" Target="https://hal.science/hal-04850391v1" TargetMode="External"/><Relationship Id="rId36" Type="http://schemas.openxmlformats.org/officeDocument/2006/relationships/hyperlink" Target="https://hal.science/hal-04361589v1" TargetMode="External"/><Relationship Id="rId37" Type="http://schemas.openxmlformats.org/officeDocument/2006/relationships/hyperlink" Target="https://hal.science/hal-04361581v1" TargetMode="External"/><Relationship Id="rId38" Type="http://schemas.openxmlformats.org/officeDocument/2006/relationships/hyperlink" Target="https://hal.science/search/index/?q=*&amp;authFullName_s=Muhammed Touseef" TargetMode="External"/><Relationship Id="rId39" Type="http://schemas.openxmlformats.org/officeDocument/2006/relationships/hyperlink" Target="https://hal.science/hal-03484292v1" TargetMode="External"/><Relationship Id="rId40" Type="http://schemas.openxmlformats.org/officeDocument/2006/relationships/hyperlink" Target="https://hal.science/search/index/?q=*&amp;authFullName_s=Thierry Zarcone" TargetMode="External"/><Relationship Id="rId41" Type="http://schemas.openxmlformats.org/officeDocument/2006/relationships/hyperlink" Target="https://hal.science/hal-03484286v1" TargetMode="External"/><Relationship Id="rId42" Type="http://schemas.openxmlformats.org/officeDocument/2006/relationships/hyperlink" Target="https://hal.science/hal-03484293v1" TargetMode="External"/><Relationship Id="rId43" Type="http://schemas.openxmlformats.org/officeDocument/2006/relationships/hyperlink" Target="https://hal.science/hal-03484288v1" TargetMode="External"/><Relationship Id="rId44" Type="http://schemas.openxmlformats.org/officeDocument/2006/relationships/hyperlink" Target="https://hal.science/hal-03484283v1" TargetMode="External"/><Relationship Id="rId45" Type="http://schemas.openxmlformats.org/officeDocument/2006/relationships/hyperlink" Target="https://hal.science/hal-03481655v1" TargetMode="External"/><Relationship Id="rId46" Type="http://schemas.openxmlformats.org/officeDocument/2006/relationships/hyperlink" Target="https://brill.com/view/title/60454" TargetMode="External"/><Relationship Id="rId47" Type="http://schemas.openxmlformats.org/officeDocument/2006/relationships/hyperlink" Target="https://hal.science/hal-03481625v1" TargetMode="External"/><Relationship Id="rId48" Type="http://schemas.openxmlformats.org/officeDocument/2006/relationships/hyperlink" Target="https://hal.science/hal-03481539v1" TargetMode="External"/><Relationship Id="rId49" Type="http://schemas.openxmlformats.org/officeDocument/2006/relationships/hyperlink" Target="https://hal.science/search/index/?q=*&amp;authFullName_s=Muhammad Touseef" TargetMode="External"/><Relationship Id="rId50" Type="http://schemas.openxmlformats.org/officeDocument/2006/relationships/hyperlink" Target="https://hal.science/hal-03708377v1" TargetMode="External"/><Relationship Id="rId51" Type="http://schemas.openxmlformats.org/officeDocument/2006/relationships/hyperlink" Target="https://hal.science/hal-03481594v1" TargetMode="External"/><Relationship Id="rId52" Type="http://schemas.openxmlformats.org/officeDocument/2006/relationships/hyperlink" Target="https://hal.science/hal-03059070v1" TargetMode="External"/><Relationship Id="rId53" Type="http://schemas.openxmlformats.org/officeDocument/2006/relationships/hyperlink" Target="https://hal.science/hal-03018430v1" TargetMode="External"/><Relationship Id="rId54" Type="http://schemas.openxmlformats.org/officeDocument/2006/relationships/hyperlink" Target="https://hal.science/hal-03018436v1" TargetMode="External"/><Relationship Id="rId55" Type="http://schemas.openxmlformats.org/officeDocument/2006/relationships/hyperlink" Target="https://hal.science/hal-03018358v1" TargetMode="External"/><Relationship Id="rId56" Type="http://schemas.openxmlformats.org/officeDocument/2006/relationships/hyperlink" Target="https://hal.science/hal-03059068v1" TargetMode="External"/><Relationship Id="rId57" Type="http://schemas.openxmlformats.org/officeDocument/2006/relationships/hyperlink" Target="https://shs.hal.science/halshs-01145964v1" TargetMode="External"/><Relationship Id="rId58" Type="http://schemas.openxmlformats.org/officeDocument/2006/relationships/hyperlink" Target="http://www.brill.com/lautorite-religieuse-et-ses-limites-en-terres-dislam#TOC_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Papas</dc:title>
  <dc:description>CV</dc:description>
  <dc:subject/>
  <cp:keywords/>
  <cp:category/>
  <cp:lastModifiedBy/>
  <dcterms:created xsi:type="dcterms:W3CDTF">2026-04-05T17:43:06+02:00</dcterms:created>
  <dcterms:modified xsi:type="dcterms:W3CDTF">2026-04-05T17:43:06+02:00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