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Roulois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statistical methods in linguistics with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Humanistyka cyfrowa : projekty, ludzie, teoria 2</w:t>
            </w:r>
            <w:r>
              <w:rPr/>
              <w:t xml:space="preserve">, Centre de civiliation française, Dec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philosophie polonaise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rayonnement de la philosophie polonaise au XXe siècle. L'héritage philosophique de Kazimierz Twardowski</w:t>
            </w:r>
            <w:r>
              <w:rPr/>
              <w:t xml:space="preserve">, Nov 2004, Paris,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elv-akt (poster)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franco-polonais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halshs-00791804v1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metodzie badan naukowych, de Kazimierz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Psychologia pożądań i woli, de Kazimierz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traduction française de : Fonctions et produits, de K.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l'écoute des pièces radiophoniques, de Leopold Blaustein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Filozofia francuska wieku XIX, de Kazimierz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pp.39,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produits&amp;quot; de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2008,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halshs-00791807v1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l’Investissement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[Interne] Ministère de l'enseignement supérieur et de la recherche.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hal-01951142v1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64583v1" TargetMode="External"/><Relationship Id="rId8" Type="http://schemas.openxmlformats.org/officeDocument/2006/relationships/hyperlink" Target="https://hal.science/search/index/?q=*&amp;authFullName_s=Alexandre Roulois" TargetMode="External"/><Relationship Id="rId9" Type="http://schemas.openxmlformats.org/officeDocument/2006/relationships/hyperlink" Target="https://shs.hal.science/halshs-00775797v1" TargetMode="External"/><Relationship Id="rId10" Type="http://schemas.openxmlformats.org/officeDocument/2006/relationships/hyperlink" Target="https://hal.science/search/index/?q=*&amp;authFullName_s=Wioletta Miskiewicz" TargetMode="External"/><Relationship Id="rId11" Type="http://schemas.openxmlformats.org/officeDocument/2006/relationships/hyperlink" Target="https://hal.science/search/index/?q=*&amp;authFullName_s=Alexandra Gabrysiak" TargetMode="External"/><Relationship Id="rId12" Type="http://schemas.openxmlformats.org/officeDocument/2006/relationships/hyperlink" Target="https://shs.hal.science/halshs-00791804v1" TargetMode="External"/><Relationship Id="rId13" Type="http://schemas.openxmlformats.org/officeDocument/2006/relationships/hyperlink" Target="https://shs.hal.science/halshs-00775792v1" TargetMode="External"/><Relationship Id="rId14" Type="http://schemas.openxmlformats.org/officeDocument/2006/relationships/hyperlink" Target="https://hal.science/search/index/?q=*&amp;authFullName_s=Aleksandra Gabrysiak" TargetMode="External"/><Relationship Id="rId15" Type="http://schemas.openxmlformats.org/officeDocument/2006/relationships/hyperlink" Target="https://shs.hal.science/halshs-00775793v1" TargetMode="External"/><Relationship Id="rId16" Type="http://schemas.openxmlformats.org/officeDocument/2006/relationships/hyperlink" Target="https://shs.hal.science/halshs-00775795v1" TargetMode="External"/><Relationship Id="rId17" Type="http://schemas.openxmlformats.org/officeDocument/2006/relationships/hyperlink" Target="https://shs.hal.science/halshs-00775790v1" TargetMode="External"/><Relationship Id="rId18" Type="http://schemas.openxmlformats.org/officeDocument/2006/relationships/hyperlink" Target="https://shs.hal.science/halshs-00775794v1" TargetMode="External"/><Relationship Id="rId19" Type="http://schemas.openxmlformats.org/officeDocument/2006/relationships/hyperlink" Target="https://shs.hal.science/halshs-00791807v1" TargetMode="External"/><Relationship Id="rId20" Type="http://schemas.openxmlformats.org/officeDocument/2006/relationships/hyperlink" Target="https://hal.science/hal-0195114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Roulois</dc:title>
  <dc:description>CV</dc:description>
  <dc:subject/>
  <cp:keywords/>
  <cp:category/>
  <cp:lastModifiedBy/>
  <dcterms:created xsi:type="dcterms:W3CDTF">2026-04-09T12:46:02+02:00</dcterms:created>
  <dcterms:modified xsi:type="dcterms:W3CDTF">2026-04-09T12:46:02+02:00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