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Solans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alexandre-solans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266214614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192167864100822741673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L'élan vital chez Pascal Quignard : une archéologie du jadis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Heidegger de Pascal Quignard, un hybride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2024, 30,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⟨10.4000/12ewi⟩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comme plagiaire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Solans</w:t>
              </w:r>
            </w:hyperlink>
          </w:p>
          <w:p>
            <w:pPr/>
            <w:r>
              <w:rPr/>
              <w:t xml:space="preserve">Claude Coste; Joanna Nowicki; Marianne Froye. </w:t>
            </w:r>
            <w:r>
              <w:rPr>
                <w:i w:val="1"/>
                <w:iCs w:val="1"/>
              </w:rPr>
              <w:t xml:space="preserve">L'auteur en question</w:t>
            </w:r>
            <w:r>
              <w:rPr/>
              <w:t xml:space="preserve">, Editions du Cerf, 2022, 9782204153737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hal-04223995v1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6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solans" TargetMode="External"/><Relationship Id="rId9" Type="http://schemas.openxmlformats.org/officeDocument/2006/relationships/hyperlink" Target="https://www.idref.fr/266214614" TargetMode="External"/><Relationship Id="rId10" Type="http://schemas.openxmlformats.org/officeDocument/2006/relationships/hyperlink" Target="https://viaf.org/viaf/192167864100822741673" TargetMode="External"/><Relationship Id="rId11" Type="http://schemas.openxmlformats.org/officeDocument/2006/relationships/hyperlink" Target="https://hal.science/hal-04645582v1" TargetMode="External"/><Relationship Id="rId12" Type="http://schemas.openxmlformats.org/officeDocument/2006/relationships/hyperlink" Target="https://hal.science/search/index/?q=*&amp;authFullName_s=Alexandre Solans" TargetMode="External"/><Relationship Id="rId13" Type="http://schemas.openxmlformats.org/officeDocument/2006/relationships/hyperlink" Target="https://hal.science/hal-04887935v1" TargetMode="External"/><Relationship Id="rId14" Type="http://schemas.openxmlformats.org/officeDocument/2006/relationships/hyperlink" Target="https://dx.doi.org/10.4000/12ewi" TargetMode="External"/><Relationship Id="rId15" Type="http://schemas.openxmlformats.org/officeDocument/2006/relationships/hyperlink" Target="https://hal.science/hal-0422399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Solans</dc:title>
  <dc:description>CV</dc:description>
  <dc:subject/>
  <cp:keywords/>
  <cp:category/>
  <cp:lastModifiedBy/>
  <dcterms:created xsi:type="dcterms:W3CDTF">2026-04-14T15:40:27+02:00</dcterms:created>
  <dcterms:modified xsi:type="dcterms:W3CDTF">2026-04-14T15:40:27+02:00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