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Sebert </w:t>
      </w:r>
      <w:r>
        <w:rPr>
          <w:color w:val="641e6e"/>
        </w:rPr>
        <w:t xml:space="preserve">Doctorante en Histoire (CERHIC) et Chargée d'accompagnement à la Science ouverte et à la gestion de données (SCD Université d'Artois - Appui à la recherche)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alexia-sebert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0009-0005-9336-0156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Masson, Caroline. Caroline Carré de Malberg (1829-1891), fondatrice des Filles de Saint François de Sales, Paris, Editions du Cerf, 2024, 294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82/2, pp.158-159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Anne Jusseaume. Le Soin des Pauvres, vocations féminines dans le Paris du XIXe siècle, Presses Universitaires de Rennes, 2023, 396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2024, 81 (1), pp.217-218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sœurs Wurmser et la fondation de l’œuvre du catéchuménat de Notre-Dame de Sion (1842 – 1843), (Actes du Carrefour d'histoire religieuse)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Valentin Favrie, Charles Mercier et Christian Sorrel (dir.) Cent ans de gouvernement de l'Église catholique en France : de l'Assemblée des cardinaux et archevêques à la Conférence des évêques (1919-2019), Presses Universitaires de Rennes, 2022, 300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2023, 80 (1),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Catherine Foisy, Bruno Dumons, Christian Sorrel (dir.) La Mission dans tous ses états (XIXe-XXIe siècle): Circulations et réseaux transnationaux, Berne, Peter Lang, « Histoire et sciences politiques », 2021, 268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2022, 79 (1), pp.73-74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refuge ou assumer sa vocation ? La congrégation Notre-Dame de Sion durant la Commune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2022, 79 (8),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Guillaume Cuchet. Le catholicisme a-t-il encore un avenir en France?, Seuil, 2021, 256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2021, 78 (3), pp.101-102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hal-05293260v1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C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a-sebert" TargetMode="External"/><Relationship Id="rId8" Type="http://schemas.openxmlformats.org/officeDocument/2006/relationships/hyperlink" Target="https://orcid.org/0009-0005-9336-0156" TargetMode="External"/><Relationship Id="rId9" Type="http://schemas.openxmlformats.org/officeDocument/2006/relationships/hyperlink" Target="https://hal.science/hal-05332728v1" TargetMode="External"/><Relationship Id="rId10" Type="http://schemas.openxmlformats.org/officeDocument/2006/relationships/hyperlink" Target="https://hal.science/search/index/?q=*&amp;authFullName_s=Alexia Sebert" TargetMode="External"/><Relationship Id="rId11" Type="http://schemas.openxmlformats.org/officeDocument/2006/relationships/hyperlink" Target="https://hal.science/hal-05288626v1" TargetMode="External"/><Relationship Id="rId12" Type="http://schemas.openxmlformats.org/officeDocument/2006/relationships/hyperlink" Target="https://hal.science/hal-05302138v1" TargetMode="External"/><Relationship Id="rId13" Type="http://schemas.openxmlformats.org/officeDocument/2006/relationships/hyperlink" Target="https://hal.science/hal-05288638v1" TargetMode="External"/><Relationship Id="rId14" Type="http://schemas.openxmlformats.org/officeDocument/2006/relationships/hyperlink" Target="https://hal.science/hal-05288653v1" TargetMode="External"/><Relationship Id="rId15" Type="http://schemas.openxmlformats.org/officeDocument/2006/relationships/hyperlink" Target="https://hal.science/hal-05288304v1" TargetMode="External"/><Relationship Id="rId16" Type="http://schemas.openxmlformats.org/officeDocument/2006/relationships/hyperlink" Target="https://hal.science/hal-0529326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Sebert</dc:title>
  <dc:description>CV</dc:description>
  <dc:subject/>
  <cp:keywords/>
  <cp:category/>
  <cp:lastModifiedBy/>
  <dcterms:created xsi:type="dcterms:W3CDTF">2026-05-26T07:08:57+02:00</dcterms:created>
  <dcterms:modified xsi:type="dcterms:W3CDTF">2026-05-26T07:08:57+02:00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