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Avdeeff </w:t>
      </w:r>
      <w:r>
        <w:rPr>
          <w:color w:val="641e6e"/>
        </w:rPr>
        <w:t xml:space="preserve">Maître de conférences en Anthropologie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alexis-avdeeff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0000-0001-9779-4828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Chanting Horoscopic Narratives: Exploring Performative and Therapeutic Efficacy among the Valluvar of Tamil Nadu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Ethnology</w:t>
            </w:r>
            <w:r>
              <w:rPr/>
              <w:t xml:space="preserve">, 2025, 84 (2), pp.226-254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la parole divinatoire. Dévoiler ou taire la destinée dans le cadre de la consultation astrologique en Inde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contemporains. Revue d’anthropologie sociale et culturelle</w:t>
            </w:r>
            <w:r>
              <w:rPr/>
              <w:t xml:space="preserve">, 2014, Faire le secret, 5,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signes des identités &amp;quot;paria&amp;quot;: Intouchables et &amp;quot;castes criminelles&amp;quot; en Inde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Harald Tambs-Lyche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2011, Marquer, discriminer, exclure, 16,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Living. Un mouvement indien au-delà des clivages religieux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149, pp.169-187.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⟨10.4000/assr.21902⟩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Sri Ravi Shankar and the Art of Spreading Awareness over the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Dharma</w:t>
            </w:r>
            <w:r>
              <w:rPr/>
              <w:t xml:space="preserve">, 2004, XXIX (3), pp.321-335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divines à l’épreuve du comparatisme : constructions, variations et réseaux relationnels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Belayche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Albert-Llorca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Massa</w:t>
              </w:r>
            </w:hyperlink>
            <w:r>
              <w:rPr/>
              <w:t xml:space="preserve">et al.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175, 489 p., 2017, Bibliothèque de l'Ecole des Hautes Etudes, Sciences Religieuses, Vassa Kontouma, 978-2-503-56944-4.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⟨10.1484/M.BEHE-EB.5.111590⟩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Murukaṉ, la Déesse, et les divinités planétaires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 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comparatisme. Constructions, variations et réseaux relationnels.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p. 107-124, 2017, Bibliothèque de l'Ecole des Hautes Etudes, Sciences Religieuses, 978-2-503-56944-4.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⟨10.1484/M.BEHE-EB.5.114079⟩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personnels et relationnels de la puissance divine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Albert-Llorca;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 : constructions, variations et réseaux relationnels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pp.147-149, 2017, Bibliothèque de l'Ecole des Hautes Etudes, Sciences Religieuses, 978-2-503-56944-4.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⟨10.1484/M.BEHE-EB.5.114081⟩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(dé)construire la puissance divine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Albert-Llorca;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 : constructions, variations et réseaux relationnels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pp.29-31, 2017, Bibliothèque de l'Ecole des Hautes Etudes, Sciences Religieuses, 978-2-503-56944-4.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⟨10.1484/M.BEHE-EB.5.114073⟩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Generation to another. Ruptures and continuities in ‘traditional’ knowledge transmission within a Southern Indian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Marine Carrin; Harald Tambs-Lyche; Dominique Blanc. </w:t>
            </w:r>
            <w:r>
              <w:rPr>
                <w:i w:val="1"/>
                <w:iCs w:val="1"/>
              </w:rPr>
              <w:t xml:space="preserve">Transfer of Knowledge and Children's Agency : Reconstructing the Paradigm of Socialization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pp.94-108, 2016, 978-9384082635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Brâhmins of the Pariahs&amp;quot; : Peripheries in Quest of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Marine Carrin; Lidia Guzy. </w:t>
            </w:r>
            <w:r>
              <w:rPr>
                <w:i w:val="1"/>
                <w:iCs w:val="1"/>
              </w:rPr>
              <w:t xml:space="preserve">Voices from the Periphery. Subalternity and Empowerment in India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Routledge India</w:t>
              </w:r>
            </w:hyperlink>
            <w:r>
              <w:rPr/>
              <w:t xml:space="preserve">, pp.250-271, 2012, 978-1138662452.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⟨10.4324/9781003157922-11⟩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halshs-01819081v1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Inflecting destiny. Management of affliction and ritual action in rural Tamil Nadu (South India)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th IUAES-WAU World Anthropology Congress 2023</w:t>
            </w:r>
            <w:r>
              <w:rPr/>
              <w:t xml:space="preserve">, International Union of Anthropological and Ethnological Sciences (IUAES); Indian Anthropological Association (IAA), Oct 2023,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magie « noire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GIS Religions – Pratiques, Textes, Pouvoirs : La Tradition - Table Ronde : 'La dynamique des rituels' dans le cadre du panel "Magie, rites, savoirs : une tradition de l’innovation ?" coordonné par Nicole Belayche (EPHE – P.S.L.) et Thomas Galoppin (ERC MAP, Toulouse/ERASME)</w:t>
            </w:r>
            <w:r>
              <w:rPr/>
              <w:t xml:space="preserve">, Université Lumière Lyon 2,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hierarchies, labile pantheons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Deities, Spirits and Demons in Vernacular Beliefs and Rituals in Asia - Session III: Divinities, destinies and ritual strategies: Controlling deities in Hinduism</w:t>
            </w:r>
            <w:r>
              <w:rPr/>
              <w:t xml:space="preserve">, University of Tartu, Nov 2017,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Chanting destiny: the commercialisation of a ‘traditional’ divinatory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change in South Asia. Circulations, transfers, transgressions</w:t>
            </w:r>
            <w:r>
              <w:rPr/>
              <w:t xml:space="preserve">, Université Charles de Prague (CEFRES),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Shiva, la Déesse et les divinités planétaires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puissance divine : discours, images, rituels - Colloque international organisé par Alexis Avdeeff (EHESS/LISST), Iwo Slobodzianek (UT2J/PLH) et Francesco Massa (Univ. Aix-Marseille)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encounters in rural South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European Conference on South Asian Studies (ECSAS) - Panel 33 : Constructing diagnosis in ‘mental health’: the negotiation of categories, the encounter of subjectivities in South Asia coordonné par Serena Bindi (Université Paris Descartes) et Sumeet Jain (Edinburgh University)</w:t>
            </w:r>
            <w:r>
              <w:rPr/>
              <w:t xml:space="preserve">, The European Association for South Asian Studies (EASAS),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of a contemporary Hindu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Conference on Modern South Asian Studies (ECMSAS) - Panel 41 - "Religious Reform Movements in South Asia from Nineteenth Century to the Present" convened by Professor Gwilym Beckerlegge (The Open University, Manchester)</w:t>
            </w:r>
            <w:r>
              <w:rPr/>
              <w:t xml:space="preserve">, European Association for South Asian Studies (EASAS), Jul 2010,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modalities of knowledge transmission in a rural South Indian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Union of Anthropological and Ethnological Sciences - Panel C-33 : "Transfer of Knowledge and Children Agency: Reconstructing the Paradigms of Socialization" convened by Dr. Marine Carrin (CNRS, LISST-CAS, UT2J)</w:t>
            </w:r>
            <w:r>
              <w:rPr/>
              <w:t xml:space="preserve">, IUAES, Jul 2009,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au-delà des clivages religieux ? Stratégie et processus d'adaptation d'un nouvel acteur sur la scène religieuse indienne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Ateliers Jeunes Chercheurs en Sciences Sociales de l'AJEI (Association Jeunes Etudes Indiennes) : Religions et communautés religieuses dans le Monde Indien</w:t>
            </w:r>
            <w:r>
              <w:rPr/>
              <w:t xml:space="preserve">, Mar 2006, Mahatma Gandhi University, Kottayam (Kérala),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Ashrams indiens à l'âge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Yoga. L'Encyclopédie</w:t>
            </w:r>
            <w:r>
              <w:rPr/>
              <w:t xml:space="preserve">, 2021, pp.608-614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halshs-03712248v1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feuilles de palme et le stylet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Sciences de l'Homme et Société. EHESS,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2014EHES0580⟩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tel-03739060v1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7B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avdeeff" TargetMode="External"/><Relationship Id="rId8" Type="http://schemas.openxmlformats.org/officeDocument/2006/relationships/hyperlink" Target="https://orcid.org/0000-0001-9779-4828" TargetMode="External"/><Relationship Id="rId9" Type="http://schemas.openxmlformats.org/officeDocument/2006/relationships/hyperlink" Target="https://hal.science/hal-05472816v1" TargetMode="External"/><Relationship Id="rId10" Type="http://schemas.openxmlformats.org/officeDocument/2006/relationships/hyperlink" Target="https://hal.science/search/index/?q=*&amp;authFullName_s=Alexis Avdeeff" TargetMode="External"/><Relationship Id="rId11" Type="http://schemas.openxmlformats.org/officeDocument/2006/relationships/hyperlink" Target="https://shs.hal.science/halshs-01819069v1" TargetMode="External"/><Relationship Id="rId12" Type="http://schemas.openxmlformats.org/officeDocument/2006/relationships/hyperlink" Target="https://shs.hal.science/halshs-01819038v1" TargetMode="External"/><Relationship Id="rId13" Type="http://schemas.openxmlformats.org/officeDocument/2006/relationships/hyperlink" Target="https://hal.science/search/index/?q=*&amp;authFullName_s=Harald Tambs-Lyche" TargetMode="External"/><Relationship Id="rId14" Type="http://schemas.openxmlformats.org/officeDocument/2006/relationships/hyperlink" Target="https://hal.science/hal-00975127v1" TargetMode="External"/><Relationship Id="rId15" Type="http://schemas.openxmlformats.org/officeDocument/2006/relationships/hyperlink" Target="https://dx.doi.org/10.4000/assr.21902" TargetMode="External"/><Relationship Id="rId16" Type="http://schemas.openxmlformats.org/officeDocument/2006/relationships/hyperlink" Target="https://shs.hal.science/halshs-00430542v1" TargetMode="External"/><Relationship Id="rId17" Type="http://schemas.openxmlformats.org/officeDocument/2006/relationships/hyperlink" Target="https://hal.science/hal-01818633v1" TargetMode="External"/><Relationship Id="rId18" Type="http://schemas.openxmlformats.org/officeDocument/2006/relationships/hyperlink" Target="https://hal.science/search/index/?q=*&amp;authFullName_s=Corinne Bonnet" TargetMode="External"/><Relationship Id="rId19" Type="http://schemas.openxmlformats.org/officeDocument/2006/relationships/hyperlink" Target="https://hal.science/search/index/?q=*&amp;authFullName_s=Nicole Belayche" TargetMode="External"/><Relationship Id="rId20" Type="http://schemas.openxmlformats.org/officeDocument/2006/relationships/hyperlink" Target="https://hal.science/search/index/?q=*&amp;authFullName_s=Marl&#232;ne Albert-Llorca" TargetMode="External"/><Relationship Id="rId21" Type="http://schemas.openxmlformats.org/officeDocument/2006/relationships/hyperlink" Target="https://hal.science/search/index/?q=*&amp;authFullName_s=Francesco Massa" TargetMode="External"/><Relationship Id="rId22" Type="http://schemas.openxmlformats.org/officeDocument/2006/relationships/hyperlink" Target="https://www.brepolsonline.net/action/showBook?doi=10.1484%2FM.BEHE-EB.5.111590" TargetMode="External"/><Relationship Id="rId23" Type="http://schemas.openxmlformats.org/officeDocument/2006/relationships/hyperlink" Target="https://dx.doi.org/10.1484/M.BEHE-EB.5.111590" TargetMode="External"/><Relationship Id="rId24" Type="http://schemas.openxmlformats.org/officeDocument/2006/relationships/hyperlink" Target="https://shs.hal.science/halshs-03712353v1" TargetMode="External"/><Relationship Id="rId25" Type="http://schemas.openxmlformats.org/officeDocument/2006/relationships/hyperlink" Target="https://www.brepols.net" TargetMode="External"/><Relationship Id="rId26" Type="http://schemas.openxmlformats.org/officeDocument/2006/relationships/hyperlink" Target="https://dx.doi.org/10.1484/M.BEHE-EB.5.114079" TargetMode="External"/><Relationship Id="rId27" Type="http://schemas.openxmlformats.org/officeDocument/2006/relationships/hyperlink" Target="https://shs.hal.science/halshs-03712367v1" TargetMode="External"/><Relationship Id="rId28" Type="http://schemas.openxmlformats.org/officeDocument/2006/relationships/hyperlink" Target="https://dx.doi.org/10.1484/M.BEHE-EB.5.114081" TargetMode="External"/><Relationship Id="rId29" Type="http://schemas.openxmlformats.org/officeDocument/2006/relationships/hyperlink" Target="https://shs.hal.science/halshs-03712364v1" TargetMode="External"/><Relationship Id="rId30" Type="http://schemas.openxmlformats.org/officeDocument/2006/relationships/hyperlink" Target="https://dx.doi.org/10.1484/M.BEHE-EB.5.114073" TargetMode="External"/><Relationship Id="rId31" Type="http://schemas.openxmlformats.org/officeDocument/2006/relationships/hyperlink" Target="https://shs.hal.science/halshs-01819087v1" TargetMode="External"/><Relationship Id="rId32" Type="http://schemas.openxmlformats.org/officeDocument/2006/relationships/hyperlink" Target="http://www.primusbooks.com/showbookdetail.asp?bookid=146" TargetMode="External"/><Relationship Id="rId33" Type="http://schemas.openxmlformats.org/officeDocument/2006/relationships/hyperlink" Target="https://shs.hal.science/halshs-01819081v1" TargetMode="External"/><Relationship Id="rId34" Type="http://schemas.openxmlformats.org/officeDocument/2006/relationships/hyperlink" Target="https://www.routledge.com/Voices-from-the-Periphery-Subalternity-and-Empowerment-in-India/Carrin-Guzy/p/book/9780415501774" TargetMode="External"/><Relationship Id="rId35" Type="http://schemas.openxmlformats.org/officeDocument/2006/relationships/hyperlink" Target="https://dx.doi.org/10.4324/9781003157922-11" TargetMode="External"/><Relationship Id="rId36" Type="http://schemas.openxmlformats.org/officeDocument/2006/relationships/hyperlink" Target="https://shs.hal.science/halshs-04354832v1" TargetMode="External"/><Relationship Id="rId37" Type="http://schemas.openxmlformats.org/officeDocument/2006/relationships/hyperlink" Target="https://shs.hal.science/halshs-03736850v1" TargetMode="External"/><Relationship Id="rId38" Type="http://schemas.openxmlformats.org/officeDocument/2006/relationships/hyperlink" Target="https://shs.hal.science/halshs-03736864v1" TargetMode="External"/><Relationship Id="rId39" Type="http://schemas.openxmlformats.org/officeDocument/2006/relationships/hyperlink" Target="https://shs.hal.science/halshs-03736868v1" TargetMode="External"/><Relationship Id="rId40" Type="http://schemas.openxmlformats.org/officeDocument/2006/relationships/hyperlink" Target="https://shs.hal.science/halshs-03737120v1" TargetMode="External"/><Relationship Id="rId41" Type="http://schemas.openxmlformats.org/officeDocument/2006/relationships/hyperlink" Target="https://shs.hal.science/halshs-03737227v1" TargetMode="External"/><Relationship Id="rId42" Type="http://schemas.openxmlformats.org/officeDocument/2006/relationships/hyperlink" Target="https://hal.science/hal-00975129v1" TargetMode="External"/><Relationship Id="rId43" Type="http://schemas.openxmlformats.org/officeDocument/2006/relationships/hyperlink" Target="https://shs.hal.science/halshs-03736881v1" TargetMode="External"/><Relationship Id="rId44" Type="http://schemas.openxmlformats.org/officeDocument/2006/relationships/hyperlink" Target="https://shs.hal.science/halshs-00432176v1" TargetMode="External"/><Relationship Id="rId45" Type="http://schemas.openxmlformats.org/officeDocument/2006/relationships/hyperlink" Target="https://shs.hal.science/halshs-03712248v1" TargetMode="External"/><Relationship Id="rId46" Type="http://schemas.openxmlformats.org/officeDocument/2006/relationships/hyperlink" Target="https://shs.hal.science/tel-03739060v1" TargetMode="External"/><Relationship Id="rId47" Type="http://schemas.openxmlformats.org/officeDocument/2006/relationships/hyperlink" Target="https://www.theses.fr/2014EHES058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Avdeeff</dc:title>
  <dc:description>CV</dc:description>
  <dc:subject/>
  <cp:keywords/>
  <cp:category/>
  <cp:lastModifiedBy/>
  <dcterms:created xsi:type="dcterms:W3CDTF">2026-03-23T00:51:05+01:00</dcterms:created>
  <dcterms:modified xsi:type="dcterms:W3CDTF">2026-03-23T00:51:05+01:00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