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market design for the electricity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Petitet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Trans-Atlantic Infraday Conference</w:t>
            </w:r>
            <w:r>
              <w:rPr/>
              <w:t xml:space="preserve">, Aalto University, Nov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economic interpretation of a low carbon constraint in a Generation Expansion Planning Model.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Megy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TRANS ATLANTIC INFRADAY CONFERENCE</w:t>
            </w:r>
            <w:r>
              <w:rPr/>
              <w:t xml:space="preserve">, Nov 2021, Helsinki (Aalto University School of Economics),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issues with the energy-only market design in the context of electricity decarbonization: Insights from a system dynamics simulation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Petitet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hal-03526752v2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d'ajustement (MA)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Lebeau</w:t>
              </w:r>
            </w:hyperlink>
          </w:p>
          <w:p>
            <w:pPr/>
            <w:r>
              <w:rPr/>
              <w:t xml:space="preserve">École d'ingénieur. Économie des Réseaux,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Économique des Systèmes Électriques à Long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Lebeau</w:t>
              </w:r>
            </w:hyperlink>
          </w:p>
          <w:p>
            <w:pPr/>
            <w:r>
              <w:rPr/>
              <w:t xml:space="preserve">École d'ingénieur. Economie de l'Énergie et de l’Environnement, Palaiseau,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systèmes électriques : L'impact des EnR variables sur la production d'électricité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Lebeau</w:t>
              </w:r>
            </w:hyperlink>
          </w:p>
          <w:p>
            <w:pPr/>
            <w:r>
              <w:rPr/>
              <w:t xml:space="preserve">Master. Master EEET Parcours Énergie, saclay,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hal-04305873v1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9317v1" TargetMode="External"/><Relationship Id="rId8" Type="http://schemas.openxmlformats.org/officeDocument/2006/relationships/hyperlink" Target="https://hal.science/search/index/?q=*&amp;authFullName_s=Alexis Lebeau" TargetMode="External"/><Relationship Id="rId9" Type="http://schemas.openxmlformats.org/officeDocument/2006/relationships/hyperlink" Target="https://hal.science/search/index/?q=*&amp;authFullName_s=Marie Petitet" TargetMode="External"/><Relationship Id="rId10" Type="http://schemas.openxmlformats.org/officeDocument/2006/relationships/hyperlink" Target="https://hal.science/search/index/?q=*&amp;authFullName_s=Marcelo Saguan" TargetMode="External"/><Relationship Id="rId11" Type="http://schemas.openxmlformats.org/officeDocument/2006/relationships/hyperlink" Target="https://hal.science/search/index/?q=*&amp;authFullName_s=Olivier Massol" TargetMode="External"/><Relationship Id="rId12" Type="http://schemas.openxmlformats.org/officeDocument/2006/relationships/hyperlink" Target="https://hal.science/search/index/?q=*&amp;authFullName_s=Yannick Perez" TargetMode="External"/><Relationship Id="rId13" Type="http://schemas.openxmlformats.org/officeDocument/2006/relationships/hyperlink" Target="https://hal.science/hal-04326191v1" TargetMode="External"/><Relationship Id="rId14" Type="http://schemas.openxmlformats.org/officeDocument/2006/relationships/hyperlink" Target="https://hal.science/search/index/?q=*&amp;authFullName_s=Camille Megy" TargetMode="External"/><Relationship Id="rId15" Type="http://schemas.openxmlformats.org/officeDocument/2006/relationships/hyperlink" Target="https://hal.science/search/index/?q=*&amp;authFullName_s=Camille Cany" TargetMode="External"/><Relationship Id="rId16" Type="http://schemas.openxmlformats.org/officeDocument/2006/relationships/hyperlink" Target="https://hal.science/hal-03526752v2" TargetMode="External"/><Relationship Id="rId17" Type="http://schemas.openxmlformats.org/officeDocument/2006/relationships/hyperlink" Target="https://hal.science/search/index/?q=*&amp;authFullName_s=Simon Quemin" TargetMode="External"/><Relationship Id="rId18" Type="http://schemas.openxmlformats.org/officeDocument/2006/relationships/hyperlink" Target="https://hal.science/hal-04305854v1" TargetMode="External"/><Relationship Id="rId19" Type="http://schemas.openxmlformats.org/officeDocument/2006/relationships/hyperlink" Target="https://hal.science/hal-04305844v1" TargetMode="External"/><Relationship Id="rId20" Type="http://schemas.openxmlformats.org/officeDocument/2006/relationships/hyperlink" Target="https://hal.science/hal-0430587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Lebeau</dc:title>
  <dc:description>CV</dc:description>
  <dc:subject/>
  <cp:keywords/>
  <cp:category/>
  <cp:lastModifiedBy/>
  <dcterms:created xsi:type="dcterms:W3CDTF">2026-03-19T03:14:26+01:00</dcterms:created>
  <dcterms:modified xsi:type="dcterms:W3CDTF">2026-03-19T03:14:26+01:00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