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Lévrier </w:t>
      </w:r>
      <w:r>
        <w:rPr>
          <w:color w:val="641e6e"/>
        </w:rPr>
        <w:t xml:space="preserve">Maître de conférences en littérature française du XVIIIe siècle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alexislevrier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0009-0001-2726-8408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118949772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5249887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0000000054488495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conférences.9e section, Littérature française du XVIIIe siècle.Laboratoire de rattachement : Université de Reims Champagne-Ardenne, CRIMEL</w:t>
      </w:r>
    </w:p>
    <w:p>
      <w:pPr>
        <w:numPr>
          <w:ilvl w:val="0"/>
          <w:numId w:val="2"/>
        </w:numPr>
      </w:pPr>
      <w:r>
        <w:rPr/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Thématiques de recherche :</w:t>
      </w:r>
    </w:p>
    <w:p>
      <w:pPr>
        <w:numPr>
          <w:ilvl w:val="0"/>
          <w:numId w:val="4"/>
        </w:numPr>
      </w:pPr>
      <w:r>
        <w:rPr/>
        <w:t xml:space="preserve">Histoire culturelle, littéraire, politique et matérielle de la presse</w:t>
      </w:r>
    </w:p>
    <w:p>
      <w:pPr>
        <w:numPr>
          <w:ilvl w:val="0"/>
          <w:numId w:val="4"/>
        </w:numPr>
      </w:pPr>
      <w:r>
        <w:rPr/>
        <w:t xml:space="preserve">Journalisme et littérature, écrivains journalistes</w:t>
      </w:r>
    </w:p>
    <w:p>
      <w:pPr>
        <w:numPr>
          <w:ilvl w:val="0"/>
          <w:numId w:val="4"/>
        </w:numPr>
      </w:pPr>
      <w:r>
        <w:rPr/>
        <w:t xml:space="preserve">Imaginaires médiatiques, poétique du medium journalistique</w:t>
      </w:r>
    </w:p>
    <w:p>
      <w:pPr>
        <w:numPr>
          <w:ilvl w:val="0"/>
          <w:numId w:val="5"/>
        </w:numPr>
      </w:pPr>
      <w:r>
        <w:rPr/>
        <w:t xml:space="preserve">HDR en préparation. Titre de l’inédit : « L’ennemi journaliste. Genèse d’une obsession (1683-1789) »</w:t>
      </w:r>
    </w:p>
    <w:p>
      <w:pPr>
        <w:numPr>
          <w:ilvl w:val="0"/>
          <w:numId w:val="5"/>
        </w:numPr>
      </w:pPr>
      <w:r>
        <w:rPr/>
        <w:t xml:space="preserve">Thèse intitulée « “Feuilles volantes”, “feuilles volatiles”. Les journaux de Marivaux dans l’histoire des “spectateurs” (1711-1734) ».Soutenance le 26 novembre 2005, sous la direction de Françoise Gevrey, devant un jury composé de Jean-Louis Haquette (Reims), François Moureau (Paris IV), Jean-Paul Sermain (Paris III) et Jean Sgard (Grenoble III).Mention très honorable, avec les félicitations du jury à l’unanimité.</w:t>
      </w:r>
    </w:p>
    <w:p>
      <w:pPr>
        <w:numPr>
          <w:ilvl w:val="0"/>
          <w:numId w:val="6"/>
        </w:numPr>
      </w:pPr>
      <w:r>
        <w:rPr/>
        <w:t xml:space="preserve">Parcours professionnel :</w:t>
      </w:r>
    </w:p>
    <w:p>
      <w:pPr>
        <w:numPr>
          <w:ilvl w:val="0"/>
          <w:numId w:val="7"/>
        </w:numPr>
      </w:pPr>
      <w:r>
        <w:rPr/>
        <w:t xml:space="preserve">Depuis 2012 : Maître de conférences en littérature française du XVIIIe siècle  à l’Université de Reims, UFR Lettres et sciences humaines, département Lettres modernes (9ème section)</w:t>
      </w:r>
    </w:p>
    <w:p>
      <w:pPr>
        <w:numPr>
          <w:ilvl w:val="0"/>
          <w:numId w:val="7"/>
        </w:numPr>
      </w:pPr>
      <w:r>
        <w:rPr/>
        <w:t xml:space="preserve">2007-2012 : Maître de conférences en expression-communication à l’IUT de Reims (9ème et 71ème section)</w:t>
      </w:r>
    </w:p>
    <w:p>
      <w:pPr>
        <w:numPr>
          <w:ilvl w:val="0"/>
          <w:numId w:val="7"/>
        </w:numPr>
      </w:pPr>
      <w:r>
        <w:rPr/>
        <w:t xml:space="preserve">2005-2007 :	PRCE à l’Université de Reims, Pôle universitaire de Troyes, Licence professionnelle et Master Expertise et valorisation du patrimoine culturel et textuel</w:t>
      </w:r>
    </w:p>
    <w:p>
      <w:pPr>
        <w:numPr>
          <w:ilvl w:val="0"/>
          <w:numId w:val="7"/>
        </w:numPr>
      </w:pPr>
      <w:r>
        <w:rPr/>
        <w:t xml:space="preserve">2004-2005 : ATER à l’Université de Reims (92 h. équiv. TD)</w:t>
      </w:r>
    </w:p>
    <w:p>
      <w:pPr>
        <w:numPr>
          <w:ilvl w:val="0"/>
          <w:numId w:val="7"/>
        </w:numPr>
      </w:pPr>
      <w:r>
        <w:rPr/>
        <w:t xml:space="preserve">2001-2004 : Allocataire-moniteur à l’Université de Reims (64 h. équiv. TD par an)</w:t>
      </w:r>
    </w:p>
    <w:p>
      <w:pPr>
        <w:numPr>
          <w:ilvl w:val="0"/>
          <w:numId w:val="7"/>
        </w:numPr>
      </w:pPr>
      <w:r>
        <w:rPr/>
        <w:t xml:space="preserve">2000-2001 : Professeur titulaire  de lettres au collège Le Lac à Sedan.</w:t>
      </w:r>
    </w:p>
    <w:p>
      <w:pPr>
        <w:numPr>
          <w:ilvl w:val="0"/>
          <w:numId w:val="7"/>
        </w:numPr>
      </w:pPr>
      <w:r>
        <w:rPr/>
        <w:t xml:space="preserve">1999-2000 : Professeur stagiaire de lettres au collège Marguerite de Valois à Angoulême.</w:t>
      </w:r>
    </w:p>
    <w:p>
      <w:pPr>
        <w:numPr>
          <w:ilvl w:val="0"/>
          <w:numId w:val="8"/>
        </w:numPr>
      </w:pPr>
      <w:r>
        <w:rPr/>
        <w:t xml:space="preserve">Centres de recherche et sociétés savantes</w:t>
      </w:r>
    </w:p>
    <w:p>
      <w:pPr>
        <w:numPr>
          <w:ilvl w:val="0"/>
          <w:numId w:val="9"/>
        </w:numPr>
      </w:pPr>
      <w:r>
        <w:rPr/>
        <w:t xml:space="preserve">Membre du Centre de recherche interdisciplinaire sur les modèles esthétiques et littéraires (CRIMEL) depuis 2007.</w:t>
      </w:r>
    </w:p>
    <w:p>
      <w:pPr>
        <w:numPr>
          <w:ilvl w:val="0"/>
          <w:numId w:val="9"/>
        </w:numPr>
      </w:pPr>
      <w:r>
        <w:rPr/>
        <w:t xml:space="preserve">Membre associé du Groupe de recherches interdisciplinaires sur les processus d’information et de communication (GRIPIC) depuis 2016.</w:t>
      </w:r>
    </w:p>
    <w:p>
      <w:pPr>
        <w:numPr>
          <w:ilvl w:val="0"/>
          <w:numId w:val="9"/>
        </w:numPr>
      </w:pPr>
      <w:r>
        <w:rPr/>
        <w:t xml:space="preserve">Membre collaborateur du Centre interuniversitaire de recherche sur la première modernité (CIREM 16-18) depuis 2023.</w:t>
      </w:r>
    </w:p>
    <w:p>
      <w:pPr>
        <w:numPr>
          <w:ilvl w:val="0"/>
          <w:numId w:val="9"/>
        </w:numPr>
      </w:pPr>
      <w:r>
        <w:rPr/>
        <w:t xml:space="preserve">Membre de la Société française d’étude du dix-huitième siècle (SFEDS).</w:t>
      </w:r>
    </w:p>
    <w:p>
      <w:pPr>
        <w:numPr>
          <w:ilvl w:val="0"/>
          <w:numId w:val="10"/>
        </w:numPr>
      </w:pPr>
      <w:r>
        <w:rPr/>
        <w:t xml:space="preserve">Responsabilités collectives et éditoriales</w:t>
      </w:r>
    </w:p>
    <w:p>
      <w:pPr>
        <w:numPr>
          <w:ilvl w:val="0"/>
          <w:numId w:val="11"/>
        </w:numPr>
      </w:pPr>
      <w:r>
        <w:rPr/>
        <w:t xml:space="preserve">CRIMEL :</w:t>
      </w:r>
    </w:p>
    <w:p>
      <w:pPr>
        <w:numPr>
          <w:ilvl w:val="1"/>
          <w:numId w:val="11"/>
        </w:numPr>
      </w:pPr>
      <w:r>
        <w:rPr/>
        <w:t xml:space="preserve">Responsable de l’axe 3 : « Formes, pratiques et matérialité du livre, du manuscrit à l’ère numérique » (depuis 2018).</w:t>
      </w:r>
    </w:p>
    <w:p>
      <w:pPr>
        <w:numPr>
          <w:ilvl w:val="1"/>
          <w:numId w:val="11"/>
        </w:numPr>
      </w:pPr>
      <w:r>
        <w:rPr/>
        <w:t xml:space="preserve">Membre du Bureau (depuis 2018).</w:t>
      </w:r>
    </w:p>
    <w:p>
      <w:pPr>
        <w:numPr>
          <w:ilvl w:val="0"/>
          <w:numId w:val="11"/>
        </w:numPr>
      </w:pPr>
      <w:r>
        <w:rPr/>
        <w:t xml:space="preserve">CNU :</w:t>
      </w:r>
    </w:p>
    <w:p>
      <w:pPr>
        <w:numPr>
          <w:ilvl w:val="1"/>
          <w:numId w:val="11"/>
        </w:numPr>
      </w:pPr>
      <w:r>
        <w:rPr/>
        <w:t xml:space="preserve">Membre titulaire nommé (9ème section, collège B), 2015-2019</w:t>
      </w:r>
    </w:p>
    <w:p>
      <w:pPr>
        <w:numPr>
          <w:ilvl w:val="0"/>
          <w:numId w:val="11"/>
        </w:numPr>
      </w:pPr>
      <w:r>
        <w:rPr/>
        <w:t xml:space="preserve">Comités de rédaction :</w:t>
      </w:r>
    </w:p>
    <w:p>
      <w:pPr>
        <w:numPr>
          <w:ilvl w:val="1"/>
          <w:numId w:val="11"/>
        </w:numPr>
      </w:pPr>
      <w:r>
        <w:rPr/>
        <w:t xml:space="preserve">Depuis 2022 : Membre du comité de rédaction de la revue Le Temps des médias. Revue d’histoire (TDM).</w:t>
      </w:r>
    </w:p>
    <w:p>
      <w:pPr>
        <w:numPr>
          <w:ilvl w:val="1"/>
          <w:numId w:val="11"/>
        </w:numPr>
      </w:pPr>
      <w:r>
        <w:rPr/>
        <w:t xml:space="preserve">Depuis 2022 : Membre du comité scientifique de la revue Imaginaires Pop éditée par le CIRLEP (Université de Reims).</w:t>
      </w:r>
    </w:p>
    <w:p>
      <w:pPr>
        <w:numPr>
          <w:ilvl w:val="1"/>
          <w:numId w:val="11"/>
        </w:numPr>
      </w:pPr>
      <w:r>
        <w:rPr/>
        <w:t xml:space="preserve">Depuis 2018 : Membre du comité de lecture de la revue Communication (revue multidisciplinaire d’études sur les médias de communication publiée par l’Université Laval de Québec).</w:t>
      </w:r>
    </w:p>
    <w:p>
      <w:pPr>
        <w:numPr>
          <w:ilvl w:val="1"/>
          <w:numId w:val="11"/>
        </w:numPr>
      </w:pPr>
      <w:r>
        <w:rPr/>
        <w:t xml:space="preserve">2015-2021 : Membre du comité de rédaction de la collection « Die Aufklärung in der Romania. Lumières - Ilustración - Illuminismo » (Peter Lang, sous la direction de Klaus Ertler).</w:t>
      </w:r>
    </w:p>
    <w:p>
      <w:pPr>
        <w:numPr>
          <w:ilvl w:val="0"/>
          <w:numId w:val="12"/>
        </w:numPr>
      </w:pPr>
      <w:r>
        <w:rPr/>
        <w:t xml:space="preserve">Responsabilités pédagogiques (Université de Reims)</w:t>
      </w:r>
    </w:p>
    <w:p>
      <w:pPr>
        <w:numPr>
          <w:ilvl w:val="0"/>
          <w:numId w:val="13"/>
        </w:numPr>
      </w:pPr>
      <w:r>
        <w:rPr/>
        <w:t xml:space="preserve">à partir de 2024-2025 (porteur de projet en 2023-2024) : responsable de la licence professionnelle « Métiers du livre : documentation et bibliothèques », parcours « Médias et médiation culturelle »,</w:t>
      </w:r>
    </w:p>
    <w:p>
      <w:pPr>
        <w:numPr>
          <w:ilvl w:val="0"/>
          <w:numId w:val="13"/>
        </w:numPr>
      </w:pPr>
      <w:r>
        <w:rPr/>
        <w:t xml:space="preserve">depuis 2021-2022 : membre du jury de licence de lettres et du jury de double licence lettres classiques-histoire.</w:t>
      </w:r>
    </w:p>
    <w:p>
      <w:pPr>
        <w:numPr>
          <w:ilvl w:val="0"/>
          <w:numId w:val="13"/>
        </w:numPr>
      </w:pPr>
      <w:r>
        <w:rPr/>
        <w:t xml:space="preserve">2014-2015 à 2020-2021 : responsable de la 1ère année de licence de lettres modernes et président du jury de L1. Membre des jurys de licence lettres classiques et modernes.</w:t>
      </w:r>
    </w:p>
    <w:p>
      <w:pPr>
        <w:numPr>
          <w:ilvl w:val="0"/>
          <w:numId w:val="13"/>
        </w:numPr>
      </w:pPr>
      <w:r>
        <w:rPr/>
        <w:t xml:space="preserve">depuis septembre 2017 : responsable du suivi de stage en L3 lettres modernes et classiques</w:t>
      </w:r>
    </w:p>
    <w:p>
      <w:pPr>
        <w:numPr>
          <w:ilvl w:val="0"/>
          <w:numId w:val="14"/>
        </w:numPr>
      </w:pPr>
      <w:r>
        <w:rPr/>
        <w:t xml:space="preserve">Organisation d’événements scientifiques</w:t>
      </w:r>
    </w:p>
    <w:p>
      <w:pPr>
        <w:numPr>
          <w:ilvl w:val="0"/>
          <w:numId w:val="15"/>
        </w:numPr>
      </w:pPr>
      <w:r>
        <w:rPr/>
        <w:t xml:space="preserve">Coorganisation, avec Luciano Piffanelli, de la journée d’études « Les supports de l’actualité à l’époque moderne (XVIe-XVIIIe siècles) », 1ère manifestation d’un cycle de 3 journée d’études du CRIMEL sur la matérialité de l’information, Bibliothèque Carnegie, Reims, 25 novembre 2022.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Territoires, communautés, appartenances : la question de l’identité individuelle et collective dans les “spectateurs” » (ateliers 186 et 219), XVe Congrès de la Société Internationale d’Études du XVIIIe siècle, Édimbourg, mardi 16 juillet 2019.</w:t>
      </w:r>
    </w:p>
    <w:p>
      <w:pPr>
        <w:numPr>
          <w:ilvl w:val="0"/>
          <w:numId w:val="15"/>
        </w:numPr>
      </w:pPr>
      <w:r>
        <w:rPr/>
        <w:t xml:space="preserve">Coorganisation, avec Guillaume Pinson, du colloque international « Les petits aventuriers du quotidien. Bande dessinée, journal et imaginaires médiatiques (XIXe-XXIe siècles), collaboration entre le CRIMEL (Université de Reims), l’Université Laval (Québec) et le GRIPIC (Celsa Paris-Sorbonne), 29-30 juin 2017, Sciences Po, campus de Reims.</w:t>
      </w:r>
    </w:p>
    <w:p>
      <w:pPr>
        <w:numPr>
          <w:ilvl w:val="0"/>
          <w:numId w:val="15"/>
        </w:numPr>
      </w:pPr>
      <w:r>
        <w:rPr/>
        <w:t xml:space="preserve">Coorganisation, avec Françoise Gevrey, Amandine Lefèvre et Bernard Teyssandier, du colloque international « Le Secret. Un enjeu poétique, rhétorique et moral (XVIIe-XVIIIe siècles) », 22-24 mai 2013, Hôtel Ponsardin, Reims.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Constructions du présent et de l’avenir dans les “Spectateurs” » (atelier AS 007), XIIIe Congrès international d’études du XVIIIe siècle, 26 juillet 2011, Université Karl-Franzens de Graz.</w:t>
      </w:r>
    </w:p>
    <w:p>
      <w:pPr>
        <w:numPr>
          <w:ilvl w:val="0"/>
          <w:numId w:val="15"/>
        </w:numPr>
      </w:pPr>
      <w:r>
        <w:rPr/>
        <w:t xml:space="preserve">Coorganisation, avec Adeline Wrona, du colloque « Matière et esprit du journal : le discours de la forme dans la presse, de la Gazette à Internet », collaboration entre le CRIMEL et le GRIPIC (Groupe de Recherches Interdisciplinaires sur les Processus d’Information et de Communication, CELSA-Paris Sorbonne), Médiathèque de Troyes, 11-12 mars 2010.</w:t>
      </w:r>
    </w:p>
    <w:p>
      <w:pPr>
        <w:numPr>
          <w:ilvl w:val="0"/>
          <w:numId w:val="15"/>
        </w:numPr>
      </w:pPr>
      <w:r>
        <w:rPr/>
        <w:t xml:space="preserve">Coorganisation, avec Françoise Gevrey, de la journée d’étude « Érudition et polémique dans les périodiques anciens », 20 mai 2005, Médiathèque-Cathédrale de Reims.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et Mercure. Le pouvoir présidentiel face à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CELSA Paris-Sorbonne, Les Petits Matins, 384 p., 2021, Médias, politique &amp; communication, ISSN 2491-1127, 978-2-36383-294-8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bande dessinée : une aventure sans fin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Les Impressions nouvelles, 379 p., 2021, Réflexions faites (Bruxelles), ISSN 1783-0966, 978-2-87449-838-1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et la distance : le journalisme politique au risque de la connivence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Les Petits Matins, 190 p., 2016, Médias, politique &amp; communication, ISSN 2491-1127, 978-2-36383-209-2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Neswsheets and periodicals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Boulard Jouslin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Joad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Weinbrot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Conlin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26, 2014, Études Épistémè mis en ligne le 09 décembre 2014, Line Cottegnies ; Gisèle Venet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ÉPURE - Éditions et Presses universitaires de Reims, 3, 351 p., 2013, Héritages critiques, ISSN 2257-4719, Haquette, Jean-Louis; Teyssandier, Bernard, 978-2-915271-71-3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esprit du journal : du Mercure galant à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PUPS, 312 p., 2013, Histoire de l'imprimé, références, ISSN 1969-5276, 978-2-84050-881-6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« spectateurs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Michaela Fischer</w:t>
              </w:r>
            </w:hyperlink>
          </w:p>
          <w:p>
            <w:pPr/>
            <w:r>
              <w:rPr/>
              <w:t xml:space="preserve">Ertler, Klaus-Dieter; Lévrier, Alexis; Fischer, Michaela. Peter Lang, 5, 372 p., 2012, Die Aufklärung in der Romania, ISSN 1869-599X, 978-3-631-63184-3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Marivaux et le monde des &amp;quot;spectateurs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PUPS, 521 p., 2007, Lettres françaises (Paris. 2005), ISSN 1772-595X, 978-2-84050-527-3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polémique dans les périodiques anciens : XVIIe-XVIIIe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ÉPURE - Éditions et Presses universitaires de Reims, 206 p., 2007, 978-2-915271-18-8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n° 1 : la jouer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sous la direction de Cléa Chakraverty et Fabrice Rousselot. </w:t>
            </w:r>
            <w:r>
              <w:rPr>
                <w:i w:val="1"/>
                <w:iCs w:val="1"/>
              </w:rPr>
              <w:t xml:space="preserve">Moi, Président·e : le livre qui vous donne les clefs de l'Élysée</w:t>
            </w:r>
            <w:r>
              <w:rPr/>
              <w:t xml:space="preserve">, Éditions des Équateurs, pp.16-30,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 au temps des rédactions (1938-1989) : souplesse et fragilité du journal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pp.71-107,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dirigé par Marie-Ève Thérenty et Sylvain Venayre. </w:t>
            </w:r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Anamosa; Librairie Petite Égypte, pp.236-243,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médiatique de la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pp.5-10,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presse périodique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Suire, Eric. </w:t>
            </w:r>
            <w:r>
              <w:rPr>
                <w:i w:val="1"/>
                <w:iCs w:val="1"/>
              </w:rPr>
              <w:t xml:space="preserve">Le monde de l’imprimé en Europe occidentale (vers 1480-vers 1680) : Capes-Agrég Histoire-Géographie - Mains-d’œuvre artisanales et industrielles, pratiques et questions sociales</w:t>
            </w:r>
            <w:r>
              <w:rPr/>
              <w:t xml:space="preserve">, Albin Michel, pp.148-162, 2020, Horizons, 9782200630089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journaliste dans La Comédie sans titre : avènement et mise en scène du pouvoir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Croft, Marie-Ange; Gevrey, Françoise. </w:t>
            </w:r>
            <w:r>
              <w:rPr>
                <w:i w:val="1"/>
                <w:iCs w:val="1"/>
              </w:rPr>
              <w:t xml:space="preserve">Écrire l'actualité : Edme Boursault spectateur de la cour et de la ville. La Comédie sans titre Lettres nouvelles</w:t>
            </w:r>
            <w:r>
              <w:rPr/>
              <w:t xml:space="preserve">, 7, ÉPURE - Éditions et Presses universitaires de Reims, pp.465-478, 2018, Héritages critiques, ISSN 2257-4719, 978-2-37496-046-3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des lecteurs dans les « spectateurs » d’expression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Baudry, Samuel; Reynaud, Denis. </w:t>
            </w:r>
            <w:r>
              <w:rPr>
                <w:i w:val="1"/>
                <w:iCs w:val="1"/>
              </w:rPr>
              <w:t xml:space="preserve">Nouvelles formes du discours journalistique au XVIIIe siècle : lettres au rédacteur, nécrologies, querelles médiatiques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pp.43-60, 2018, Littérature et idéologies, ISSN 0295-7094, 978-2-7297-0933-4.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⟨10.4000/books.pul.31693⟩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« oiseaux de nuit » du journalisme : l’impossible secret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Alexis; Teyssandier, Bernard. </w:t>
            </w:r>
            <w:r>
              <w:rPr>
                <w:i w:val="1"/>
                <w:iCs w:val="1"/>
              </w:rPr>
              <w:t xml:space="preserve">Éthique, poétique et esthétique du secret de l'Ancien Régime à l'époque contemporaine</w:t>
            </w:r>
            <w:r>
              <w:rPr/>
              <w:t xml:space="preserve">, 59, Peeters, pp.201-216, 2015, La République des lettres,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L'anthologie comme réinterprétation : la traduction française du Spectator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L’Anthologie : histoire et enjeux d’une forme éditoriale du Moyen Âge au XXIe siècle</w:t>
            </w:r>
            <w:r>
              <w:rPr/>
              <w:t xml:space="preserve">, ÉPURE - Éditions et Presses universitaires de Reims, pp.339-359,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</w:t>
            </w:r>
            <w:r>
              <w:rPr>
                <w:i w:val="1"/>
                <w:iCs w:val="1"/>
              </w:rPr>
              <w:t xml:space="preserve">La Spectatrice</w:t>
            </w:r>
            <w:r>
              <w:rPr/>
              <w:t xml:space="preserve">, 3, ÉPURE - Éditions et Presses universitaires de Reims, pp.221-244, 2013, Héritages critiques, ISSN 2257-4719, 978-2-915271-71-3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</w:t>
            </w:r>
            <w:r>
              <w:rPr>
                <w:i w:val="1"/>
                <w:iCs w:val="1"/>
              </w:rPr>
              <w:t xml:space="preserve">Matière et esprit du journal : du Mercure galant à Twitter</w:t>
            </w:r>
            <w:r>
              <w:rPr/>
              <w:t xml:space="preserve">, PUPS, pp.7-21, 2013, Histoire de l'imprimé, références, ISSN 1969-5276,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Desfontaines lecteurs de Marivaux, ou les ambivalences d’un stéréotype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Ferreyrolles, Gérard; Versini, Laurent. </w:t>
            </w:r>
            <w:r>
              <w:rPr>
                <w:i w:val="1"/>
                <w:iCs w:val="1"/>
              </w:rPr>
              <w:t xml:space="preserve">Le livre du monde, le monde des livres : mélanges en l'honneur de François Moureau</w:t>
            </w:r>
            <w:r>
              <w:rPr/>
              <w:t xml:space="preserve">, Presses de l' université Paris-Sorbonne, pp.1135-1145,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pp.9-21,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Chiffons, ou l’ultime métamorphose du genre spectatorial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pp.119-136,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Gilot ou la redécouverte du journaliste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Jomand-Baudry, Régine; Société française d'étude du XVIIIe siècle.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pp.23-29, 2009, Lire le dix-huitième siècle, ISSN 1158-8748, 978-2-86272-524-6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Pures bagatelles que des feuilles » : combat paradoxal pour un nouveau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Bahier-Porte, Christelle;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pp.251-263, 2009, L'Esprit des lettres, ISSN 1638-2358,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pp.5-17,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érudits contre « feuilles volantes » : les enjeux de la polémique entre Juste Van Effen et François Denis Camusat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pp.65-82,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Marivaux et leurs « petites feuilles » : quelques points de rencontre inattendus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Cook, Malcolm Charles; Plagnol-Diéval, Marie-Emmanuelle. </w:t>
            </w:r>
            <w:r>
              <w:rPr>
                <w:i w:val="1"/>
                <w:iCs w:val="1"/>
              </w:rPr>
              <w:t xml:space="preserve">Critique, critiques au 18e siècle</w:t>
            </w:r>
            <w:r>
              <w:rPr/>
              <w:t xml:space="preserve">, 22, Peter Lang, pp.63-77, 2006, French studies of the Eighteenth and Nineteenth centuries, ISSN 1422-7320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du « JDD » provoque un sentiment de malaise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“off” jupitérien, ou le dilemme de la proximité entre les présidents et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Journal du dimanche et ce qu’elle dit de l’avenir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Vincent Bolloré, son but « c’est ce pays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Bolloré et Zemmour ont perdu dans les unes mais gagné sur le terrain médiatique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 François Mitterrand, Emmanuel Macron a eu la volonté d’instrumentaliser la place de l’extrême droite dans les médias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est-il l'avenir du journalisme d'investigation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Livres Hebdo</w:t>
            </w:r>
            <w:r>
              <w:rPr/>
              <w:t xml:space="preserve">, 2022, 20,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Comment restaurer la confiance envers la presse lorsque tous les médias sont entre les mêmes mains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2022, « A vif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Alexis Lévrier sur Elon Musk : « Une liberté d’expression absolue profite toujours à l’extrême droite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journalisme face au pouvoir « jupitérien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https://theconversation.com/la-resilience-du-journalisme-face-au-pouvoir-jupiterien-160264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mépris pour les « folliculaires »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3 – 2021, 121e année, n° 3, 3 – 2021 (121e année, n° 3), pp.559-571.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⟨10.48611/isbn.978-2-406-12082-7.p.0047⟩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face à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2021, « Médias : la menace Bolloré » (363), https://le1hebdo.fr/journal/mdias-la-menace-bollor/363/article/jupiter-face--l-empire-4872.html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Thémiseul de Saint-Hyacinthe journaliste : les chefs-d’œuvre collectifs d’un 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Édition et réception de la presse hollandaise (XVIIe-XVIIIe siècles), 89 (4), pp.693-710.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⟨10.3138/utq.89.4.05⟩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la presse, bébé, la presse… » : sans scrupule ou héros, le journaliste inspire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https://larevuedesmedias.ina.fr/presse-journaliste-bd-roman-serie-tv-film-france-representation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la tentation politique des journalistes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https://larevuedesmedias.ina.fr/tentation-politique-journalistes-eric-zemmour-philippe-ballard-candidat-election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Zemmour, Bolloré… le retour triomphal de l’extrême droite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« Idées et débats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Que reste-t-il de « l’esprit Charlie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2020, « Débats »,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 politiques à l’épreuve du coronavirus : la transparence, exigence ambiguë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coup éditorial : l’enquête de Society sur Xavier Dupont de Ligonnès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journaliste, un si vieil 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https://larevuedesmedias.ina.fr/le-journaliste-un-si-vieil-ennemi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Être « Charlie », d’hier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2019, « Débats »,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La presse, ennemi fantasmée des «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« Débats et analyses », « Idées »,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dirigeants, un invincible tabou dans les médias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politiques : l’impossible divorce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https://larevuedesmedias.ina.fr/journalistes-et-politiques-limpossible-divorce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Louis XIV ou l’éternelle viralité des rumeurs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« Débats »,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Emmanuel Macron et la presse : les ombres d’une présidence monarchique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« Débats et analyses », « Idées »,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morts du Roi-Soleil, ou l’impossible contrôle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La fausse information de la Gazette à Twitter, 30 (1), pp.32-46.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⟨10.3917/tdm.030.0032⟩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“gilets jaunes” : l’impossible médiatisation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Sommes-nous désinformés ?, 230,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Justus Van Effen, La Bagatelle (1718-1719), édité par James L Schorr Oxford, Voltaire Foundation,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pp.447-449.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⟨10.15122/isbn.978-2-406-06928-7.p.0177⟩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rebelle de Figaro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 : le poids des habitudes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Caricature religieuse : une tradition française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périodiques et ouvrages journalistiques : Marivaux aux frontières des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2015, Marivaux entre les genres : le corps, la parole, l'intrigue, sous la direction de Mathieu Brunet, 5, pp.10.58048/2263-7664/1430.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⟨10.58048/2263-7664/1430⟩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D’Addison à Marivaux : le modèle du Spectator à l’épreuve des contraintes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2014, Presses et transferts culturels / Curiosité et géographie, 26, 10.4000/episteme.306.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⟨10.4000/episteme.306⟩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Justus Van Effen, « passeur » entre les presses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2013, Intellectual journeys : the translation of ideas in Enlightenment England, France and Ireland, 12,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Rousseau du 30 août 1755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et l'écriture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L’Afrique, 44 (1), pp.503.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⟨10.3917/dhs.044.0503⟩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Mondain et l’éloge du progrès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lambeaux sans ordre » de L'Indigent philosophe, ou le pari de la radicalité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Un autre Marivaux ?, 112 (3), pp.577.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⟨10.3917/rhlf.123.0577⟩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 de Voltaire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des esclaves de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ou la diffusion de l’esprit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d’Alembert, ou l’esprit de L’Encyclopédie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ou le scepticisme engagé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Dictionnaire philosophique portatif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liberté d’expression ou les contorsions du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liberté », 29,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et nécessaire polémique : les contradictions du journalisme de critique littéraire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Polémique en tous genres (XVIe - XVIIIe siècles), 7,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Feuilles volantes », « feuilles volatiles ». Les journaux de Marivaux dans l'histoire des « spectateurs » (1711-1734)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 (4), pp.39-42.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⟨10.3917/inli.584.0039⟩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piquer « la maligne curiosité des lecteurs » : la question des lectures à clé dans les deux premiers « Spectateurs »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Lectures à clé, 54 (1), pp.169-178.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⟨10.3406/licla.2005.2102⟩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des Lumières, Vol. 2, L-Z</w:t>
            </w:r>
            <w:r>
              <w:rPr/>
              <w:t xml:space="preserve">, 2015, pp.1093-1097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» du Journal littéraire, ou l’avènement d’une pratique collégiale du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journalisme, une activité collective : pratiques et enjeux</w:t>
            </w:r>
            <w:r>
              <w:rPr/>
              <w:t xml:space="preserve">, GIS journalimes, équipes de recherche sur le journalisme; Centre d’analyse et de recherche interdisciplinaires sur les médias CARISM EA 2293 Université Panthéon- Assas; Centre de recherche sur l’action politique en Europe CRAPE UMR 6051 / CNRS, Institut d’Etudes Politiques, Université Rennes 1; Equipe de recherche de Lyon en Sciences de l’information et de la communication ELICO EA 4147, Université Lumière Lyon 2; Groupe de recherches interdisciplinaires sur les processus d’information et de communication EA 1498, CELSA, Université Paris-Sorbonne,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médiatiques et leurs détracteurs : le procès en légitimité intenté à la presse internet et aux “feuilles volantes”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des Sciences de l'Information et de la Communication : « Au cœur et aux lisières des SIC »</w:t>
            </w:r>
            <w:r>
              <w:rPr/>
              <w:t xml:space="preserve">, Société des Sciences de l Information et de la Communication, Jun 2010, Dijon, France.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hal-02902288v1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3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9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22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8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F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1BA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1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7E57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D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D5E7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B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EA975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E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A1EB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91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vrier" TargetMode="External"/><Relationship Id="rId9" Type="http://schemas.openxmlformats.org/officeDocument/2006/relationships/hyperlink" Target="https://orcid.org/0009-0001-2726-8408" TargetMode="External"/><Relationship Id="rId10" Type="http://schemas.openxmlformats.org/officeDocument/2006/relationships/hyperlink" Target="https://www.idref.fr/118949772" TargetMode="External"/><Relationship Id="rId11" Type="http://schemas.openxmlformats.org/officeDocument/2006/relationships/hyperlink" Target="https://viaf.org/viaf/5249887" TargetMode="External"/><Relationship Id="rId12" Type="http://schemas.openxmlformats.org/officeDocument/2006/relationships/hyperlink" Target="http://isni.org/isni/0000000054488495" TargetMode="External"/><Relationship Id="rId13" Type="http://schemas.openxmlformats.org/officeDocument/2006/relationships/hyperlink" Target="https://univ-reims.hal.science/hal-03208554v1" TargetMode="External"/><Relationship Id="rId14" Type="http://schemas.openxmlformats.org/officeDocument/2006/relationships/hyperlink" Target="https://hal.science/search/index/?q=*&amp;authFullName_s=Alexis L&#233;vrier" TargetMode="External"/><Relationship Id="rId15" Type="http://schemas.openxmlformats.org/officeDocument/2006/relationships/hyperlink" Target="https://univ-reims.hal.science/hal-03208525v1" TargetMode="External"/><Relationship Id="rId16" Type="http://schemas.openxmlformats.org/officeDocument/2006/relationships/hyperlink" Target="https://hal.science/search/index/?q=*&amp;authFullName_s=Guillaume Pinson" TargetMode="External"/><Relationship Id="rId17" Type="http://schemas.openxmlformats.org/officeDocument/2006/relationships/hyperlink" Target="https://univ-reims.hal.science/hal-02901185v1" TargetMode="External"/><Relationship Id="rId18" Type="http://schemas.openxmlformats.org/officeDocument/2006/relationships/hyperlink" Target="https://hal.science/hal-01797378v1" TargetMode="External"/><Relationship Id="rId19" Type="http://schemas.openxmlformats.org/officeDocument/2006/relationships/hyperlink" Target="https://hal.science/search/index/?q=*&amp;authFullName_s=Cyril Franc&#232;s" TargetMode="External"/><Relationship Id="rId20" Type="http://schemas.openxmlformats.org/officeDocument/2006/relationships/hyperlink" Target="https://hal.science/search/index/?q=*&amp;authFullName_s=S&#233;bastien Drouin" TargetMode="External"/><Relationship Id="rId21" Type="http://schemas.openxmlformats.org/officeDocument/2006/relationships/hyperlink" Target="https://hal.science/search/index/?q=*&amp;authFullName_s=Henri Duranton" TargetMode="External"/><Relationship Id="rId22" Type="http://schemas.openxmlformats.org/officeDocument/2006/relationships/hyperlink" Target="https://hal.science/search/index/?q=*&amp;authFullName_s=B&#233;atrice Ferrier" TargetMode="External"/><Relationship Id="rId23" Type="http://schemas.openxmlformats.org/officeDocument/2006/relationships/hyperlink" Target="https://univ-reims.hal.science/hal-02075173v1" TargetMode="External"/><Relationship Id="rId24" Type="http://schemas.openxmlformats.org/officeDocument/2006/relationships/hyperlink" Target="https://hal.science/search/index/?q=*&amp;authFullName_s=Bernard Teyssandier" TargetMode="External"/><Relationship Id="rId25" Type="http://schemas.openxmlformats.org/officeDocument/2006/relationships/hyperlink" Target="https://hal.science/search/index/?q=*&amp;authFullName_s=Fran&#231;oise Gevrey" TargetMode="External"/><Relationship Id="rId26" Type="http://schemas.openxmlformats.org/officeDocument/2006/relationships/hyperlink" Target="https://hal.science/hal-01324542v1" TargetMode="External"/><Relationship Id="rId27" Type="http://schemas.openxmlformats.org/officeDocument/2006/relationships/hyperlink" Target="https://hal.science/search/index/?q=*&amp;authFullName_s=Claire Boulard Jouslin" TargetMode="External"/><Relationship Id="rId28" Type="http://schemas.openxmlformats.org/officeDocument/2006/relationships/hyperlink" Target="https://hal.science/search/index/?q=*&amp;authFullName_s=Raymond Joad" TargetMode="External"/><Relationship Id="rId29" Type="http://schemas.openxmlformats.org/officeDocument/2006/relationships/hyperlink" Target="https://hal.science/search/index/?q=*&amp;authFullName_s=Weinbrot Howard" TargetMode="External"/><Relationship Id="rId30" Type="http://schemas.openxmlformats.org/officeDocument/2006/relationships/hyperlink" Target="https://hal.science/search/index/?q=*&amp;authFullName_s=Conlin Jonathan" TargetMode="External"/><Relationship Id="rId31" Type="http://schemas.openxmlformats.org/officeDocument/2006/relationships/hyperlink" Target="https://univ-reims.hal.science/hal-02901181v1" TargetMode="External"/><Relationship Id="rId32" Type="http://schemas.openxmlformats.org/officeDocument/2006/relationships/hyperlink" Target="https://univ-reims.hal.science/hal-02901189v1" TargetMode="External"/><Relationship Id="rId33" Type="http://schemas.openxmlformats.org/officeDocument/2006/relationships/hyperlink" Target="https://hal.science/search/index/?q=*&amp;authFullName_s=Adeline Wrona" TargetMode="External"/><Relationship Id="rId34" Type="http://schemas.openxmlformats.org/officeDocument/2006/relationships/hyperlink" Target="https://univ-reims.hal.science/hal-02902242v1" TargetMode="External"/><Relationship Id="rId35" Type="http://schemas.openxmlformats.org/officeDocument/2006/relationships/hyperlink" Target="https://hal.science/search/index/?q=*&amp;authFullName_s=Klaus-Dieter Ertler" TargetMode="External"/><Relationship Id="rId36" Type="http://schemas.openxmlformats.org/officeDocument/2006/relationships/hyperlink" Target="https://hal.science/search/index/?q=*&amp;authFullName_s=Michaela Fischer" TargetMode="External"/><Relationship Id="rId37" Type="http://schemas.openxmlformats.org/officeDocument/2006/relationships/hyperlink" Target="https://univ-reims.hal.science/hal-02901182v1" TargetMode="External"/><Relationship Id="rId38" Type="http://schemas.openxmlformats.org/officeDocument/2006/relationships/hyperlink" Target="https://univ-reims.hal.science/hal-02897800v1" TargetMode="External"/><Relationship Id="rId39" Type="http://schemas.openxmlformats.org/officeDocument/2006/relationships/hyperlink" Target="https://univ-reims.hal.science/hal-04279703v1" TargetMode="External"/><Relationship Id="rId40" Type="http://schemas.openxmlformats.org/officeDocument/2006/relationships/hyperlink" Target="https://univ-reims.hal.science/hal-03208542v1" TargetMode="External"/><Relationship Id="rId41" Type="http://schemas.openxmlformats.org/officeDocument/2006/relationships/hyperlink" Target="https://univ-reims.hal.science/hal-04279690v1" TargetMode="External"/><Relationship Id="rId42" Type="http://schemas.openxmlformats.org/officeDocument/2006/relationships/hyperlink" Target="https://univ-reims.hal.science/hal-03208532v1" TargetMode="External"/><Relationship Id="rId43" Type="http://schemas.openxmlformats.org/officeDocument/2006/relationships/hyperlink" Target="https://univ-reims.hal.science/hal-02994430v1" TargetMode="External"/><Relationship Id="rId44" Type="http://schemas.openxmlformats.org/officeDocument/2006/relationships/hyperlink" Target="https://univ-reims.hal.science/hal-02901178v1" TargetMode="External"/><Relationship Id="rId45" Type="http://schemas.openxmlformats.org/officeDocument/2006/relationships/hyperlink" Target="https://univ-reims.hal.science/hal-02902244v1" TargetMode="External"/><Relationship Id="rId46" Type="http://schemas.openxmlformats.org/officeDocument/2006/relationships/hyperlink" Target="http://books.openedition.org/pul/31693" TargetMode="External"/><Relationship Id="rId47" Type="http://schemas.openxmlformats.org/officeDocument/2006/relationships/hyperlink" Target="https://dx.doi.org/10.4000/books.pul.31693" TargetMode="External"/><Relationship Id="rId48" Type="http://schemas.openxmlformats.org/officeDocument/2006/relationships/hyperlink" Target="https://univ-reims.hal.science/hal-02902245v1" TargetMode="External"/><Relationship Id="rId49" Type="http://schemas.openxmlformats.org/officeDocument/2006/relationships/hyperlink" Target="https://hal.science/hal-02901194v1" TargetMode="External"/><Relationship Id="rId50" Type="http://schemas.openxmlformats.org/officeDocument/2006/relationships/hyperlink" Target="https://univ-reims.hal.science/hal-02902260v1" TargetMode="External"/><Relationship Id="rId51" Type="http://schemas.openxmlformats.org/officeDocument/2006/relationships/hyperlink" Target="https://univ-reims.hal.science/hal-02902281v1" TargetMode="External"/><Relationship Id="rId52" Type="http://schemas.openxmlformats.org/officeDocument/2006/relationships/hyperlink" Target="https://univ-reims.hal.science/hal-02902283v1" TargetMode="External"/><Relationship Id="rId53" Type="http://schemas.openxmlformats.org/officeDocument/2006/relationships/hyperlink" Target="https://univ-reims.hal.science/hal-02902285v1" TargetMode="External"/><Relationship Id="rId54" Type="http://schemas.openxmlformats.org/officeDocument/2006/relationships/hyperlink" Target="https://univ-reims.hal.science/hal-02902284v1" TargetMode="External"/><Relationship Id="rId55" Type="http://schemas.openxmlformats.org/officeDocument/2006/relationships/hyperlink" Target="https://univ-reims.hal.science/hal-02994464v1" TargetMode="External"/><Relationship Id="rId56" Type="http://schemas.openxmlformats.org/officeDocument/2006/relationships/hyperlink" Target="https://univ-reims.hal.science/hal-02994456v1" TargetMode="External"/><Relationship Id="rId57" Type="http://schemas.openxmlformats.org/officeDocument/2006/relationships/hyperlink" Target="https://univ-reims.hal.science/hal-02899960v1" TargetMode="External"/><Relationship Id="rId58" Type="http://schemas.openxmlformats.org/officeDocument/2006/relationships/hyperlink" Target="https://univ-reims.hal.science/hal-02994471v1" TargetMode="External"/><Relationship Id="rId59" Type="http://schemas.openxmlformats.org/officeDocument/2006/relationships/hyperlink" Target="https://univ-reims.hal.science/hal-02994475v1" TargetMode="External"/><Relationship Id="rId60" Type="http://schemas.openxmlformats.org/officeDocument/2006/relationships/hyperlink" Target="https://univ-reims.hal.science/hal-04280553v1" TargetMode="External"/><Relationship Id="rId61" Type="http://schemas.openxmlformats.org/officeDocument/2006/relationships/hyperlink" Target="https://univ-reims.hal.science/hal-04279655v1" TargetMode="External"/><Relationship Id="rId62" Type="http://schemas.openxmlformats.org/officeDocument/2006/relationships/hyperlink" Target="https://univ-reims.hal.science/hal-04280535v1" TargetMode="External"/><Relationship Id="rId63" Type="http://schemas.openxmlformats.org/officeDocument/2006/relationships/hyperlink" Target="https://univ-reims.hal.science/hal-04280556v1" TargetMode="External"/><Relationship Id="rId64" Type="http://schemas.openxmlformats.org/officeDocument/2006/relationships/hyperlink" Target="https://univ-reims.hal.science/hal-04280561v1" TargetMode="External"/><Relationship Id="rId65" Type="http://schemas.openxmlformats.org/officeDocument/2006/relationships/hyperlink" Target="https://univ-reims.hal.science/hal-04280564v1" TargetMode="External"/><Relationship Id="rId66" Type="http://schemas.openxmlformats.org/officeDocument/2006/relationships/hyperlink" Target="https://univ-reims.hal.science/hal-04280537v1" TargetMode="External"/><Relationship Id="rId67" Type="http://schemas.openxmlformats.org/officeDocument/2006/relationships/hyperlink" Target="https://univ-reims.hal.science/hal-04280567v1" TargetMode="External"/><Relationship Id="rId68" Type="http://schemas.openxmlformats.org/officeDocument/2006/relationships/hyperlink" Target="https://univ-reims.hal.science/hal-04280559v1" TargetMode="External"/><Relationship Id="rId69" Type="http://schemas.openxmlformats.org/officeDocument/2006/relationships/hyperlink" Target="https://univ-reims.hal.science/hal-04280551v1" TargetMode="External"/><Relationship Id="rId70" Type="http://schemas.openxmlformats.org/officeDocument/2006/relationships/hyperlink" Target="https://hal.science/hal-03322604v1" TargetMode="External"/><Relationship Id="rId71" Type="http://schemas.openxmlformats.org/officeDocument/2006/relationships/hyperlink" Target="https://dx.doi.org/10.48611/isbn.978-2-406-12082-7.p.0047" TargetMode="External"/><Relationship Id="rId72" Type="http://schemas.openxmlformats.org/officeDocument/2006/relationships/hyperlink" Target="https://univ-reims.hal.science/hal-04280577v1" TargetMode="External"/><Relationship Id="rId73" Type="http://schemas.openxmlformats.org/officeDocument/2006/relationships/hyperlink" Target="https://univ-reims.hal.science/hal-03208507v1" TargetMode="External"/><Relationship Id="rId74" Type="http://schemas.openxmlformats.org/officeDocument/2006/relationships/hyperlink" Target="https://dx.doi.org/10.3138/utq.89.4.05" TargetMode="External"/><Relationship Id="rId75" Type="http://schemas.openxmlformats.org/officeDocument/2006/relationships/hyperlink" Target="https://univ-reims.hal.science/hal-04280543v1" TargetMode="External"/><Relationship Id="rId76" Type="http://schemas.openxmlformats.org/officeDocument/2006/relationships/hyperlink" Target="https://univ-reims.hal.science/hal-04280547v1" TargetMode="External"/><Relationship Id="rId77" Type="http://schemas.openxmlformats.org/officeDocument/2006/relationships/hyperlink" Target="https://univ-reims.hal.science/hal-04280571v1" TargetMode="External"/><Relationship Id="rId78" Type="http://schemas.openxmlformats.org/officeDocument/2006/relationships/hyperlink" Target="https://univ-reims.hal.science/hal-02994451v1" TargetMode="External"/><Relationship Id="rId79" Type="http://schemas.openxmlformats.org/officeDocument/2006/relationships/hyperlink" Target="https://univ-reims.hal.science/hal-02994445v1" TargetMode="External"/><Relationship Id="rId80" Type="http://schemas.openxmlformats.org/officeDocument/2006/relationships/hyperlink" Target="https://univ-reims.hal.science/hal-02994438v1" TargetMode="External"/><Relationship Id="rId81" Type="http://schemas.openxmlformats.org/officeDocument/2006/relationships/hyperlink" Target="https://univ-reims.hal.science/hal-02902290v1" TargetMode="External"/><Relationship Id="rId82" Type="http://schemas.openxmlformats.org/officeDocument/2006/relationships/hyperlink" Target="https://univ-reims.hal.science/hal-02902298v1" TargetMode="External"/><Relationship Id="rId83" Type="http://schemas.openxmlformats.org/officeDocument/2006/relationships/hyperlink" Target="https://univ-reims.hal.science/hal-02902291v1" TargetMode="External"/><Relationship Id="rId84" Type="http://schemas.openxmlformats.org/officeDocument/2006/relationships/hyperlink" Target="https://univ-reims.hal.science/hal-03000273v1" TargetMode="External"/><Relationship Id="rId85" Type="http://schemas.openxmlformats.org/officeDocument/2006/relationships/hyperlink" Target="https://univ-reims.hal.science/hal-02902289v1" TargetMode="External"/><Relationship Id="rId86" Type="http://schemas.openxmlformats.org/officeDocument/2006/relationships/hyperlink" Target="https://univ-reims.hal.science/hal-02902305v1" TargetMode="External"/><Relationship Id="rId87" Type="http://schemas.openxmlformats.org/officeDocument/2006/relationships/hyperlink" Target="https://univ-reims.hal.science/hal-02902301v1" TargetMode="External"/><Relationship Id="rId88" Type="http://schemas.openxmlformats.org/officeDocument/2006/relationships/hyperlink" Target="https://univ-reims.hal.science/hal-02900257v1" TargetMode="External"/><Relationship Id="rId89" Type="http://schemas.openxmlformats.org/officeDocument/2006/relationships/hyperlink" Target="https://dx.doi.org/10.3917/tdm.030.0032" TargetMode="External"/><Relationship Id="rId90" Type="http://schemas.openxmlformats.org/officeDocument/2006/relationships/hyperlink" Target="https://univ-reims.hal.science/hal-02902299v1" TargetMode="External"/><Relationship Id="rId91" Type="http://schemas.openxmlformats.org/officeDocument/2006/relationships/hyperlink" Target="https://univ-reims.hal.science/hal-03000260v1" TargetMode="External"/><Relationship Id="rId92" Type="http://schemas.openxmlformats.org/officeDocument/2006/relationships/hyperlink" Target="https://dx.doi.org/10.15122/isbn.978-2-406-06928-7.p.0177" TargetMode="External"/><Relationship Id="rId93" Type="http://schemas.openxmlformats.org/officeDocument/2006/relationships/hyperlink" Target="https://univ-reims.hal.science/hal-02902319v1" TargetMode="External"/><Relationship Id="rId94" Type="http://schemas.openxmlformats.org/officeDocument/2006/relationships/hyperlink" Target="https://univ-reims.hal.science/hal-02902320v1" TargetMode="External"/><Relationship Id="rId95" Type="http://schemas.openxmlformats.org/officeDocument/2006/relationships/hyperlink" Target="https://univ-reims.hal.science/hal-03000251v1" TargetMode="External"/><Relationship Id="rId96" Type="http://schemas.openxmlformats.org/officeDocument/2006/relationships/hyperlink" Target="https://univ-reims.hal.science/hal-02902248v1" TargetMode="External"/><Relationship Id="rId97" Type="http://schemas.openxmlformats.org/officeDocument/2006/relationships/hyperlink" Target="https://dx.doi.org/10.58048/2263-7664/1430" TargetMode="External"/><Relationship Id="rId98" Type="http://schemas.openxmlformats.org/officeDocument/2006/relationships/hyperlink" Target="https://univ-reims.hal.science/hal-02902251v1" TargetMode="External"/><Relationship Id="rId99" Type="http://schemas.openxmlformats.org/officeDocument/2006/relationships/hyperlink" Target="https://dx.doi.org/10.4000/episteme.306" TargetMode="External"/><Relationship Id="rId100" Type="http://schemas.openxmlformats.org/officeDocument/2006/relationships/hyperlink" Target="https://univ-reims.hal.science/hal-02902253v1" TargetMode="External"/><Relationship Id="rId101" Type="http://schemas.openxmlformats.org/officeDocument/2006/relationships/hyperlink" Target="https://univ-reims.hal.science/hal-02902315v1" TargetMode="External"/><Relationship Id="rId102" Type="http://schemas.openxmlformats.org/officeDocument/2006/relationships/hyperlink" Target="https://univ-reims.hal.science/hal-02900261v1" TargetMode="External"/><Relationship Id="rId103" Type="http://schemas.openxmlformats.org/officeDocument/2006/relationships/hyperlink" Target="https://hal.science/search/index/?q=*&amp;authFullName_s=Jean Sgard" TargetMode="External"/><Relationship Id="rId104" Type="http://schemas.openxmlformats.org/officeDocument/2006/relationships/hyperlink" Target="https://dx.doi.org/10.3917/dhs.044.0503" TargetMode="External"/><Relationship Id="rId105" Type="http://schemas.openxmlformats.org/officeDocument/2006/relationships/hyperlink" Target="https://univ-reims.hal.science/hal-02902314v1" TargetMode="External"/><Relationship Id="rId106" Type="http://schemas.openxmlformats.org/officeDocument/2006/relationships/hyperlink" Target="https://univ-reims.hal.science/hal-02900259v1" TargetMode="External"/><Relationship Id="rId107" Type="http://schemas.openxmlformats.org/officeDocument/2006/relationships/hyperlink" Target="https://dx.doi.org/10.3917/rhlf.123.0577" TargetMode="External"/><Relationship Id="rId108" Type="http://schemas.openxmlformats.org/officeDocument/2006/relationships/hyperlink" Target="https://univ-reims.hal.science/hal-02902317v1" TargetMode="External"/><Relationship Id="rId109" Type="http://schemas.openxmlformats.org/officeDocument/2006/relationships/hyperlink" Target="https://univ-reims.hal.science/hal-02902318v1" TargetMode="External"/><Relationship Id="rId110" Type="http://schemas.openxmlformats.org/officeDocument/2006/relationships/hyperlink" Target="https://univ-reims.hal.science/hal-02902310v1" TargetMode="External"/><Relationship Id="rId111" Type="http://schemas.openxmlformats.org/officeDocument/2006/relationships/hyperlink" Target="https://univ-reims.hal.science/hal-02902309v1" TargetMode="External"/><Relationship Id="rId112" Type="http://schemas.openxmlformats.org/officeDocument/2006/relationships/hyperlink" Target="https://univ-reims.hal.science/hal-02902308v1" TargetMode="External"/><Relationship Id="rId113" Type="http://schemas.openxmlformats.org/officeDocument/2006/relationships/hyperlink" Target="https://univ-reims.hal.science/hal-02902312v1" TargetMode="External"/><Relationship Id="rId114" Type="http://schemas.openxmlformats.org/officeDocument/2006/relationships/hyperlink" Target="https://univ-reims.hal.science/hal-02902307v1" TargetMode="External"/><Relationship Id="rId115" Type="http://schemas.openxmlformats.org/officeDocument/2006/relationships/hyperlink" Target="https://univ-reims.hal.science/hal-02902313v1" TargetMode="External"/><Relationship Id="rId116" Type="http://schemas.openxmlformats.org/officeDocument/2006/relationships/hyperlink" Target="https://univ-reims.hal.science/hal-02902306v1" TargetMode="External"/><Relationship Id="rId117" Type="http://schemas.openxmlformats.org/officeDocument/2006/relationships/hyperlink" Target="https://univ-reims.hal.science/hal-02902287v1" TargetMode="External"/><Relationship Id="rId118" Type="http://schemas.openxmlformats.org/officeDocument/2006/relationships/hyperlink" Target="https://univ-reims.hal.science/hal-02991191v1" TargetMode="External"/><Relationship Id="rId119" Type="http://schemas.openxmlformats.org/officeDocument/2006/relationships/hyperlink" Target="https://dx.doi.org/10.3917/inli.584.0039" TargetMode="External"/><Relationship Id="rId120" Type="http://schemas.openxmlformats.org/officeDocument/2006/relationships/hyperlink" Target="https://univ-reims.hal.science/hal-02900258v1" TargetMode="External"/><Relationship Id="rId121" Type="http://schemas.openxmlformats.org/officeDocument/2006/relationships/hyperlink" Target="https://dx.doi.org/10.3406/licla.2005.2102" TargetMode="External"/><Relationship Id="rId122" Type="http://schemas.openxmlformats.org/officeDocument/2006/relationships/hyperlink" Target="https://univ-reims.hal.science/hal-02902250v1" TargetMode="External"/><Relationship Id="rId123" Type="http://schemas.openxmlformats.org/officeDocument/2006/relationships/hyperlink" Target="https://univ-reims.hal.science/hal-02902286v1" TargetMode="External"/><Relationship Id="rId124" Type="http://schemas.openxmlformats.org/officeDocument/2006/relationships/hyperlink" Target="https://univ-reims.hal.science/hal-0290228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Lévrier</dc:title>
  <dc:description>CV</dc:description>
  <dc:subject/>
  <cp:keywords/>
  <cp:category/>
  <cp:lastModifiedBy/>
  <dcterms:created xsi:type="dcterms:W3CDTF">2026-03-13T02:15:19+01:00</dcterms:created>
  <dcterms:modified xsi:type="dcterms:W3CDTF">2026-03-13T02:15:19+01:00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