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Alfonso Ramirez Galicia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¿Para qué sirve la prehistoria?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Alfonso Ramirez Galicia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Contrahistorias. Pensamiento crítico y contracultura</w:t>
            </w:r>
            <w:r>
              <w:rPr/>
              <w:t xml:space="preserve">, 2022, Homenaje a Ernesto Che Guevara, 35,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tradiciones tecno-culturales del Tardiglaciar en Europa occidental, o cómo enfrentar la transición al Holoceno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Alfonso Ramirez Galicia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Cuicuilco. Revista de la escuela Nacional de Antropología e Historia. Nueva Época</w:t>
            </w:r>
            <w:r>
              <w:rPr/>
              <w:t xml:space="preserve">, 2021, 28 (80)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chantier-école de fouilles d’Arcy-sur-Cure (Yonne) 1946-1963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Alfonso Ramirez Galicia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pp.215-254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hal-03358047v1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chantier-école de fouilles d’Arcy-sur-Cure (Yonne), 1946-1963 : essai (paléo-)ethnologique d’histoire des techniques et des pratiques de la préhistoire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Alfonso Ramirez Galicia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pp.215-254.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⟨10.3406/bspf.2019.14999⟩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studies of the prehistory of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Alfonso Ramirez Galicia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Signos históricos</w:t>
            </w:r>
            <w:r>
              <w:rPr/>
              <w:t xml:space="preserve">, 2016, 18 (36), pp.8-43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halshs-03361512v1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des pratiques scientifiques passées via l’iconographie : Les méthodes de décapage archéologique de l’école d’André Leroi-Gourhan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Alfonso Ramirez Galicia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à inventer (Cahiers du LabEx Création Arts Patrimoines, 9)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hal-03519090v1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6800v1" TargetMode="External"/><Relationship Id="rId8" Type="http://schemas.openxmlformats.org/officeDocument/2006/relationships/hyperlink" Target="https://hal.science/search/index/?q=*&amp;authFullName_s=Alfonso Ramirez Galicia" TargetMode="External"/><Relationship Id="rId9" Type="http://schemas.openxmlformats.org/officeDocument/2006/relationships/hyperlink" Target="https://hal.science/hal-03358132v1" TargetMode="External"/><Relationship Id="rId10" Type="http://schemas.openxmlformats.org/officeDocument/2006/relationships/hyperlink" Target="https://hal.science/hal-03358047v1" TargetMode="External"/><Relationship Id="rId11" Type="http://schemas.openxmlformats.org/officeDocument/2006/relationships/hyperlink" Target="https://hal.science/hal-03988628v1" TargetMode="External"/><Relationship Id="rId12" Type="http://schemas.openxmlformats.org/officeDocument/2006/relationships/hyperlink" Target="https://dx.doi.org/10.3406/bspf.2019.14999" TargetMode="External"/><Relationship Id="rId13" Type="http://schemas.openxmlformats.org/officeDocument/2006/relationships/hyperlink" Target="https://shs.hal.science/halshs-03361512v1" TargetMode="External"/><Relationship Id="rId14" Type="http://schemas.openxmlformats.org/officeDocument/2006/relationships/hyperlink" Target="https://hal.science/hal-0351909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Alfonso Ramirez Galicia</dc:title>
  <dc:description>CV</dc:description>
  <dc:subject/>
  <cp:keywords/>
  <cp:category/>
  <cp:lastModifiedBy/>
  <dcterms:created xsi:type="dcterms:W3CDTF">2026-03-15T20:10:27+01:00</dcterms:created>
  <dcterms:modified xsi:type="dcterms:W3CDTF">2026-03-15T20:10:27+01:00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