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Dionnet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linéarité romanesque. La structure Aventure/mésaventures dans Dragon Age : Origins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Jeu vidéo et romanesque, Hors-série, p. 147-163.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⟨10.48611/isbn.978-2-406-12548-8.p.0147⟩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halshs-03484087v1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vidéo, entre œuvre d’art et acte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chercheur.euse.s et pluridisciplinarité. Journée des doctorant.e.s de POLEN</w:t>
            </w:r>
            <w:r>
              <w:rPr/>
              <w:t xml:space="preserve">, Laboratoire de recherche Pouvoirs - Lettres - Normes (POLEN), Université d'Orléans, Jun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phrases » des gardes de Dishonored : exploration, déduction,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petites choses vidéoludiques oubliées : quelles perspectives pour les micro game studies ?</w:t>
            </w:r>
            <w:r>
              <w:rPr/>
              <w:t xml:space="preserve">, Rémi Cayatte; Laura Goudet; Esteban Giner; Martin Ringot,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Is Strange : une étude du rewind à l'aune de la théorie des mondes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et imaginaires du jeu</w:t>
            </w:r>
            <w:r>
              <w:rPr/>
              <w:t xml:space="preserve">, Rémi Cayatte; Laurent Di Filippo; Audrey Tuaillon Demésy; CREM - Centre de Recherche sur les Médiations,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quête : aventure et mésaventures. Une étude numérique des jeux vidéo Dragon Age : Origins et Darkstone à l'aune du paradigme structurel des romans d'aventures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de la recherche au temps des humanités numériques</w:t>
            </w:r>
            <w:r>
              <w:rPr/>
              <w:t xml:space="preserve">, Gabriel Bergounioux; Albane Loiseleur des Longchamps; MSH Val de Loire; Écoles doctorales H&amp;L et SSTED d'Orléans-Tours, Apr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 Age : Origins, un roman d’aventure vidéoludique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vidéo et romanesque</w:t>
            </w:r>
            <w:r>
              <w:rPr/>
              <w:t xml:space="preserve">, Sébastien Wit; Isabelle Hautbout; CERCLL, Feb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halshs-03484047v1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484087v1" TargetMode="External"/><Relationship Id="rId8" Type="http://schemas.openxmlformats.org/officeDocument/2006/relationships/hyperlink" Target="https://hal.science/search/index/?q=*&amp;authFullName_s=Alice Dionnet" TargetMode="External"/><Relationship Id="rId9" Type="http://schemas.openxmlformats.org/officeDocument/2006/relationships/hyperlink" Target="https://dx.doi.org/10.48611/isbn.978-2-406-12548-8.p.0147" TargetMode="External"/><Relationship Id="rId10" Type="http://schemas.openxmlformats.org/officeDocument/2006/relationships/hyperlink" Target="https://univ-orleans.hal.science/hal-04288840v1" TargetMode="External"/><Relationship Id="rId11" Type="http://schemas.openxmlformats.org/officeDocument/2006/relationships/hyperlink" Target="https://shs.hal.science/halshs-03961033v1" TargetMode="External"/><Relationship Id="rId12" Type="http://schemas.openxmlformats.org/officeDocument/2006/relationships/hyperlink" Target="https://shs.hal.science/halshs-03484061v1" TargetMode="External"/><Relationship Id="rId13" Type="http://schemas.openxmlformats.org/officeDocument/2006/relationships/hyperlink" Target="https://shs.hal.science/halshs-03484081v1" TargetMode="External"/><Relationship Id="rId14" Type="http://schemas.openxmlformats.org/officeDocument/2006/relationships/hyperlink" Target="https://shs.hal.science/halshs-0348404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Dionnet</dc:title>
  <dc:description>CV</dc:description>
  <dc:subject/>
  <cp:keywords/>
  <cp:category/>
  <cp:lastModifiedBy/>
  <dcterms:created xsi:type="dcterms:W3CDTF">2026-03-30T09:18:31+02:00</dcterms:created>
  <dcterms:modified xsi:type="dcterms:W3CDTF">2026-03-30T09:18:31+02:00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