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PICARD </w:t>
      </w:r>
      <w:r>
        <w:rPr>
          <w:color w:val="641e6e"/>
        </w:rPr>
        <w:t xml:space="preserve">Post-doctorante à l’École des Hautes Études en Santé Publique (EHESP)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0009-0003-3309-4672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200471554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« désordonnée » et « éthique » à la fois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Jaffrès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PPR Autonomie</w:t>
            </w:r>
            <w:r>
              <w:rPr/>
              <w:t xml:space="preserve">, PPR Autonomie, Oct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takes to be a customer. The making of care markets in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PPR Autonomie</w:t>
            </w:r>
            <w:r>
              <w:rPr/>
              <w:t xml:space="preserve">, PPR Autonomie, Oct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you love it but leave it: The Silent Flight of French Muslims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Polity Press</w:t>
              </w:r>
            </w:hyperlink>
            <w:r>
              <w:rPr/>
              <w:t xml:space="preserve">, pp.215-236, 2025, 978-1509570072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tu l'aimes mais tu la quittes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/>
              <w:t xml:space="preserve">Seuil, pp.320, 2024, 2021523896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à Rennes dans les années 1968. Mobilisations et trajectoires biographiques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Res Publica, 978-2-7535-9240-7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1. Quels rapports au genre racisé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L’ordinaire des rapports au genre : Ce que les catégorisations identitaires révèlent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pp.23-46, 2025, Paradoxa, 978-2-7574-4403-0.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⟨10.4000/15q0b⟩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politique entre conversion partisane, dépolitisation et contestation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</w:p>
          <w:p>
            <w:pPr/>
            <w:r>
              <w:rPr/>
              <w:t xml:space="preserve">Collectif à l'Ouest. </w:t>
            </w:r>
            <w:r>
              <w:rPr>
                <w:i w:val="1"/>
                <w:iCs w:val="1"/>
              </w:rPr>
              <w:t xml:space="preserve">Protester à Rennes dans les années 1968. Mobilisations et trajectoires biographiques</w:t>
            </w:r>
            <w:r>
              <w:rPr/>
              <w:t xml:space="preserve">, Presses Universitaires de Rennes, pp.107-126, 2023, (Res publica), 978-2-7535-9240-7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classe et structuration des frontières associatives. Énonciation lesbienne plurielle à Rennes dans les années 1980 et 1990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Morin-Delaurière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141 (1), pp.25-46.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⟨10.3917/pox.141.0025⟩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Disciplinarisation des comportements musulmans dans l'espace public. Pratiques musulmanes et entreprises d'étiquetage à Rennes, Bristol, Nantes et Glasgow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XXV-4,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⟨10.4000/rfcb.6868⟩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halshs-03247532v1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7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picard" TargetMode="External"/><Relationship Id="rId8" Type="http://schemas.openxmlformats.org/officeDocument/2006/relationships/hyperlink" Target="https://orcid.org/0009-0003-3309-4672" TargetMode="External"/><Relationship Id="rId9" Type="http://schemas.openxmlformats.org/officeDocument/2006/relationships/hyperlink" Target="https://www.idref.fr/200471554" TargetMode="External"/><Relationship Id="rId10" Type="http://schemas.openxmlformats.org/officeDocument/2006/relationships/hyperlink" Target="https://hal.science/hal-05516357v1" TargetMode="External"/><Relationship Id="rId11" Type="http://schemas.openxmlformats.org/officeDocument/2006/relationships/hyperlink" Target="https://hal.science/search/index/?q=*&amp;authFullName_s=Alice Picard" TargetMode="External"/><Relationship Id="rId12" Type="http://schemas.openxmlformats.org/officeDocument/2006/relationships/hyperlink" Target="https://hal.science/search/index/?q=*&amp;authFullName_s=Fanny Jaffr&#232;s" TargetMode="External"/><Relationship Id="rId13" Type="http://schemas.openxmlformats.org/officeDocument/2006/relationships/hyperlink" Target="https://hal.science/search/index/?q=*&amp;authFullName_s=Florian Pisu" TargetMode="External"/><Relationship Id="rId14" Type="http://schemas.openxmlformats.org/officeDocument/2006/relationships/hyperlink" Target="https://hal.science/hal-05516364v1" TargetMode="External"/><Relationship Id="rId15" Type="http://schemas.openxmlformats.org/officeDocument/2006/relationships/hyperlink" Target="https://hal.science/hal-05504820v1" TargetMode="External"/><Relationship Id="rId16" Type="http://schemas.openxmlformats.org/officeDocument/2006/relationships/hyperlink" Target="https://hal.science/search/index/?q=*&amp;authFullName_s=Julien Talpin" TargetMode="External"/><Relationship Id="rId17" Type="http://schemas.openxmlformats.org/officeDocument/2006/relationships/hyperlink" Target="https://hal.science/search/index/?q=*&amp;authFullName_s=Olivier Esteves" TargetMode="External"/><Relationship Id="rId18" Type="http://schemas.openxmlformats.org/officeDocument/2006/relationships/hyperlink" Target="https://www.politybooks.com/bookdetail?book_slug=france-you-love-it-but-leave-it-the-silent-flight-of-french-muslims--9781509570072" TargetMode="External"/><Relationship Id="rId19" Type="http://schemas.openxmlformats.org/officeDocument/2006/relationships/hyperlink" Target="https://lilloa.hal.science/hal-04842659v1" TargetMode="External"/><Relationship Id="rId20" Type="http://schemas.openxmlformats.org/officeDocument/2006/relationships/hyperlink" Target="https://hal.science/hal-04250743v1" TargetMode="External"/><Relationship Id="rId21" Type="http://schemas.openxmlformats.org/officeDocument/2006/relationships/hyperlink" Target="https://hal.science/search/index/?q=*&amp;authFullName_s=Fran&#231;oise Bagnaud" TargetMode="External"/><Relationship Id="rId22" Type="http://schemas.openxmlformats.org/officeDocument/2006/relationships/hyperlink" Target="https://hal.science/search/index/?q=*&amp;authFullName_s=Renaud B&#233;cot" TargetMode="External"/><Relationship Id="rId23" Type="http://schemas.openxmlformats.org/officeDocument/2006/relationships/hyperlink" Target="https://hal.science/search/index/?q=*&amp;authFullName_s=Cl&#233;mentine Comer" TargetMode="External"/><Relationship Id="rId24" Type="http://schemas.openxmlformats.org/officeDocument/2006/relationships/hyperlink" Target="https://hal.science/search/index/?q=*&amp;authFullName_s=Lechaux Bleuwenn" TargetMode="External"/><Relationship Id="rId25" Type="http://schemas.openxmlformats.org/officeDocument/2006/relationships/hyperlink" Target="https://hal.science/search/index/?q=*&amp;authFullName_s=Ma&#235;lle Moalic-Minnaert" TargetMode="External"/><Relationship Id="rId26" Type="http://schemas.openxmlformats.org/officeDocument/2006/relationships/hyperlink" Target="https://pur-editions.fr/product/9405/protester-a-rennes-dans-les-annees-1968" TargetMode="External"/><Relationship Id="rId27" Type="http://schemas.openxmlformats.org/officeDocument/2006/relationships/hyperlink" Target="https://ehesp.hal.science/hal-05527535v1" TargetMode="External"/><Relationship Id="rId28" Type="http://schemas.openxmlformats.org/officeDocument/2006/relationships/hyperlink" Target="https://books.openedition.org/septentrion/194683" TargetMode="External"/><Relationship Id="rId29" Type="http://schemas.openxmlformats.org/officeDocument/2006/relationships/hyperlink" Target="https://dx.doi.org/10.4000/15q0b" TargetMode="External"/><Relationship Id="rId30" Type="http://schemas.openxmlformats.org/officeDocument/2006/relationships/hyperlink" Target="https://hal.science/hal-04869716v1" TargetMode="External"/><Relationship Id="rId31" Type="http://schemas.openxmlformats.org/officeDocument/2006/relationships/hyperlink" Target="https://hal.science/search/index/?q=*&amp;authFullName_s=S. S&#233;gas" TargetMode="External"/><Relationship Id="rId32" Type="http://schemas.openxmlformats.org/officeDocument/2006/relationships/hyperlink" Target="https://hal.science/hal-04271950v1" TargetMode="External"/><Relationship Id="rId33" Type="http://schemas.openxmlformats.org/officeDocument/2006/relationships/hyperlink" Target="https://hal.science/search/index/?q=*&amp;authFullName_s=Camille Morin-Delauri&#232;re" TargetMode="External"/><Relationship Id="rId34" Type="http://schemas.openxmlformats.org/officeDocument/2006/relationships/hyperlink" Target="https://dx.doi.org/10.3917/pox.141.0025" TargetMode="External"/><Relationship Id="rId35" Type="http://schemas.openxmlformats.org/officeDocument/2006/relationships/hyperlink" Target="https://shs.hal.science/halshs-03247532v1" TargetMode="External"/><Relationship Id="rId36" Type="http://schemas.openxmlformats.org/officeDocument/2006/relationships/hyperlink" Target="https://dx.doi.org/10.4000/rfcb.686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PICARD</dc:title>
  <dc:description>CV</dc:description>
  <dc:subject/>
  <cp:keywords/>
  <cp:category/>
  <cp:lastModifiedBy/>
  <dcterms:created xsi:type="dcterms:W3CDTF">2026-05-01T03:32:54+02:00</dcterms:created>
  <dcterms:modified xsi:type="dcterms:W3CDTF">2026-05-01T03:32:54+02:00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