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Alice ROCHEX </w:t>
      </w:r>
      <w:r>
        <w:rPr>
          <w:color w:val="641e6e"/>
        </w:rPr>
        <w:t xml:space="preserve">Enseignant-chercheur,Université de Lille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alicerochexuniv-lillefr</w:t>
        </w:r>
      </w:hyperlink>
    </w:p>
    <w:p>
      <w:pPr>
        <w:numPr>
          <w:ilvl w:val="0"/>
          <w:numId w:val="1"/>
        </w:numPr>
      </w:pPr>
      <w:r>
        <w:rPr/>
        <w:t xml:space="preserve"> ORCID : </w:t>
      </w:r>
      <w:hyperlink r:id="rId8" w:history="1">
        <w:r>
          <w:rPr>
            <w:color w:val="#410a8c"/>
            <w:u w:val="single"/>
          </w:rPr>
          <w:t xml:space="preserve">0000-0003-0146-7254</w:t>
        </w:r>
      </w:hyperlink>
    </w:p>
    <w:p>
      <w:pPr>
        <w:spacing w:before="600"/>
      </w:pPr>
    </w:p>
    <w:p>
      <w:pPr>
        <w:pStyle w:val="Heading2"/>
      </w:pPr>
      <w:r>
        <w:rPr>
          <w:color w:val="1e198e"/>
          <w:b w:val="1"/>
          <w:bCs w:val="1"/>
        </w:rPr>
        <w:t xml:space="preserve">Présentation</w:t>
      </w:r>
    </w:p>
    <w:p>
      <w:pPr>
        <w:spacing w:after="100"/>
      </w:pPr>
    </w:p>
    <w:p>
      <w:pPr/>
      <w:r>
        <w:rPr/>
        <w:t xml:space="preserve">I am an associate professor at the University of Lille, France where I have worked since 2008. My teachings concern microbiology and fermentation mainly for students of the Biological and Food Engineering department of Polytech Lille (</w:t>
      </w:r>
      <w:hyperlink r:id="rId9" w:history="1">
        <w:r>
          <w:rPr>
            <w:color w:val="#410a8c"/>
            <w:u w:val="single"/>
          </w:rPr>
          <w:t xml:space="preserve">https://www.polytech-lille.fr/english/</w:t>
        </w:r>
      </w:hyperlink>
      <w:r>
        <w:rPr/>
        <w:t xml:space="preserve">). I belong to the BioEcoAgro research unit (UMRT 1158) that brings together about 400 researchers and technicians from INRAE, the University of Lille, the University of Liège, and the University of Picardie Jules Verne (</w:t>
      </w:r>
      <w:hyperlink r:id="rId10" w:history="1">
        <w:r>
          <w:rPr>
            <w:color w:val="#410a8c"/>
            <w:u w:val="single"/>
          </w:rPr>
          <w:t xml:space="preserve">https://www.bioecoagro.eu</w:t>
        </w:r>
      </w:hyperlink>
      <w:r>
        <w:rPr/>
        <w:t xml:space="preserve">). My research focuses on bacterial physiology to understand how the capacity of bacteria such as growth, metabolite production and antagonistic activities are affected by environmental conditions in their habitats or in bioreactors during fermentation processes. My work concerns the bacteria </w:t>
      </w:r>
      <w:r>
        <w:rPr>
          <w:i w:val="1"/>
          <w:iCs w:val="1"/>
        </w:rPr>
        <w:t xml:space="preserve">Pseudomonas</w:t>
      </w:r>
      <w:r>
        <w:rPr/>
        <w:t xml:space="preserve"> and </w:t>
      </w:r>
      <w:r>
        <w:rPr>
          <w:i w:val="1"/>
          <w:iCs w:val="1"/>
        </w:rPr>
        <w:t xml:space="preserve">Bacillus</w:t>
      </w:r>
      <w:r>
        <w:rPr/>
        <w:t xml:space="preserve"> that may be beneficial for plant health because of their bioactive secondary metabolites. My team « Secondary Metabolites of Microbial Origin (MOM) » is primarily interested in bacterial lipopeptides because of their biosurfactant and their broad-spectrum antimicrobial properties.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Lipopeptide culture filtrates from Bacillus spp. provide effective protection to wheat against the foliar pathogen Zymoseptoria tritici</w:t>
              </w:r>
            </w:hyperlink>
          </w:p>
          <w:p>
            <w:pPr/>
            <w:hyperlink r:id="rId12" w:history="1">
              <w:r>
                <w:rPr>
                  <w:color w:val="#410a8c"/>
                  <w:u w:val="single"/>
                </w:rPr>
                <w:t xml:space="preserve">Amel El Arbi</w:t>
              </w:r>
            </w:hyperlink>
            <w:r>
              <w:rPr/>
              <w:t xml:space="preserve">,</w:t>
            </w:r>
            <w:hyperlink r:id="rId13" w:history="1">
              <w:r>
                <w:rPr>
                  <w:color w:val="#410a8c"/>
                  <w:u w:val="single"/>
                </w:rPr>
                <w:t xml:space="preserve">Ségolène Arnauld</w:t>
              </w:r>
            </w:hyperlink>
            <w:r>
              <w:rPr/>
              <w:t xml:space="preserve">,</w:t>
            </w:r>
            <w:hyperlink r:id="rId14" w:history="1">
              <w:r>
                <w:rPr>
                  <w:color w:val="#410a8c"/>
                  <w:u w:val="single"/>
                </w:rPr>
                <w:t xml:space="preserve">Gabrielle Chataigné</w:t>
              </w:r>
            </w:hyperlink>
            <w:r>
              <w:rPr/>
              <w:t xml:space="preserve">,</w:t>
            </w:r>
            <w:hyperlink r:id="rId15" w:history="1">
              <w:r>
                <w:rPr>
                  <w:color w:val="#410a8c"/>
                  <w:u w:val="single"/>
                </w:rPr>
                <w:t xml:space="preserve">Didier Lecouturier</w:t>
              </w:r>
            </w:hyperlink>
            <w:r>
              <w:rPr/>
              <w:t xml:space="preserve">,</w:t>
            </w:r>
            <w:hyperlink r:id="rId16" w:history="1">
              <w:r>
                <w:rPr>
                  <w:color w:val="#410a8c"/>
                  <w:u w:val="single"/>
                </w:rPr>
                <w:t xml:space="preserve">Alexandre Bricout</w:t>
              </w:r>
            </w:hyperlink>
            <w:r>
              <w:rPr/>
              <w:t xml:space="preserve">et al.</w:t>
            </w:r>
          </w:p>
          <w:p>
            <w:pPr/>
            <w:r>
              <w:rPr>
                <w:i w:val="1"/>
                <w:iCs w:val="1"/>
              </w:rPr>
              <w:t xml:space="preserve">Journal of Applied Microbiology</w:t>
            </w:r>
            <w:r>
              <w:rPr/>
              <w:t xml:space="preserve">, 2024, 135 (1), </w:t>
            </w:r>
            <w:hyperlink r:id="rId17" w:history="1">
              <w:r>
                <w:rPr>
                  <w:color w:val="#410a8c"/>
                  <w:u w:val="single"/>
                </w:rPr>
                <w:t xml:space="preserve">⟨10.1093/jambio/lxad306⟩</w:t>
              </w:r>
            </w:hyperlink>
          </w:p>
          <w:p>
            <w:pPr/>
            <w:r>
              <w:rPr/>
              <w:t xml:space="preserve">Article dans une revue</w:t>
            </w:r>
          </w:p>
          <w:p>
            <w:pPr/>
            <w:hyperlink r:id="rId11" w:history="1">
              <w:r>
                <w:rPr>
                  <w:color w:val="#410a8c"/>
                  <w:u w:val="single"/>
                </w:rPr>
                <w:t xml:space="preserve">hal-04426252v1</w:t>
              </w:r>
            </w:hyperlink>
          </w:p>
        </w:tc>
      </w:tr>
      <w:tr>
        <w:trPr/>
        <w:tc>
          <w:tcPr>
            <w:noWrap/>
          </w:tcPr>
          <w:p>
            <w:pPr>
              <w:spacing w:after="200"/>
            </w:pPr>
            <w:hyperlink r:id="rId18" w:history="1">
              <w:r>
                <w:rPr>
                  <w:color w:val="1e198e"/>
                  <w:b w:val="1"/>
                  <w:bCs w:val="1"/>
                  <w:u w:val="single"/>
                </w:rPr>
                <w:t xml:space="preserve">Rhamnolipids and fengycins, very promising amphiphilic antifungal compounds from bacteria secretomes, act on Sclerotiniaceae fungi through different mechanisms</w:t>
              </w:r>
            </w:hyperlink>
          </w:p>
          <w:p>
            <w:pPr/>
            <w:hyperlink r:id="rId19" w:history="1">
              <w:r>
                <w:rPr>
                  <w:color w:val="#410a8c"/>
                  <w:u w:val="single"/>
                </w:rPr>
                <w:t xml:space="preserve">Camille Botcazon</w:t>
              </w:r>
            </w:hyperlink>
            <w:r>
              <w:rPr/>
              <w:t xml:space="preserve">,</w:t>
            </w:r>
            <w:hyperlink r:id="rId20" w:history="1">
              <w:r>
                <w:rPr>
                  <w:color w:val="#410a8c"/>
                  <w:u w:val="single"/>
                </w:rPr>
                <w:t xml:space="preserve">Thomas Bergia</w:t>
              </w:r>
            </w:hyperlink>
            <w:r>
              <w:rPr/>
              <w:t xml:space="preserve">,</w:t>
            </w:r>
            <w:hyperlink r:id="rId15" w:history="1">
              <w:r>
                <w:rPr>
                  <w:color w:val="#410a8c"/>
                  <w:u w:val="single"/>
                </w:rPr>
                <w:t xml:space="preserve">Didier Lecouturier</w:t>
              </w:r>
            </w:hyperlink>
            <w:r>
              <w:rPr/>
              <w:t xml:space="preserve">,</w:t>
            </w:r>
            <w:hyperlink r:id="rId21" w:history="1">
              <w:r>
                <w:rPr>
                  <w:color w:val="#410a8c"/>
                  <w:u w:val="single"/>
                </w:rPr>
                <w:t xml:space="preserve">Chloé Dupuis</w:t>
              </w:r>
            </w:hyperlink>
            <w:r>
              <w:rPr/>
              <w:t xml:space="preserve">,</w:t>
            </w:r>
            <w:hyperlink r:id="rId22" w:history="1">
              <w:r>
                <w:rPr>
                  <w:color w:val="#410a8c"/>
                  <w:u w:val="single"/>
                </w:rPr>
                <w:t xml:space="preserve">Alice Rochex</w:t>
              </w:r>
            </w:hyperlink>
            <w:r>
              <w:rPr/>
              <w:t xml:space="preserve">et al.</w:t>
            </w:r>
          </w:p>
          <w:p>
            <w:pPr/>
            <w:r>
              <w:rPr>
                <w:i w:val="1"/>
                <w:iCs w:val="1"/>
              </w:rPr>
              <w:t xml:space="preserve">Frontiers in Microbiology</w:t>
            </w:r>
            <w:r>
              <w:rPr/>
              <w:t xml:space="preserve">, 2022, 13, pp.977633. </w:t>
            </w:r>
            <w:hyperlink r:id="rId23" w:history="1">
              <w:r>
                <w:rPr>
                  <w:color w:val="#410a8c"/>
                  <w:u w:val="single"/>
                </w:rPr>
                <w:t xml:space="preserve">⟨10.3389/fmicb.2022.977633⟩</w:t>
              </w:r>
            </w:hyperlink>
          </w:p>
          <w:p>
            <w:pPr/>
            <w:r>
              <w:rPr/>
              <w:t xml:space="preserve">Article dans une revue</w:t>
            </w:r>
          </w:p>
          <w:p>
            <w:pPr/>
            <w:hyperlink r:id="rId18" w:history="1">
              <w:r>
                <w:rPr>
                  <w:color w:val="#410a8c"/>
                  <w:u w:val="single"/>
                </w:rPr>
                <w:t xml:space="preserve">hal-03823327v1</w:t>
              </w:r>
            </w:hyperlink>
          </w:p>
        </w:tc>
      </w:tr>
      <w:tr>
        <w:trPr/>
        <w:tc>
          <w:tcPr>
            <w:noWrap/>
          </w:tcPr>
          <w:p>
            <w:pPr>
              <w:spacing w:after="200"/>
            </w:pPr>
            <w:hyperlink r:id="rId24" w:history="1">
              <w:r>
                <w:rPr>
                  <w:color w:val="1e198e"/>
                  <w:b w:val="1"/>
                  <w:bCs w:val="1"/>
                  <w:u w:val="single"/>
                </w:rPr>
                <w:t xml:space="preserve">The diversity of lipopeptides in the Pseudomonas syringae complex parallels phylogeny and sheds light on structural diversification during evolutionary history</w:t>
              </w:r>
            </w:hyperlink>
          </w:p>
          <w:p>
            <w:pPr/>
            <w:hyperlink r:id="rId16" w:history="1">
              <w:r>
                <w:rPr>
                  <w:color w:val="#410a8c"/>
                  <w:u w:val="single"/>
                </w:rPr>
                <w:t xml:space="preserve">Alexandre Bricout</w:t>
              </w:r>
            </w:hyperlink>
            <w:r>
              <w:rPr/>
              <w:t xml:space="preserve">,</w:t>
            </w:r>
            <w:hyperlink r:id="rId25" w:history="1">
              <w:r>
                <w:rPr>
                  <w:color w:val="#410a8c"/>
                  <w:u w:val="single"/>
                </w:rPr>
                <w:t xml:space="preserve">Cindy E. Morris</w:t>
              </w:r>
            </w:hyperlink>
            <w:r>
              <w:rPr/>
              <w:t xml:space="preserve">,</w:t>
            </w:r>
            <w:hyperlink r:id="rId26" w:history="1">
              <w:r>
                <w:rPr>
                  <w:color w:val="#410a8c"/>
                  <w:u w:val="single"/>
                </w:rPr>
                <w:t xml:space="preserve">Charlotte Chandeysson</w:t>
              </w:r>
            </w:hyperlink>
            <w:r>
              <w:rPr/>
              <w:t xml:space="preserve">,</w:t>
            </w:r>
            <w:hyperlink r:id="rId27" w:history="1">
              <w:r>
                <w:rPr>
                  <w:color w:val="#410a8c"/>
                  <w:u w:val="single"/>
                </w:rPr>
                <w:t xml:space="preserve">Matthieu Duban</w:t>
              </w:r>
            </w:hyperlink>
            <w:r>
              <w:rPr/>
              <w:t xml:space="preserve">,</w:t>
            </w:r>
            <w:hyperlink r:id="rId28" w:history="1">
              <w:r>
                <w:rPr>
                  <w:color w:val="#410a8c"/>
                  <w:u w:val="single"/>
                </w:rPr>
                <w:t xml:space="preserve">Corinne Boistel</w:t>
              </w:r>
            </w:hyperlink>
            <w:r>
              <w:rPr/>
              <w:t xml:space="preserve">et al.</w:t>
            </w:r>
          </w:p>
          <w:p>
            <w:pPr/>
            <w:r>
              <w:rPr>
                <w:i w:val="1"/>
                <w:iCs w:val="1"/>
              </w:rPr>
              <w:t xml:space="preserve">Microbiology Spectrum</w:t>
            </w:r>
            <w:r>
              <w:rPr/>
              <w:t xml:space="preserve">, 2022, 10 (6), pp.e01456-22. </w:t>
            </w:r>
            <w:hyperlink r:id="rId29" w:history="1">
              <w:r>
                <w:rPr>
                  <w:color w:val="#410a8c"/>
                  <w:u w:val="single"/>
                </w:rPr>
                <w:t xml:space="preserve">⟨10.1128/spectrum.01456-22⟩</w:t>
              </w:r>
            </w:hyperlink>
          </w:p>
          <w:p>
            <w:pPr/>
            <w:r>
              <w:rPr/>
              <w:t xml:space="preserve">Article dans une revue</w:t>
            </w:r>
          </w:p>
          <w:p>
            <w:pPr/>
            <w:hyperlink r:id="rId24" w:history="1">
              <w:r>
                <w:rPr>
                  <w:color w:val="#410a8c"/>
                  <w:u w:val="single"/>
                </w:rPr>
                <w:t xml:space="preserve">hal-03831557v1</w:t>
              </w:r>
            </w:hyperlink>
          </w:p>
        </w:tc>
      </w:tr>
      <w:tr>
        <w:trPr/>
        <w:tc>
          <w:tcPr>
            <w:noWrap/>
          </w:tcPr>
          <w:p>
            <w:pPr>
              <w:spacing w:after="200"/>
            </w:pPr>
            <w:hyperlink r:id="rId30" w:history="1">
              <w:r>
                <w:rPr>
                  <w:color w:val="1e198e"/>
                  <w:b w:val="1"/>
                  <w:bCs w:val="1"/>
                  <w:u w:val="single"/>
                </w:rPr>
                <w:t xml:space="preserve">Isolation and Identification of Lipopeptide-Producing Bacillus velezensis Strains from Wheat Phyllosphere with Antifungal Activity against the Wheat Pathogen Zymoseptoria tritici</w:t>
              </w:r>
            </w:hyperlink>
          </w:p>
          <w:p>
            <w:pPr/>
            <w:hyperlink r:id="rId31" w:history="1">
              <w:r>
                <w:rPr>
                  <w:color w:val="#410a8c"/>
                  <w:u w:val="single"/>
                </w:rPr>
                <w:t xml:space="preserve">Rémi Platel</w:t>
              </w:r>
            </w:hyperlink>
            <w:r>
              <w:rPr/>
              <w:t xml:space="preserve">,</w:t>
            </w:r>
            <w:hyperlink r:id="rId32" w:history="1">
              <w:r>
                <w:rPr>
                  <w:color w:val="#410a8c"/>
                  <w:u w:val="single"/>
                </w:rPr>
                <w:t xml:space="preserve">Mélodie Sawicki</w:t>
              </w:r>
            </w:hyperlink>
            <w:r>
              <w:rPr/>
              <w:t xml:space="preserve">,</w:t>
            </w:r>
            <w:hyperlink r:id="rId33" w:history="1">
              <w:r>
                <w:rPr>
                  <w:color w:val="#410a8c"/>
                  <w:u w:val="single"/>
                </w:rPr>
                <w:t xml:space="preserve">Qassim Esmaeel</w:t>
              </w:r>
            </w:hyperlink>
            <w:r>
              <w:rPr/>
              <w:t xml:space="preserve">,</w:t>
            </w:r>
            <w:hyperlink r:id="rId34" w:history="1">
              <w:r>
                <w:rPr>
                  <w:color w:val="#410a8c"/>
                  <w:u w:val="single"/>
                </w:rPr>
                <w:t xml:space="preserve">Béatrice Randoux</w:t>
              </w:r>
            </w:hyperlink>
            <w:r>
              <w:rPr/>
              <w:t xml:space="preserve">,</w:t>
            </w:r>
            <w:hyperlink r:id="rId35" w:history="1">
              <w:r>
                <w:rPr>
                  <w:color w:val="#410a8c"/>
                  <w:u w:val="single"/>
                </w:rPr>
                <w:t xml:space="preserve">Pauline Trapet</w:t>
              </w:r>
            </w:hyperlink>
            <w:r>
              <w:rPr/>
              <w:t xml:space="preserve">et al.</w:t>
            </w:r>
          </w:p>
          <w:p>
            <w:pPr/>
            <w:r>
              <w:rPr>
                <w:i w:val="1"/>
                <w:iCs w:val="1"/>
              </w:rPr>
              <w:t xml:space="preserve">Agronomy</w:t>
            </w:r>
            <w:r>
              <w:rPr/>
              <w:t xml:space="preserve">, 2022, Special Issue Microbial Control of Crop Diseases: Limitations and Optimizations, 12 (1), pp.95. </w:t>
            </w:r>
            <w:hyperlink r:id="rId36" w:history="1">
              <w:r>
                <w:rPr>
                  <w:color w:val="#410a8c"/>
                  <w:u w:val="single"/>
                </w:rPr>
                <w:t xml:space="preserve">⟨10.3390/agronomy12010095⟩</w:t>
              </w:r>
            </w:hyperlink>
          </w:p>
          <w:p>
            <w:pPr/>
            <w:r>
              <w:rPr/>
              <w:t xml:space="preserve">Article dans une revue</w:t>
            </w:r>
          </w:p>
          <w:p>
            <w:pPr/>
            <w:hyperlink r:id="rId30" w:history="1">
              <w:r>
                <w:rPr>
                  <w:color w:val="#410a8c"/>
                  <w:u w:val="single"/>
                </w:rPr>
                <w:t xml:space="preserve">hal-03511669v1</w:t>
              </w:r>
            </w:hyperlink>
          </w:p>
        </w:tc>
      </w:tr>
      <w:tr>
        <w:trPr/>
        <w:tc>
          <w:tcPr>
            <w:noWrap/>
          </w:tcPr>
          <w:p>
            <w:pPr>
              <w:spacing w:after="200"/>
            </w:pPr>
            <w:hyperlink r:id="rId37" w:history="1">
              <w:r>
                <w:rPr>
                  <w:color w:val="1e198e"/>
                  <w:b w:val="1"/>
                  <w:bCs w:val="1"/>
                  <w:u w:val="single"/>
                </w:rPr>
                <w:t xml:space="preserve">Bio-emulsifying and biodegradation activities of syringafactin producing &amp;lt;em&amp;gt;pseudomonas&amp;lt;/em&amp;gt; spp. strains isolated from oil contaminated soils</w:t>
              </w:r>
            </w:hyperlink>
          </w:p>
          <w:p>
            <w:pPr/>
            <w:hyperlink r:id="rId38" w:history="1">
              <w:r>
                <w:rPr>
                  <w:color w:val="#410a8c"/>
                  <w:u w:val="single"/>
                </w:rPr>
                <w:t xml:space="preserve">Oumaima Zouari</w:t>
              </w:r>
            </w:hyperlink>
            <w:r>
              <w:rPr/>
              <w:t xml:space="preserve">,</w:t>
            </w:r>
            <w:hyperlink r:id="rId15" w:history="1">
              <w:r>
                <w:rPr>
                  <w:color w:val="#410a8c"/>
                  <w:u w:val="single"/>
                </w:rPr>
                <w:t xml:space="preserve">Didier Lecouturier</w:t>
              </w:r>
            </w:hyperlink>
            <w:r>
              <w:rPr/>
              <w:t xml:space="preserve">,</w:t>
            </w:r>
            <w:hyperlink r:id="rId22" w:history="1">
              <w:r>
                <w:rPr>
                  <w:color w:val="#410a8c"/>
                  <w:u w:val="single"/>
                </w:rPr>
                <w:t xml:space="preserve">Alice Rochex</w:t>
              </w:r>
            </w:hyperlink>
            <w:r>
              <w:rPr/>
              <w:t xml:space="preserve">,</w:t>
            </w:r>
            <w:hyperlink r:id="rId14" w:history="1">
              <w:r>
                <w:rPr>
                  <w:color w:val="#410a8c"/>
                  <w:u w:val="single"/>
                </w:rPr>
                <w:t xml:space="preserve">Gabrielle Chataigné</w:t>
              </w:r>
            </w:hyperlink>
            <w:r>
              <w:rPr/>
              <w:t xml:space="preserve">,</w:t>
            </w:r>
            <w:hyperlink r:id="rId39" w:history="1">
              <w:r>
                <w:rPr>
                  <w:color w:val="#410a8c"/>
                  <w:u w:val="single"/>
                </w:rPr>
                <w:t xml:space="preserve">Pascal Dhulster</w:t>
              </w:r>
            </w:hyperlink>
            <w:r>
              <w:rPr/>
              <w:t xml:space="preserve">et al.</w:t>
            </w:r>
          </w:p>
          <w:p>
            <w:pPr/>
            <w:r>
              <w:rPr>
                <w:i w:val="1"/>
                <w:iCs w:val="1"/>
              </w:rPr>
              <w:t xml:space="preserve">Biodegradation</w:t>
            </w:r>
            <w:r>
              <w:rPr/>
              <w:t xml:space="preserve">, 2019, 30 (4), pp.259-272. </w:t>
            </w:r>
            <w:hyperlink r:id="rId40" w:history="1">
              <w:r>
                <w:rPr>
                  <w:color w:val="#410a8c"/>
                  <w:u w:val="single"/>
                </w:rPr>
                <w:t xml:space="preserve">⟨10.1007/s10532-018-9861-x⟩</w:t>
              </w:r>
            </w:hyperlink>
          </w:p>
          <w:p>
            <w:pPr/>
            <w:r>
              <w:rPr/>
              <w:t xml:space="preserve">Article dans une revue</w:t>
            </w:r>
          </w:p>
          <w:p>
            <w:pPr/>
            <w:hyperlink r:id="rId37" w:history="1">
              <w:r>
                <w:rPr>
                  <w:color w:val="#410a8c"/>
                  <w:u w:val="single"/>
                </w:rPr>
                <w:t xml:space="preserve">hal-02626360v1</w:t>
              </w:r>
            </w:hyperlink>
          </w:p>
        </w:tc>
      </w:tr>
      <w:tr>
        <w:trPr/>
        <w:tc>
          <w:tcPr>
            <w:noWrap/>
          </w:tcPr>
          <w:p>
            <w:pPr>
              <w:spacing w:after="200"/>
            </w:pPr>
            <w:hyperlink r:id="rId41" w:history="1">
              <w:r>
                <w:rPr>
                  <w:color w:val="1e198e"/>
                  <w:b w:val="1"/>
                  <w:bCs w:val="1"/>
                  <w:u w:val="single"/>
                </w:rPr>
                <w:t xml:space="preserve">The Tunisian oasis ecosystem is a source of antagonistic Bacillus spp. producing diverse antifungal lipopeptides</w:t>
              </w:r>
            </w:hyperlink>
          </w:p>
          <w:p>
            <w:pPr/>
            <w:hyperlink r:id="rId12" w:history="1">
              <w:r>
                <w:rPr>
                  <w:color w:val="#410a8c"/>
                  <w:u w:val="single"/>
                </w:rPr>
                <w:t xml:space="preserve">Amel El Arbi</w:t>
              </w:r>
            </w:hyperlink>
            <w:r>
              <w:rPr/>
              <w:t xml:space="preserve">,</w:t>
            </w:r>
            <w:hyperlink r:id="rId42" w:history="1">
              <w:r>
                <w:rPr>
                  <w:color w:val="#410a8c"/>
                  <w:u w:val="single"/>
                </w:rPr>
                <w:t xml:space="preserve">Alice ROCHEX</w:t>
              </w:r>
            </w:hyperlink>
            <w:r>
              <w:rPr/>
              <w:t xml:space="preserve">,</w:t>
            </w:r>
            <w:hyperlink r:id="rId14" w:history="1">
              <w:r>
                <w:rPr>
                  <w:color w:val="#410a8c"/>
                  <w:u w:val="single"/>
                </w:rPr>
                <w:t xml:space="preserve">Gabrielle Chataigné</w:t>
              </w:r>
            </w:hyperlink>
            <w:r>
              <w:rPr/>
              <w:t xml:space="preserve">,</w:t>
            </w:r>
            <w:hyperlink r:id="rId43" w:history="1">
              <w:r>
                <w:rPr>
                  <w:color w:val="#410a8c"/>
                  <w:u w:val="single"/>
                </w:rPr>
                <w:t xml:space="preserve">Max Béchet</w:t>
              </w:r>
            </w:hyperlink>
            <w:r>
              <w:rPr/>
              <w:t xml:space="preserve">,</w:t>
            </w:r>
            <w:hyperlink r:id="rId15" w:history="1">
              <w:r>
                <w:rPr>
                  <w:color w:val="#410a8c"/>
                  <w:u w:val="single"/>
                </w:rPr>
                <w:t xml:space="preserve">Didier Lecouturier</w:t>
              </w:r>
            </w:hyperlink>
            <w:r>
              <w:rPr/>
              <w:t xml:space="preserve">et al.</w:t>
            </w:r>
          </w:p>
          <w:p>
            <w:pPr/>
            <w:r>
              <w:rPr>
                <w:i w:val="1"/>
                <w:iCs w:val="1"/>
              </w:rPr>
              <w:t xml:space="preserve">Research in Microbiology</w:t>
            </w:r>
            <w:r>
              <w:rPr/>
              <w:t xml:space="preserve">, 2016, 167 (1), pp.46-57. </w:t>
            </w:r>
            <w:hyperlink r:id="rId44" w:history="1">
              <w:r>
                <w:rPr>
                  <w:color w:val="#410a8c"/>
                  <w:u w:val="single"/>
                </w:rPr>
                <w:t xml:space="preserve">⟨10.1016/j.resmic.2015.09.003⟩</w:t>
              </w:r>
            </w:hyperlink>
          </w:p>
          <w:p>
            <w:pPr/>
            <w:r>
              <w:rPr/>
              <w:t xml:space="preserve">Article dans une revue</w:t>
            </w:r>
          </w:p>
          <w:p>
            <w:pPr/>
            <w:hyperlink r:id="rId45" w:history="1">
              <w:r>
                <w:rPr>
                  <w:color w:val="#410a8c"/>
                  <w:u w:val="single"/>
                </w:rPr>
                <w:t xml:space="preserve">istex</w:t>
              </w:r>
            </w:hyperlink>
          </w:p>
          <w:p>
            <w:pPr/>
            <w:hyperlink r:id="rId41" w:history="1">
              <w:r>
                <w:rPr>
                  <w:color w:val="#410a8c"/>
                  <w:u w:val="single"/>
                </w:rPr>
                <w:t xml:space="preserve">hal-04478924v1</w:t>
              </w:r>
            </w:hyperlink>
          </w:p>
        </w:tc>
      </w:tr>
      <w:tr>
        <w:trPr/>
        <w:tc>
          <w:tcPr>
            <w:noWrap/>
          </w:tcPr>
          <w:p>
            <w:pPr>
              <w:spacing w:after="200"/>
            </w:pPr>
            <w:hyperlink r:id="rId46" w:history="1">
              <w:r>
                <w:rPr>
                  <w:color w:val="1e198e"/>
                  <w:b w:val="1"/>
                  <w:bCs w:val="1"/>
                  <w:u w:val="single"/>
                </w:rPr>
                <w:t xml:space="preserve">Influence of abrasion on biofilm detachment: evidence for stratification of the biofilm</w:t>
              </w:r>
            </w:hyperlink>
          </w:p>
          <w:p>
            <w:pPr/>
            <w:hyperlink r:id="rId22" w:history="1">
              <w:r>
                <w:rPr>
                  <w:color w:val="#410a8c"/>
                  <w:u w:val="single"/>
                </w:rPr>
                <w:t xml:space="preserve">Alice Rochex</w:t>
              </w:r>
            </w:hyperlink>
            <w:r>
              <w:rPr/>
              <w:t xml:space="preserve">,</w:t>
            </w:r>
            <w:hyperlink r:id="rId47" w:history="1">
              <w:r>
                <w:rPr>
                  <w:color w:val="#410a8c"/>
                  <w:u w:val="single"/>
                </w:rPr>
                <w:t xml:space="preserve">Anthony Masse</w:t>
              </w:r>
            </w:hyperlink>
            <w:r>
              <w:rPr/>
              <w:t xml:space="preserve">,</w:t>
            </w:r>
            <w:hyperlink r:id="rId48" w:history="1">
              <w:r>
                <w:rPr>
                  <w:color w:val="#410a8c"/>
                  <w:u w:val="single"/>
                </w:rPr>
                <w:t xml:space="preserve">Renaud R. Escudie</w:t>
              </w:r>
            </w:hyperlink>
            <w:r>
              <w:rPr/>
              <w:t xml:space="preserve">,</w:t>
            </w:r>
            <w:hyperlink r:id="rId49" w:history="1">
              <w:r>
                <w:rPr>
                  <w:color w:val="#410a8c"/>
                  <w:u w:val="single"/>
                </w:rPr>
                <w:t xml:space="preserve">Jean-Jacques Godon</w:t>
              </w:r>
            </w:hyperlink>
            <w:r>
              <w:rPr/>
              <w:t xml:space="preserve">,</w:t>
            </w:r>
            <w:hyperlink r:id="rId50" w:history="1">
              <w:r>
                <w:rPr>
                  <w:color w:val="#410a8c"/>
                  <w:u w:val="single"/>
                </w:rPr>
                <w:t xml:space="preserve">Nicolas Bernet</w:t>
              </w:r>
            </w:hyperlink>
          </w:p>
          <w:p>
            <w:pPr/>
            <w:r>
              <w:rPr>
                <w:i w:val="1"/>
                <w:iCs w:val="1"/>
              </w:rPr>
              <w:t xml:space="preserve">Journal of Industrial Microbiology and Biotechnology</w:t>
            </w:r>
            <w:r>
              <w:rPr/>
              <w:t xml:space="preserve">, 2009, 36 (3), pp.467-470. </w:t>
            </w:r>
            <w:hyperlink r:id="rId51" w:history="1">
              <w:r>
                <w:rPr>
                  <w:color w:val="#410a8c"/>
                  <w:u w:val="single"/>
                </w:rPr>
                <w:t xml:space="preserve">⟨10.1007/s10295-009-0543-x⟩</w:t>
              </w:r>
            </w:hyperlink>
          </w:p>
          <w:p>
            <w:pPr/>
            <w:r>
              <w:rPr/>
              <w:t xml:space="preserve">Article dans une revue</w:t>
            </w:r>
          </w:p>
          <w:p>
            <w:pPr/>
            <w:hyperlink r:id="rId52" w:history="1">
              <w:r>
                <w:rPr>
                  <w:color w:val="#410a8c"/>
                  <w:u w:val="single"/>
                </w:rPr>
                <w:t xml:space="preserve">istex</w:t>
              </w:r>
            </w:hyperlink>
          </w:p>
          <w:p>
            <w:pPr/>
            <w:hyperlink r:id="rId46" w:history="1">
              <w:r>
                <w:rPr>
                  <w:color w:val="#410a8c"/>
                  <w:u w:val="single"/>
                </w:rPr>
                <w:t xml:space="preserve">hal-02659439v1</w:t>
              </w:r>
            </w:hyperlink>
          </w:p>
        </w:tc>
      </w:tr>
      <w:tr>
        <w:trPr/>
        <w:tc>
          <w:tcPr>
            <w:noWrap/>
          </w:tcPr>
          <w:p>
            <w:pPr>
              <w:spacing w:after="200"/>
            </w:pPr>
            <w:hyperlink r:id="rId53" w:history="1">
              <w:r>
                <w:rPr>
                  <w:color w:val="1e198e"/>
                  <w:b w:val="1"/>
                  <w:bCs w:val="1"/>
                  <w:u w:val="single"/>
                </w:rPr>
                <w:t xml:space="preserve">Role of shear stress on composition, diversity and dynamics of biofilm bacterial communities</w:t>
              </w:r>
            </w:hyperlink>
          </w:p>
          <w:p>
            <w:pPr/>
            <w:hyperlink r:id="rId22" w:history="1">
              <w:r>
                <w:rPr>
                  <w:color w:val="#410a8c"/>
                  <w:u w:val="single"/>
                </w:rPr>
                <w:t xml:space="preserve">Alice Rochex</w:t>
              </w:r>
            </w:hyperlink>
            <w:r>
              <w:rPr/>
              <w:t xml:space="preserve">,</w:t>
            </w:r>
            <w:hyperlink r:id="rId49" w:history="1">
              <w:r>
                <w:rPr>
                  <w:color w:val="#410a8c"/>
                  <w:u w:val="single"/>
                </w:rPr>
                <w:t xml:space="preserve">Jean-Jacques Godon</w:t>
              </w:r>
            </w:hyperlink>
            <w:r>
              <w:rPr/>
              <w:t xml:space="preserve">,</w:t>
            </w:r>
            <w:hyperlink r:id="rId50" w:history="1">
              <w:r>
                <w:rPr>
                  <w:color w:val="#410a8c"/>
                  <w:u w:val="single"/>
                </w:rPr>
                <w:t xml:space="preserve">Nicolas Bernet</w:t>
              </w:r>
            </w:hyperlink>
            <w:r>
              <w:rPr/>
              <w:t xml:space="preserve">,</w:t>
            </w:r>
            <w:hyperlink r:id="rId48" w:history="1">
              <w:r>
                <w:rPr>
                  <w:color w:val="#410a8c"/>
                  <w:u w:val="single"/>
                </w:rPr>
                <w:t xml:space="preserve">Renaud R. Escudie</w:t>
              </w:r>
            </w:hyperlink>
          </w:p>
          <w:p>
            <w:pPr/>
            <w:r>
              <w:rPr>
                <w:i w:val="1"/>
                <w:iCs w:val="1"/>
              </w:rPr>
              <w:t xml:space="preserve">Water Research</w:t>
            </w:r>
            <w:r>
              <w:rPr/>
              <w:t xml:space="preserve">, 2008, 42 (20), pp.4915-4922. </w:t>
            </w:r>
            <w:hyperlink r:id="rId54" w:history="1">
              <w:r>
                <w:rPr>
                  <w:color w:val="#410a8c"/>
                  <w:u w:val="single"/>
                </w:rPr>
                <w:t xml:space="preserve">⟨10.1016/j.watres.2008.09.015⟩</w:t>
              </w:r>
            </w:hyperlink>
          </w:p>
          <w:p>
            <w:pPr/>
            <w:r>
              <w:rPr/>
              <w:t xml:space="preserve">Article dans une revue</w:t>
            </w:r>
          </w:p>
          <w:p>
            <w:pPr/>
            <w:hyperlink r:id="rId55" w:history="1">
              <w:r>
                <w:rPr>
                  <w:color w:val="#410a8c"/>
                  <w:u w:val="single"/>
                </w:rPr>
                <w:t xml:space="preserve">istex</w:t>
              </w:r>
            </w:hyperlink>
          </w:p>
          <w:p>
            <w:pPr/>
            <w:hyperlink r:id="rId53" w:history="1">
              <w:r>
                <w:rPr>
                  <w:color w:val="#410a8c"/>
                  <w:u w:val="single"/>
                </w:rPr>
                <w:t xml:space="preserve">hal-02664829v1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Potential of lipopeptide-producing Pseudomonas syringae strains for biocontrol</w:t>
              </w:r>
            </w:hyperlink>
          </w:p>
          <w:p>
            <w:pPr/>
            <w:hyperlink r:id="rId57" w:history="1">
              <w:r>
                <w:rPr>
                  <w:color w:val="#410a8c"/>
                  <w:u w:val="single"/>
                </w:rPr>
                <w:t xml:space="preserve">Sorphea Heang Madlener</w:t>
              </w:r>
            </w:hyperlink>
            <w:r>
              <w:rPr/>
              <w:t xml:space="preserve">,</w:t>
            </w:r>
            <w:hyperlink r:id="rId22" w:history="1">
              <w:r>
                <w:rPr>
                  <w:color w:val="#410a8c"/>
                  <w:u w:val="single"/>
                </w:rPr>
                <w:t xml:space="preserve">Alice Rochex</w:t>
              </w:r>
            </w:hyperlink>
            <w:r>
              <w:rPr/>
              <w:t xml:space="preserve">,</w:t>
            </w:r>
            <w:hyperlink r:id="rId16" w:history="1">
              <w:r>
                <w:rPr>
                  <w:color w:val="#410a8c"/>
                  <w:u w:val="single"/>
                </w:rPr>
                <w:t xml:space="preserve">Alexandre Bricout</w:t>
              </w:r>
            </w:hyperlink>
            <w:r>
              <w:rPr/>
              <w:t xml:space="preserve">,</w:t>
            </w:r>
            <w:hyperlink r:id="rId58" w:history="1">
              <w:r>
                <w:rPr>
                  <w:color w:val="#410a8c"/>
                  <w:u w:val="single"/>
                </w:rPr>
                <w:t xml:space="preserve">Angeline Pelus</w:t>
              </w:r>
            </w:hyperlink>
            <w:r>
              <w:rPr/>
              <w:t xml:space="preserve">,</w:t>
            </w:r>
            <w:hyperlink r:id="rId25" w:history="1">
              <w:r>
                <w:rPr>
                  <w:color w:val="#410a8c"/>
                  <w:u w:val="single"/>
                </w:rPr>
                <w:t xml:space="preserve">Cindy E. Morris</w:t>
              </w:r>
            </w:hyperlink>
            <w:r>
              <w:rPr/>
              <w:t xml:space="preserve">et al.</w:t>
            </w:r>
          </w:p>
          <w:p>
            <w:pPr/>
            <w:r>
              <w:rPr>
                <w:i w:val="1"/>
                <w:iCs w:val="1"/>
              </w:rPr>
              <w:t xml:space="preserve">75th International Symposium on Crop Protection (ISCP)</w:t>
            </w:r>
            <w:r>
              <w:rPr/>
              <w:t xml:space="preserve">, May 2024, Ghent, Belgium</w:t>
            </w:r>
          </w:p>
          <w:p>
            <w:pPr/>
            <w:r>
              <w:rPr/>
              <w:t xml:space="preserve">Communication dans un congrès</w:t>
            </w:r>
          </w:p>
          <w:p>
            <w:pPr/>
            <w:hyperlink r:id="rId56" w:history="1">
              <w:r>
                <w:rPr>
                  <w:color w:val="#410a8c"/>
                  <w:u w:val="single"/>
                </w:rPr>
                <w:t xml:space="preserve">hal-05185435v1</w:t>
              </w:r>
            </w:hyperlink>
          </w:p>
        </w:tc>
      </w:tr>
      <w:tr>
        <w:trPr/>
        <w:tc>
          <w:tcPr>
            <w:noWrap/>
          </w:tcPr>
          <w:p>
            <w:pPr>
              <w:spacing w:after="200"/>
            </w:pPr>
            <w:hyperlink r:id="rId59" w:history="1">
              <w:r>
                <w:rPr>
                  <w:color w:val="1e198e"/>
                  <w:b w:val="1"/>
                  <w:bCs w:val="1"/>
                  <w:u w:val="single"/>
                </w:rPr>
                <w:t xml:space="preserve">The evolutionary history of the lipopeptides of Pseudomonas syringae and prospects for their applications</w:t>
              </w:r>
            </w:hyperlink>
          </w:p>
          <w:p>
            <w:pPr/>
            <w:hyperlink r:id="rId22" w:history="1">
              <w:r>
                <w:rPr>
                  <w:color w:val="#410a8c"/>
                  <w:u w:val="single"/>
                </w:rPr>
                <w:t xml:space="preserve">Alice Rochex</w:t>
              </w:r>
            </w:hyperlink>
            <w:r>
              <w:rPr/>
              <w:t xml:space="preserve">,</w:t>
            </w:r>
            <w:hyperlink r:id="rId25" w:history="1">
              <w:r>
                <w:rPr>
                  <w:color w:val="#410a8c"/>
                  <w:u w:val="single"/>
                </w:rPr>
                <w:t xml:space="preserve">Cindy E. Morris</w:t>
              </w:r>
            </w:hyperlink>
            <w:r>
              <w:rPr/>
              <w:t xml:space="preserve">,</w:t>
            </w:r>
            <w:hyperlink r:id="rId16" w:history="1">
              <w:r>
                <w:rPr>
                  <w:color w:val="#410a8c"/>
                  <w:u w:val="single"/>
                </w:rPr>
                <w:t xml:space="preserve">Alexandre Bricout</w:t>
              </w:r>
            </w:hyperlink>
            <w:r>
              <w:rPr/>
              <w:t xml:space="preserve">,</w:t>
            </w:r>
            <w:hyperlink r:id="rId58" w:history="1">
              <w:r>
                <w:rPr>
                  <w:color w:val="#410a8c"/>
                  <w:u w:val="single"/>
                </w:rPr>
                <w:t xml:space="preserve">Angeline Pelus</w:t>
              </w:r>
            </w:hyperlink>
            <w:r>
              <w:rPr/>
              <w:t xml:space="preserve">,</w:t>
            </w:r>
            <w:hyperlink r:id="rId60" w:history="1">
              <w:r>
                <w:rPr>
                  <w:color w:val="#410a8c"/>
                  <w:u w:val="single"/>
                </w:rPr>
                <w:t xml:space="preserve">Sorphea Heang</w:t>
              </w:r>
            </w:hyperlink>
            <w:r>
              <w:rPr/>
              <w:t xml:space="preserve">et al.</w:t>
            </w:r>
          </w:p>
          <w:p>
            <w:pPr/>
            <w:r>
              <w:rPr>
                <w:i w:val="1"/>
                <w:iCs w:val="1"/>
              </w:rPr>
              <w:t xml:space="preserve">10. International conference on Pseudomonas syringae</w:t>
            </w:r>
            <w:r>
              <w:rPr/>
              <w:t xml:space="preserve">, Jun 2024, Porto, Portugal</w:t>
            </w:r>
          </w:p>
          <w:p>
            <w:pPr/>
            <w:r>
              <w:rPr/>
              <w:t xml:space="preserve">Communication dans un congrès</w:t>
            </w:r>
          </w:p>
          <w:p>
            <w:pPr/>
            <w:hyperlink r:id="rId59" w:history="1">
              <w:r>
                <w:rPr>
                  <w:color w:val="#410a8c"/>
                  <w:u w:val="single"/>
                </w:rPr>
                <w:t xml:space="preserve">hal-05185432v1</w:t>
              </w:r>
            </w:hyperlink>
          </w:p>
        </w:tc>
      </w:tr>
      <w:tr>
        <w:trPr/>
        <w:tc>
          <w:tcPr>
            <w:noWrap/>
          </w:tcPr>
          <w:p>
            <w:pPr>
              <w:spacing w:after="200"/>
            </w:pPr>
            <w:hyperlink r:id="rId61" w:history="1">
              <w:r>
                <w:rPr>
                  <w:color w:val="1e198e"/>
                  <w:b w:val="1"/>
                  <w:bCs w:val="1"/>
                  <w:u w:val="single"/>
                </w:rPr>
                <w:t xml:space="preserve">Production of Pseudomonas mycins in microbioreactor: Exploring capacity and scalability</w:t>
              </w:r>
            </w:hyperlink>
          </w:p>
          <w:p>
            <w:pPr/>
            <w:hyperlink r:id="rId60" w:history="1">
              <w:r>
                <w:rPr>
                  <w:color w:val="#410a8c"/>
                  <w:u w:val="single"/>
                </w:rPr>
                <w:t xml:space="preserve">Sorphea Heang</w:t>
              </w:r>
            </w:hyperlink>
            <w:r>
              <w:rPr/>
              <w:t xml:space="preserve">,</w:t>
            </w:r>
            <w:hyperlink r:id="rId58" w:history="1">
              <w:r>
                <w:rPr>
                  <w:color w:val="#410a8c"/>
                  <w:u w:val="single"/>
                </w:rPr>
                <w:t xml:space="preserve">Angeline Pelus</w:t>
              </w:r>
            </w:hyperlink>
            <w:r>
              <w:rPr/>
              <w:t xml:space="preserve">,</w:t>
            </w:r>
            <w:hyperlink r:id="rId21" w:history="1">
              <w:r>
                <w:rPr>
                  <w:color w:val="#410a8c"/>
                  <w:u w:val="single"/>
                </w:rPr>
                <w:t xml:space="preserve">Chloé Dupuis</w:t>
              </w:r>
            </w:hyperlink>
            <w:r>
              <w:rPr/>
              <w:t xml:space="preserve">,</w:t>
            </w:r>
            <w:hyperlink r:id="rId25" w:history="1">
              <w:r>
                <w:rPr>
                  <w:color w:val="#410a8c"/>
                  <w:u w:val="single"/>
                </w:rPr>
                <w:t xml:space="preserve">Cindy E. Morris</w:t>
              </w:r>
            </w:hyperlink>
            <w:r>
              <w:rPr/>
              <w:t xml:space="preserve">,</w:t>
            </w:r>
            <w:hyperlink r:id="rId22" w:history="1">
              <w:r>
                <w:rPr>
                  <w:color w:val="#410a8c"/>
                  <w:u w:val="single"/>
                </w:rPr>
                <w:t xml:space="preserve">Alice Rochex</w:t>
              </w:r>
            </w:hyperlink>
            <w:r>
              <w:rPr/>
              <w:t xml:space="preserve">et al.</w:t>
            </w:r>
          </w:p>
          <w:p>
            <w:pPr/>
            <w:r>
              <w:rPr>
                <w:i w:val="1"/>
                <w:iCs w:val="1"/>
              </w:rPr>
              <w:t xml:space="preserve">14. European congress of chemical engineering</w:t>
            </w:r>
            <w:r>
              <w:rPr/>
              <w:t xml:space="preserve">, European Federation of Chemical Engineering (EFCE); European Society of Biochemical Engineering Sciences (ESBES), Sep 2023, Berlin, Germany</w:t>
            </w:r>
          </w:p>
          <w:p>
            <w:pPr/>
            <w:r>
              <w:rPr/>
              <w:t xml:space="preserve">Communication dans un congrès</w:t>
            </w:r>
          </w:p>
          <w:p>
            <w:pPr/>
            <w:hyperlink r:id="rId61" w:history="1">
              <w:r>
                <w:rPr>
                  <w:color w:val="#410a8c"/>
                  <w:u w:val="single"/>
                </w:rPr>
                <w:t xml:space="preserve">hal-04551532v1</w:t>
              </w:r>
            </w:hyperlink>
          </w:p>
        </w:tc>
      </w:tr>
      <w:tr>
        <w:trPr/>
        <w:tc>
          <w:tcPr>
            <w:noWrap/>
          </w:tcPr>
          <w:p>
            <w:pPr>
              <w:spacing w:after="200"/>
            </w:pPr>
            <w:hyperlink r:id="rId62" w:history="1">
              <w:r>
                <w:rPr>
                  <w:color w:val="1e198e"/>
                  <w:b w:val="1"/>
                  <w:bCs w:val="1"/>
                  <w:u w:val="single"/>
                </w:rPr>
                <w:t xml:space="preserve">Biocontrol of fungal plant diseases using bacterial culture extracts</w:t>
              </w:r>
            </w:hyperlink>
          </w:p>
          <w:p>
            <w:pPr/>
            <w:hyperlink r:id="rId22" w:history="1">
              <w:r>
                <w:rPr>
                  <w:color w:val="#410a8c"/>
                  <w:u w:val="single"/>
                </w:rPr>
                <w:t xml:space="preserve">Alice Rochex</w:t>
              </w:r>
            </w:hyperlink>
            <w:r>
              <w:rPr/>
              <w:t xml:space="preserve">,</w:t>
            </w:r>
            <w:hyperlink r:id="rId58" w:history="1">
              <w:r>
                <w:rPr>
                  <w:color w:val="#410a8c"/>
                  <w:u w:val="single"/>
                </w:rPr>
                <w:t xml:space="preserve">Angeline Pelus</w:t>
              </w:r>
            </w:hyperlink>
            <w:r>
              <w:rPr/>
              <w:t xml:space="preserve">,</w:t>
            </w:r>
            <w:hyperlink r:id="rId12" w:history="1">
              <w:r>
                <w:rPr>
                  <w:color w:val="#410a8c"/>
                  <w:u w:val="single"/>
                </w:rPr>
                <w:t xml:space="preserve">Amel El Arbi</w:t>
              </w:r>
            </w:hyperlink>
            <w:r>
              <w:rPr/>
              <w:t xml:space="preserve">,</w:t>
            </w:r>
            <w:hyperlink r:id="rId60" w:history="1">
              <w:r>
                <w:rPr>
                  <w:color w:val="#410a8c"/>
                  <w:u w:val="single"/>
                </w:rPr>
                <w:t xml:space="preserve">Sorphea Heang</w:t>
              </w:r>
            </w:hyperlink>
            <w:r>
              <w:rPr/>
              <w:t xml:space="preserve">,</w:t>
            </w:r>
            <w:hyperlink r:id="rId13" w:history="1">
              <w:r>
                <w:rPr>
                  <w:color w:val="#410a8c"/>
                  <w:u w:val="single"/>
                </w:rPr>
                <w:t xml:space="preserve">Ségolène Arnauld</w:t>
              </w:r>
            </w:hyperlink>
            <w:r>
              <w:rPr/>
              <w:t xml:space="preserve">et al.</w:t>
            </w:r>
          </w:p>
          <w:p>
            <w:pPr/>
            <w:r>
              <w:rPr>
                <w:i w:val="1"/>
                <w:iCs w:val="1"/>
              </w:rPr>
              <w:t xml:space="preserve">OHID - One Health International days</w:t>
            </w:r>
            <w:r>
              <w:rPr/>
              <w:t xml:space="preserve">, Jun 2022, Villeneuve d'Ascq, France</w:t>
            </w:r>
          </w:p>
          <w:p>
            <w:pPr/>
            <w:r>
              <w:rPr/>
              <w:t xml:space="preserve">Communication dans un congrès</w:t>
            </w:r>
          </w:p>
          <w:p>
            <w:pPr/>
            <w:hyperlink r:id="rId62" w:history="1">
              <w:r>
                <w:rPr>
                  <w:color w:val="#410a8c"/>
                  <w:u w:val="single"/>
                </w:rPr>
                <w:t xml:space="preserve">hal-04551616v1</w:t>
              </w:r>
            </w:hyperlink>
          </w:p>
        </w:tc>
      </w:tr>
      <w:tr>
        <w:trPr/>
        <w:tc>
          <w:tcPr>
            <w:noWrap/>
          </w:tcPr>
          <w:p>
            <w:pPr>
              <w:spacing w:after="200"/>
            </w:pPr>
            <w:hyperlink r:id="rId63" w:history="1">
              <w:r>
                <w:rPr>
                  <w:color w:val="1e198e"/>
                  <w:b w:val="1"/>
                  <w:bCs w:val="1"/>
                  <w:u w:val="single"/>
                </w:rPr>
                <w:t xml:space="preserve">Innovative bioprocess to produce Pseudomonas lipopeptides for a biocontrol application against Zymoseptoria tritici</w:t>
              </w:r>
            </w:hyperlink>
          </w:p>
          <w:p>
            <w:pPr/>
            <w:hyperlink r:id="rId58" w:history="1">
              <w:r>
                <w:rPr>
                  <w:color w:val="#410a8c"/>
                  <w:u w:val="single"/>
                </w:rPr>
                <w:t xml:space="preserve">Angeline Pelus</w:t>
              </w:r>
            </w:hyperlink>
            <w:r>
              <w:rPr/>
              <w:t xml:space="preserve">,</w:t>
            </w:r>
            <w:hyperlink r:id="rId31" w:history="1">
              <w:r>
                <w:rPr>
                  <w:color w:val="#410a8c"/>
                  <w:u w:val="single"/>
                </w:rPr>
                <w:t xml:space="preserve">Rémi Platel</w:t>
              </w:r>
            </w:hyperlink>
            <w:r>
              <w:rPr/>
              <w:t xml:space="preserve">,</w:t>
            </w:r>
            <w:hyperlink r:id="rId21" w:history="1">
              <w:r>
                <w:rPr>
                  <w:color w:val="#410a8c"/>
                  <w:u w:val="single"/>
                </w:rPr>
                <w:t xml:space="preserve">Chloé Dupuis</w:t>
              </w:r>
            </w:hyperlink>
            <w:r>
              <w:rPr/>
              <w:t xml:space="preserve">,</w:t>
            </w:r>
            <w:hyperlink r:id="rId64" w:history="1">
              <w:r>
                <w:rPr>
                  <w:color w:val="#410a8c"/>
                  <w:u w:val="single"/>
                </w:rPr>
                <w:t xml:space="preserve">Cindy E Morris</w:t>
              </w:r>
            </w:hyperlink>
            <w:r>
              <w:rPr/>
              <w:t xml:space="preserve">,</w:t>
            </w:r>
            <w:hyperlink r:id="rId15" w:history="1">
              <w:r>
                <w:rPr>
                  <w:color w:val="#410a8c"/>
                  <w:u w:val="single"/>
                </w:rPr>
                <w:t xml:space="preserve">Didier Lecouturier</w:t>
              </w:r>
            </w:hyperlink>
            <w:r>
              <w:rPr/>
              <w:t xml:space="preserve">et al.</w:t>
            </w:r>
          </w:p>
          <w:p>
            <w:pPr/>
            <w:r>
              <w:rPr>
                <w:i w:val="1"/>
                <w:iCs w:val="1"/>
              </w:rPr>
              <w:t xml:space="preserve">5. Congress natural products and biocontrol</w:t>
            </w:r>
            <w:r>
              <w:rPr/>
              <w:t xml:space="preserve">, Sep 2022, Perpignan, France</w:t>
            </w:r>
          </w:p>
          <w:p>
            <w:pPr/>
            <w:r>
              <w:rPr/>
              <w:t xml:space="preserve">Communication dans un congrès</w:t>
            </w:r>
          </w:p>
          <w:p>
            <w:pPr/>
            <w:hyperlink r:id="rId63" w:history="1">
              <w:r>
                <w:rPr>
                  <w:color w:val="#410a8c"/>
                  <w:u w:val="single"/>
                </w:rPr>
                <w:t xml:space="preserve">hal-04550278v1</w:t>
              </w:r>
            </w:hyperlink>
          </w:p>
        </w:tc>
      </w:tr>
      <w:tr>
        <w:trPr/>
        <w:tc>
          <w:tcPr>
            <w:noWrap/>
          </w:tcPr>
          <w:p>
            <w:pPr>
              <w:spacing w:after="200"/>
            </w:pPr>
            <w:hyperlink r:id="rId65" w:history="1">
              <w:r>
                <w:rPr>
                  <w:color w:val="1e198e"/>
                  <w:b w:val="1"/>
                  <w:bCs w:val="1"/>
                  <w:u w:val="single"/>
                </w:rPr>
                <w:t xml:space="preserve">Genome mining for screening and characterization of new lipopeptides with biocontrol applications</w:t>
              </w:r>
            </w:hyperlink>
          </w:p>
          <w:p>
            <w:pPr/>
            <w:hyperlink r:id="rId27" w:history="1">
              <w:r>
                <w:rPr>
                  <w:color w:val="#410a8c"/>
                  <w:u w:val="single"/>
                </w:rPr>
                <w:t xml:space="preserve">Matthieu Duban</w:t>
              </w:r>
            </w:hyperlink>
            <w:r>
              <w:rPr/>
              <w:t xml:space="preserve">,</w:t>
            </w:r>
            <w:hyperlink r:id="rId66" w:history="1">
              <w:r>
                <w:rPr>
                  <w:color w:val="#410a8c"/>
                  <w:u w:val="single"/>
                </w:rPr>
                <w:t xml:space="preserve">Maude Pupin</w:t>
              </w:r>
            </w:hyperlink>
            <w:r>
              <w:rPr/>
              <w:t xml:space="preserve">,</w:t>
            </w:r>
            <w:hyperlink r:id="rId67" w:history="1">
              <w:r>
                <w:rPr>
                  <w:color w:val="#410a8c"/>
                  <w:u w:val="single"/>
                </w:rPr>
                <w:t xml:space="preserve">Areski Flissi</w:t>
              </w:r>
            </w:hyperlink>
            <w:r>
              <w:rPr/>
              <w:t xml:space="preserve">,</w:t>
            </w:r>
            <w:hyperlink r:id="rId68" w:history="1">
              <w:r>
                <w:rPr>
                  <w:color w:val="#410a8c"/>
                  <w:u w:val="single"/>
                </w:rPr>
                <w:t xml:space="preserve">Loïc Couderc</w:t>
              </w:r>
            </w:hyperlink>
            <w:r>
              <w:rPr/>
              <w:t xml:space="preserve">,</w:t>
            </w:r>
            <w:hyperlink r:id="rId69" w:history="1">
              <w:r>
                <w:rPr>
                  <w:color w:val="#410a8c"/>
                  <w:u w:val="single"/>
                </w:rPr>
                <w:t xml:space="preserve">Loïc Meunier</w:t>
              </w:r>
            </w:hyperlink>
            <w:r>
              <w:rPr/>
              <w:t xml:space="preserve">et al.</w:t>
            </w:r>
          </w:p>
          <w:p>
            <w:pPr/>
            <w:r>
              <w:rPr>
                <w:i w:val="1"/>
                <w:iCs w:val="1"/>
              </w:rPr>
              <w:t xml:space="preserve">PlantBioProtech</w:t>
            </w:r>
            <w:r>
              <w:rPr/>
              <w:t xml:space="preserve">, Nov 2019, Marrackech, Morocco</w:t>
            </w:r>
          </w:p>
          <w:p>
            <w:pPr/>
            <w:r>
              <w:rPr/>
              <w:t xml:space="preserve">Communication dans un congrès</w:t>
            </w:r>
          </w:p>
          <w:p>
            <w:pPr/>
            <w:hyperlink r:id="rId65" w:history="1">
              <w:r>
                <w:rPr>
                  <w:color w:val="#410a8c"/>
                  <w:u w:val="single"/>
                </w:rPr>
                <w:t xml:space="preserve">hal-04550191v1</w:t>
              </w:r>
            </w:hyperlink>
          </w:p>
        </w:tc>
      </w:tr>
      <w:tr>
        <w:trPr/>
        <w:tc>
          <w:tcPr>
            <w:noWrap/>
          </w:tcPr>
          <w:p>
            <w:pPr>
              <w:spacing w:after="200"/>
            </w:pPr>
            <w:hyperlink r:id="rId70" w:history="1">
              <w:r>
                <w:rPr>
                  <w:color w:val="1e198e"/>
                  <w:b w:val="1"/>
                  <w:bCs w:val="1"/>
                  <w:u w:val="single"/>
                </w:rPr>
                <w:t xml:space="preserve">Screening of Pseudomonas sp. strains for the biocontrol of Septoria tritici blotch of wheat</w:t>
              </w:r>
            </w:hyperlink>
          </w:p>
          <w:p>
            <w:pPr/>
            <w:hyperlink r:id="rId71" w:history="1">
              <w:r>
                <w:rPr>
                  <w:color w:val="#410a8c"/>
                  <w:u w:val="single"/>
                </w:rPr>
                <w:t xml:space="preserve">A Bricout</w:t>
              </w:r>
            </w:hyperlink>
            <w:r>
              <w:rPr/>
              <w:t xml:space="preserve">,</w:t>
            </w:r>
            <w:hyperlink r:id="rId25" w:history="1">
              <w:r>
                <w:rPr>
                  <w:color w:val="#410a8c"/>
                  <w:u w:val="single"/>
                </w:rPr>
                <w:t xml:space="preserve">Cindy E. Morris</w:t>
              </w:r>
            </w:hyperlink>
            <w:r>
              <w:rPr/>
              <w:t xml:space="preserve">,</w:t>
            </w:r>
            <w:hyperlink r:id="rId72" w:history="1">
              <w:r>
                <w:rPr>
                  <w:color w:val="#410a8c"/>
                  <w:u w:val="single"/>
                </w:rPr>
                <w:t xml:space="preserve">Marc Bardin</w:t>
              </w:r>
            </w:hyperlink>
            <w:r>
              <w:rPr/>
              <w:t xml:space="preserve">,</w:t>
            </w:r>
            <w:hyperlink r:id="rId73" w:history="1">
              <w:r>
                <w:rPr>
                  <w:color w:val="#410a8c"/>
                  <w:u w:val="single"/>
                </w:rPr>
                <w:t xml:space="preserve">Philippe C. Nicot</w:t>
              </w:r>
            </w:hyperlink>
            <w:r>
              <w:rPr/>
              <w:t xml:space="preserve">,</w:t>
            </w:r>
            <w:hyperlink r:id="rId74" w:history="1">
              <w:r>
                <w:rPr>
                  <w:color w:val="#410a8c"/>
                  <w:u w:val="single"/>
                </w:rPr>
                <w:t xml:space="preserve">G Chataigné</w:t>
              </w:r>
            </w:hyperlink>
            <w:r>
              <w:rPr/>
              <w:t xml:space="preserve">et al.</w:t>
            </w:r>
          </w:p>
          <w:p>
            <w:pPr/>
            <w:r>
              <w:rPr>
                <w:i w:val="1"/>
                <w:iCs w:val="1"/>
              </w:rPr>
              <w:t xml:space="preserve">IUPAC</w:t>
            </w:r>
            <w:r>
              <w:rPr/>
              <w:t xml:space="preserve">, May 2019, Ghent, Belgium</w:t>
            </w:r>
          </w:p>
          <w:p>
            <w:pPr/>
            <w:r>
              <w:rPr/>
              <w:t xml:space="preserve">Communication dans un congrès</w:t>
            </w:r>
          </w:p>
          <w:p>
            <w:pPr/>
            <w:hyperlink r:id="rId70" w:history="1">
              <w:r>
                <w:rPr>
                  <w:color w:val="#410a8c"/>
                  <w:u w:val="single"/>
                </w:rPr>
                <w:t xml:space="preserve">hal-04550164v1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Exploring the capacity of Pseudomonas syringae to produce lipopeptides in bioreactors</w:t>
              </w:r>
            </w:hyperlink>
          </w:p>
          <w:p>
            <w:pPr/>
            <w:hyperlink r:id="rId76" w:history="1">
              <w:r>
                <w:rPr>
                  <w:color w:val="#410a8c"/>
                  <w:u w:val="single"/>
                </w:rPr>
                <w:t xml:space="preserve">Sorphea Madlener Heang</w:t>
              </w:r>
            </w:hyperlink>
            <w:r>
              <w:rPr/>
              <w:t xml:space="preserve">,</w:t>
            </w:r>
            <w:hyperlink r:id="rId25" w:history="1">
              <w:r>
                <w:rPr>
                  <w:color w:val="#410a8c"/>
                  <w:u w:val="single"/>
                </w:rPr>
                <w:t xml:space="preserve">Cindy E. Morris</w:t>
              </w:r>
            </w:hyperlink>
            <w:r>
              <w:rPr/>
              <w:t xml:space="preserve">,</w:t>
            </w:r>
            <w:hyperlink r:id="rId22" w:history="1">
              <w:r>
                <w:rPr>
                  <w:color w:val="#410a8c"/>
                  <w:u w:val="single"/>
                </w:rPr>
                <w:t xml:space="preserve">Alice Rochex</w:t>
              </w:r>
            </w:hyperlink>
            <w:r>
              <w:rPr/>
              <w:t xml:space="preserve">,</w:t>
            </w:r>
            <w:hyperlink r:id="rId15" w:history="1">
              <w:r>
                <w:rPr>
                  <w:color w:val="#410a8c"/>
                  <w:u w:val="single"/>
                </w:rPr>
                <w:t xml:space="preserve">Didier Lecouturier</w:t>
              </w:r>
            </w:hyperlink>
          </w:p>
          <w:p>
            <w:pPr/>
            <w:r>
              <w:rPr>
                <w:i w:val="1"/>
                <w:iCs w:val="1"/>
              </w:rPr>
              <w:t xml:space="preserve">10. International conference on Pseudomonas syringae</w:t>
            </w:r>
            <w:r>
              <w:rPr/>
              <w:t xml:space="preserve">, Jun 2024, Porto, Portugal</w:t>
            </w:r>
          </w:p>
          <w:p>
            <w:pPr/>
            <w:r>
              <w:rPr/>
              <w:t xml:space="preserve">Poster de conférence</w:t>
            </w:r>
          </w:p>
          <w:p>
            <w:pPr/>
            <w:hyperlink r:id="rId75" w:history="1">
              <w:r>
                <w:rPr>
                  <w:color w:val="#410a8c"/>
                  <w:u w:val="single"/>
                </w:rPr>
                <w:t xml:space="preserve">hal-05190778v1</w:t>
              </w:r>
            </w:hyperlink>
          </w:p>
        </w:tc>
      </w:tr>
      <w:tr>
        <w:trPr/>
        <w:tc>
          <w:tcPr>
            <w:noWrap/>
          </w:tcPr>
          <w:p>
            <w:pPr>
              <w:spacing w:after="200"/>
            </w:pPr>
            <w:hyperlink r:id="rId77" w:history="1">
              <w:r>
                <w:rPr>
                  <w:color w:val="1e198e"/>
                  <w:b w:val="1"/>
                  <w:bCs w:val="1"/>
                  <w:u w:val="single"/>
                </w:rPr>
                <w:t xml:space="preserve">Isolation and Identification of Bacillus velezensis strains from wheat phyllosphere with antifungal activity against Zymoseptoria tritici and characterization of bacterial metabolites produced</w:t>
              </w:r>
            </w:hyperlink>
          </w:p>
          <w:p>
            <w:pPr/>
            <w:hyperlink r:id="rId31" w:history="1">
              <w:r>
                <w:rPr>
                  <w:color w:val="#410a8c"/>
                  <w:u w:val="single"/>
                </w:rPr>
                <w:t xml:space="preserve">Rémi Platel</w:t>
              </w:r>
            </w:hyperlink>
            <w:r>
              <w:rPr/>
              <w:t xml:space="preserve">,</w:t>
            </w:r>
            <w:hyperlink r:id="rId32" w:history="1">
              <w:r>
                <w:rPr>
                  <w:color w:val="#410a8c"/>
                  <w:u w:val="single"/>
                </w:rPr>
                <w:t xml:space="preserve">Mélodie Sawicki</w:t>
              </w:r>
            </w:hyperlink>
            <w:r>
              <w:rPr/>
              <w:t xml:space="preserve">,</w:t>
            </w:r>
            <w:hyperlink r:id="rId33" w:history="1">
              <w:r>
                <w:rPr>
                  <w:color w:val="#410a8c"/>
                  <w:u w:val="single"/>
                </w:rPr>
                <w:t xml:space="preserve">Qassim Esmaeel</w:t>
              </w:r>
            </w:hyperlink>
            <w:r>
              <w:rPr/>
              <w:t xml:space="preserve">,</w:t>
            </w:r>
            <w:hyperlink r:id="rId34" w:history="1">
              <w:r>
                <w:rPr>
                  <w:color w:val="#410a8c"/>
                  <w:u w:val="single"/>
                </w:rPr>
                <w:t xml:space="preserve">Béatrice Randoux</w:t>
              </w:r>
            </w:hyperlink>
            <w:r>
              <w:rPr/>
              <w:t xml:space="preserve">,</w:t>
            </w:r>
            <w:hyperlink r:id="rId35" w:history="1">
              <w:r>
                <w:rPr>
                  <w:color w:val="#410a8c"/>
                  <w:u w:val="single"/>
                </w:rPr>
                <w:t xml:space="preserve">Pauline Trapet</w:t>
              </w:r>
            </w:hyperlink>
            <w:r>
              <w:rPr/>
              <w:t xml:space="preserve">et al.</w:t>
            </w:r>
          </w:p>
          <w:p>
            <w:pPr/>
            <w:r>
              <w:rPr>
                <w:i w:val="1"/>
                <w:iCs w:val="1"/>
              </w:rPr>
              <w:t xml:space="preserve">The 3rd International Symposium on Plant Bioprotection Sciences &amp; Technologies</w:t>
            </w:r>
            <w:r>
              <w:rPr/>
              <w:t xml:space="preserve">, Jun 2022, Reims, France</w:t>
            </w:r>
          </w:p>
          <w:p>
            <w:pPr/>
            <w:r>
              <w:rPr/>
              <w:t xml:space="preserve">Poster de conférence</w:t>
            </w:r>
          </w:p>
          <w:p>
            <w:pPr/>
            <w:hyperlink r:id="rId77" w:history="1">
              <w:r>
                <w:rPr>
                  <w:color w:val="#410a8c"/>
                  <w:u w:val="single"/>
                </w:rPr>
                <w:t xml:space="preserve">hal-04055250v1</w:t>
              </w:r>
            </w:hyperlink>
          </w:p>
        </w:tc>
      </w:tr>
      <w:tr>
        <w:trPr/>
        <w:tc>
          <w:tcPr>
            <w:noWrap/>
          </w:tcPr>
          <w:p>
            <w:pPr>
              <w:spacing w:after="200"/>
            </w:pPr>
            <w:hyperlink r:id="rId78" w:history="1">
              <w:r>
                <w:rPr>
                  <w:color w:val="1e198e"/>
                  <w:b w:val="1"/>
                  <w:bCs w:val="1"/>
                  <w:u w:val="single"/>
                </w:rPr>
                <w:t xml:space="preserve">Genome mining for screening and characterization of new lipopeptides with biocontrol applications.</w:t>
              </w:r>
            </w:hyperlink>
          </w:p>
          <w:p>
            <w:pPr/>
            <w:hyperlink r:id="rId27" w:history="1">
              <w:r>
                <w:rPr>
                  <w:color w:val="#410a8c"/>
                  <w:u w:val="single"/>
                </w:rPr>
                <w:t xml:space="preserve">Matthieu Duban</w:t>
              </w:r>
            </w:hyperlink>
            <w:r>
              <w:rPr/>
              <w:t xml:space="preserve">,</w:t>
            </w:r>
            <w:hyperlink r:id="rId66" w:history="1">
              <w:r>
                <w:rPr>
                  <w:color w:val="#410a8c"/>
                  <w:u w:val="single"/>
                </w:rPr>
                <w:t xml:space="preserve">Maude Pupin</w:t>
              </w:r>
            </w:hyperlink>
            <w:r>
              <w:rPr/>
              <w:t xml:space="preserve">,</w:t>
            </w:r>
            <w:hyperlink r:id="rId67" w:history="1">
              <w:r>
                <w:rPr>
                  <w:color w:val="#410a8c"/>
                  <w:u w:val="single"/>
                </w:rPr>
                <w:t xml:space="preserve">Areski Flissi</w:t>
              </w:r>
            </w:hyperlink>
            <w:r>
              <w:rPr/>
              <w:t xml:space="preserve">,</w:t>
            </w:r>
            <w:hyperlink r:id="rId79" w:history="1">
              <w:r>
                <w:rPr>
                  <w:color w:val="#410a8c"/>
                  <w:u w:val="single"/>
                </w:rPr>
                <w:t xml:space="preserve">L. Couderc</w:t>
              </w:r>
            </w:hyperlink>
            <w:r>
              <w:rPr/>
              <w:t xml:space="preserve">,</w:t>
            </w:r>
            <w:hyperlink r:id="rId80" w:history="1">
              <w:r>
                <w:rPr>
                  <w:color w:val="#410a8c"/>
                  <w:u w:val="single"/>
                </w:rPr>
                <w:t xml:space="preserve">Hélène Touzet</w:t>
              </w:r>
            </w:hyperlink>
            <w:r>
              <w:rPr/>
              <w:t xml:space="preserve">et al.</w:t>
            </w:r>
          </w:p>
          <w:p>
            <w:pPr/>
            <w:r>
              <w:rPr>
                <w:i w:val="1"/>
                <w:iCs w:val="1"/>
              </w:rPr>
              <w:t xml:space="preserve">14emes rencontres plantes-bactéries</w:t>
            </w:r>
            <w:r>
              <w:rPr/>
              <w:t xml:space="preserve">, Jan 2020, Aussois, France</w:t>
            </w:r>
          </w:p>
          <w:p>
            <w:pPr/>
            <w:r>
              <w:rPr/>
              <w:t xml:space="preserve">Poster de conférence</w:t>
            </w:r>
          </w:p>
          <w:p>
            <w:pPr/>
            <w:hyperlink r:id="rId78" w:history="1">
              <w:r>
                <w:rPr>
                  <w:color w:val="#410a8c"/>
                  <w:u w:val="single"/>
                </w:rPr>
                <w:t xml:space="preserve">hal-04547627v1</w:t>
              </w:r>
            </w:hyperlink>
          </w:p>
        </w:tc>
      </w:tr>
    </w:tbl>
    <w:sectPr>
      <w:footerReference w:type="default" r:id="rId8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6BF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licerochexuniv-lillefr" TargetMode="External"/><Relationship Id="rId8" Type="http://schemas.openxmlformats.org/officeDocument/2006/relationships/hyperlink" Target="https://orcid.org/0000-0003-0146-7254" TargetMode="External"/><Relationship Id="rId9" Type="http://schemas.openxmlformats.org/officeDocument/2006/relationships/hyperlink" Target="https://www.polytech-lille.fr/english/" TargetMode="External"/><Relationship Id="rId10" Type="http://schemas.openxmlformats.org/officeDocument/2006/relationships/hyperlink" Target="https://www.bioecoagro.eu" TargetMode="External"/><Relationship Id="rId11" Type="http://schemas.openxmlformats.org/officeDocument/2006/relationships/hyperlink" Target="https://hal.science/hal-04426252v1" TargetMode="External"/><Relationship Id="rId12" Type="http://schemas.openxmlformats.org/officeDocument/2006/relationships/hyperlink" Target="https://hal.science/search/index/?q=*&amp;authFullName_s=Amel El Arbi" TargetMode="External"/><Relationship Id="rId13" Type="http://schemas.openxmlformats.org/officeDocument/2006/relationships/hyperlink" Target="https://hal.science/search/index/?q=*&amp;authFullName_s=S&#233;gol&#232;ne Arnauld" TargetMode="External"/><Relationship Id="rId14" Type="http://schemas.openxmlformats.org/officeDocument/2006/relationships/hyperlink" Target="https://hal.science/search/index/?q=*&amp;authFullName_s=Gabrielle Chataign&#233;" TargetMode="External"/><Relationship Id="rId15" Type="http://schemas.openxmlformats.org/officeDocument/2006/relationships/hyperlink" Target="https://hal.science/search/index/?q=*&amp;authFullName_s=Didier Lecouturier" TargetMode="External"/><Relationship Id="rId16" Type="http://schemas.openxmlformats.org/officeDocument/2006/relationships/hyperlink" Target="https://hal.science/search/index/?q=*&amp;authFullName_s=Alexandre Bricout" TargetMode="External"/><Relationship Id="rId17" Type="http://schemas.openxmlformats.org/officeDocument/2006/relationships/hyperlink" Target="https://dx.doi.org/10.1093/jambio/lxad306" TargetMode="External"/><Relationship Id="rId18" Type="http://schemas.openxmlformats.org/officeDocument/2006/relationships/hyperlink" Target="https://u-picardie.hal.science/hal-03823327v1" TargetMode="External"/><Relationship Id="rId19" Type="http://schemas.openxmlformats.org/officeDocument/2006/relationships/hyperlink" Target="https://hal.science/search/index/?q=*&amp;authFullName_s=Camille Botcazon" TargetMode="External"/><Relationship Id="rId20" Type="http://schemas.openxmlformats.org/officeDocument/2006/relationships/hyperlink" Target="https://hal.science/search/index/?q=*&amp;authFullName_s=Thomas Bergia" TargetMode="External"/><Relationship Id="rId21" Type="http://schemas.openxmlformats.org/officeDocument/2006/relationships/hyperlink" Target="https://hal.science/search/index/?q=*&amp;authFullName_s=Chlo&#233; Dupuis" TargetMode="External"/><Relationship Id="rId22" Type="http://schemas.openxmlformats.org/officeDocument/2006/relationships/hyperlink" Target="https://hal.science/search/index/?q=*&amp;authFullName_s=Alice Rochex" TargetMode="External"/><Relationship Id="rId23" Type="http://schemas.openxmlformats.org/officeDocument/2006/relationships/hyperlink" Target="https://dx.doi.org/10.3389/fmicb.2022.977633" TargetMode="External"/><Relationship Id="rId24" Type="http://schemas.openxmlformats.org/officeDocument/2006/relationships/hyperlink" Target="https://hal.inrae.fr/hal-03831557v1" TargetMode="External"/><Relationship Id="rId25" Type="http://schemas.openxmlformats.org/officeDocument/2006/relationships/hyperlink" Target="https://hal.science/search/index/?q=*&amp;authFullName_s=Cindy E. Morris" TargetMode="External"/><Relationship Id="rId26" Type="http://schemas.openxmlformats.org/officeDocument/2006/relationships/hyperlink" Target="https://hal.science/search/index/?q=*&amp;authFullName_s=Charlotte Chandeysson" TargetMode="External"/><Relationship Id="rId27" Type="http://schemas.openxmlformats.org/officeDocument/2006/relationships/hyperlink" Target="https://hal.science/search/index/?q=*&amp;authFullName_s=Matthieu Duban" TargetMode="External"/><Relationship Id="rId28" Type="http://schemas.openxmlformats.org/officeDocument/2006/relationships/hyperlink" Target="https://hal.science/search/index/?q=*&amp;authFullName_s=Corinne Boistel" TargetMode="External"/><Relationship Id="rId29" Type="http://schemas.openxmlformats.org/officeDocument/2006/relationships/hyperlink" Target="https://dx.doi.org/10.1128/spectrum.01456-22" TargetMode="External"/><Relationship Id="rId30" Type="http://schemas.openxmlformats.org/officeDocument/2006/relationships/hyperlink" Target="https://univ-reims.hal.science/hal-03511669v1" TargetMode="External"/><Relationship Id="rId31" Type="http://schemas.openxmlformats.org/officeDocument/2006/relationships/hyperlink" Target="https://hal.science/search/index/?q=*&amp;authFullName_s=R&#233;mi Platel" TargetMode="External"/><Relationship Id="rId32" Type="http://schemas.openxmlformats.org/officeDocument/2006/relationships/hyperlink" Target="https://hal.science/search/index/?q=*&amp;authFullName_s=M&#233;lodie Sawicki" TargetMode="External"/><Relationship Id="rId33" Type="http://schemas.openxmlformats.org/officeDocument/2006/relationships/hyperlink" Target="https://hal.science/search/index/?q=*&amp;authFullName_s=Qassim Esmaeel" TargetMode="External"/><Relationship Id="rId34" Type="http://schemas.openxmlformats.org/officeDocument/2006/relationships/hyperlink" Target="https://hal.science/search/index/?q=*&amp;authFullName_s=B&#233;atrice Randoux" TargetMode="External"/><Relationship Id="rId35" Type="http://schemas.openxmlformats.org/officeDocument/2006/relationships/hyperlink" Target="https://hal.science/search/index/?q=*&amp;authFullName_s=Pauline Trapet" TargetMode="External"/><Relationship Id="rId36" Type="http://schemas.openxmlformats.org/officeDocument/2006/relationships/hyperlink" Target="https://dx.doi.org/10.3390/agronomy12010095" TargetMode="External"/><Relationship Id="rId37" Type="http://schemas.openxmlformats.org/officeDocument/2006/relationships/hyperlink" Target="https://hal.inrae.fr/hal-02626360v1" TargetMode="External"/><Relationship Id="rId38" Type="http://schemas.openxmlformats.org/officeDocument/2006/relationships/hyperlink" Target="https://hal.science/search/index/?q=*&amp;authFullName_s=Oumaima Zouari" TargetMode="External"/><Relationship Id="rId39" Type="http://schemas.openxmlformats.org/officeDocument/2006/relationships/hyperlink" Target="https://hal.science/search/index/?q=*&amp;authFullName_s=Pascal Dhulster" TargetMode="External"/><Relationship Id="rId40" Type="http://schemas.openxmlformats.org/officeDocument/2006/relationships/hyperlink" Target="https://dx.doi.org/10.1007/s10532-018-9861-x" TargetMode="External"/><Relationship Id="rId41" Type="http://schemas.openxmlformats.org/officeDocument/2006/relationships/hyperlink" Target="https://hal.science/hal-04478924v1" TargetMode="External"/><Relationship Id="rId42" Type="http://schemas.openxmlformats.org/officeDocument/2006/relationships/hyperlink" Target="https://hal.science/search/index/?q=*&amp;authFullName_s=Alice ROCHEX" TargetMode="External"/><Relationship Id="rId43" Type="http://schemas.openxmlformats.org/officeDocument/2006/relationships/hyperlink" Target="https://hal.science/search/index/?q=*&amp;authFullName_s=Max B&#233;chet" TargetMode="External"/><Relationship Id="rId44" Type="http://schemas.openxmlformats.org/officeDocument/2006/relationships/hyperlink" Target="https://dx.doi.org/10.1016/j.resmic.2015.09.003" TargetMode="External"/><Relationship Id="rId45" Type="http://schemas.openxmlformats.org/officeDocument/2006/relationships/hyperlink" Target="https://api.istex.fr/ark:/67375/6H6-ZR7JP2SX-B/fulltext.pdf?sid=hal" TargetMode="External"/><Relationship Id="rId46" Type="http://schemas.openxmlformats.org/officeDocument/2006/relationships/hyperlink" Target="https://hal.inrae.fr/hal-02659439v1" TargetMode="External"/><Relationship Id="rId47" Type="http://schemas.openxmlformats.org/officeDocument/2006/relationships/hyperlink" Target="https://hal.science/search/index/?q=*&amp;authFullName_s=Anthony Masse" TargetMode="External"/><Relationship Id="rId48" Type="http://schemas.openxmlformats.org/officeDocument/2006/relationships/hyperlink" Target="https://hal.science/search/index/?q=*&amp;authFullName_s=Renaud R. Escudie" TargetMode="External"/><Relationship Id="rId49" Type="http://schemas.openxmlformats.org/officeDocument/2006/relationships/hyperlink" Target="https://hal.science/search/index/?q=*&amp;authFullName_s=Jean-Jacques Godon" TargetMode="External"/><Relationship Id="rId50" Type="http://schemas.openxmlformats.org/officeDocument/2006/relationships/hyperlink" Target="https://hal.science/search/index/?q=*&amp;authFullName_s=Nicolas Bernet" TargetMode="External"/><Relationship Id="rId51" Type="http://schemas.openxmlformats.org/officeDocument/2006/relationships/hyperlink" Target="https://dx.doi.org/10.1007/s10295-009-0543-x" TargetMode="External"/><Relationship Id="rId52" Type="http://schemas.openxmlformats.org/officeDocument/2006/relationships/hyperlink" Target="https://api.istex.fr/document/E07055FFF8ED78DC3F82A340D35E2D8FB8A1FDAE/fulltext/pdf?sid=hal" TargetMode="External"/><Relationship Id="rId53" Type="http://schemas.openxmlformats.org/officeDocument/2006/relationships/hyperlink" Target="https://hal.inrae.fr/hal-02664829v1" TargetMode="External"/><Relationship Id="rId54" Type="http://schemas.openxmlformats.org/officeDocument/2006/relationships/hyperlink" Target="https://dx.doi.org/10.1016/j.watres.2008.09.015" TargetMode="External"/><Relationship Id="rId55" Type="http://schemas.openxmlformats.org/officeDocument/2006/relationships/hyperlink" Target="https://api.istex.fr/ark:/67375/6H6-NS3FLKMH-K/fulltext.pdf?sid=hal" TargetMode="External"/><Relationship Id="rId56" Type="http://schemas.openxmlformats.org/officeDocument/2006/relationships/hyperlink" Target="https://hal.science/hal-05185435v1" TargetMode="External"/><Relationship Id="rId57" Type="http://schemas.openxmlformats.org/officeDocument/2006/relationships/hyperlink" Target="https://hal.science/search/index/?q=*&amp;authFullName_s=Sorphea Heang Madlener" TargetMode="External"/><Relationship Id="rId58" Type="http://schemas.openxmlformats.org/officeDocument/2006/relationships/hyperlink" Target="https://hal.science/search/index/?q=*&amp;authFullName_s=Angeline Pelus" TargetMode="External"/><Relationship Id="rId59" Type="http://schemas.openxmlformats.org/officeDocument/2006/relationships/hyperlink" Target="https://hal.science/hal-05185432v1" TargetMode="External"/><Relationship Id="rId60" Type="http://schemas.openxmlformats.org/officeDocument/2006/relationships/hyperlink" Target="https://hal.science/search/index/?q=*&amp;authFullName_s=Sorphea Heang" TargetMode="External"/><Relationship Id="rId61" Type="http://schemas.openxmlformats.org/officeDocument/2006/relationships/hyperlink" Target="https://hal.science/hal-04551532v1" TargetMode="External"/><Relationship Id="rId62" Type="http://schemas.openxmlformats.org/officeDocument/2006/relationships/hyperlink" Target="https://hal.science/hal-04551616v1" TargetMode="External"/><Relationship Id="rId63" Type="http://schemas.openxmlformats.org/officeDocument/2006/relationships/hyperlink" Target="https://hal.science/hal-04550278v1" TargetMode="External"/><Relationship Id="rId64" Type="http://schemas.openxmlformats.org/officeDocument/2006/relationships/hyperlink" Target="https://hal.science/search/index/?q=*&amp;authFullName_s=Cindy E Morris" TargetMode="External"/><Relationship Id="rId65" Type="http://schemas.openxmlformats.org/officeDocument/2006/relationships/hyperlink" Target="https://hal.science/hal-04550191v1" TargetMode="External"/><Relationship Id="rId66" Type="http://schemas.openxmlformats.org/officeDocument/2006/relationships/hyperlink" Target="https://hal.science/search/index/?q=*&amp;authFullName_s=Maude Pupin" TargetMode="External"/><Relationship Id="rId67" Type="http://schemas.openxmlformats.org/officeDocument/2006/relationships/hyperlink" Target="https://hal.science/search/index/?q=*&amp;authFullName_s=Areski Flissi" TargetMode="External"/><Relationship Id="rId68" Type="http://schemas.openxmlformats.org/officeDocument/2006/relationships/hyperlink" Target="https://hal.science/search/index/?q=*&amp;authFullName_s=Lo&#239;c Couderc" TargetMode="External"/><Relationship Id="rId69" Type="http://schemas.openxmlformats.org/officeDocument/2006/relationships/hyperlink" Target="https://hal.science/search/index/?q=*&amp;authFullName_s=Lo&#239;c Meunier" TargetMode="External"/><Relationship Id="rId70" Type="http://schemas.openxmlformats.org/officeDocument/2006/relationships/hyperlink" Target="https://hal.science/hal-04550164v1" TargetMode="External"/><Relationship Id="rId71" Type="http://schemas.openxmlformats.org/officeDocument/2006/relationships/hyperlink" Target="https://hal.science/search/index/?q=*&amp;authFullName_s=A Bricout" TargetMode="External"/><Relationship Id="rId72" Type="http://schemas.openxmlformats.org/officeDocument/2006/relationships/hyperlink" Target="https://hal.science/search/index/?q=*&amp;authFullName_s=Marc Bardin" TargetMode="External"/><Relationship Id="rId73" Type="http://schemas.openxmlformats.org/officeDocument/2006/relationships/hyperlink" Target="https://hal.science/search/index/?q=*&amp;authFullName_s=Philippe C. Nicot" TargetMode="External"/><Relationship Id="rId74" Type="http://schemas.openxmlformats.org/officeDocument/2006/relationships/hyperlink" Target="https://hal.science/search/index/?q=*&amp;authFullName_s=G Chataign&#233;" TargetMode="External"/><Relationship Id="rId75" Type="http://schemas.openxmlformats.org/officeDocument/2006/relationships/hyperlink" Target="https://hal.science/hal-05190778v1" TargetMode="External"/><Relationship Id="rId76" Type="http://schemas.openxmlformats.org/officeDocument/2006/relationships/hyperlink" Target="https://hal.science/search/index/?q=*&amp;authFullName_s=Sorphea Madlener Heang" TargetMode="External"/><Relationship Id="rId77" Type="http://schemas.openxmlformats.org/officeDocument/2006/relationships/hyperlink" Target="https://hal.science/hal-04055250v1" TargetMode="External"/><Relationship Id="rId78" Type="http://schemas.openxmlformats.org/officeDocument/2006/relationships/hyperlink" Target="https://hal.science/hal-04547627v1" TargetMode="External"/><Relationship Id="rId79" Type="http://schemas.openxmlformats.org/officeDocument/2006/relationships/hyperlink" Target="https://hal.science/search/index/?q=*&amp;authFullName_s=L. Couderc" TargetMode="External"/><Relationship Id="rId80" Type="http://schemas.openxmlformats.org/officeDocument/2006/relationships/hyperlink" Target="https://hal.science/search/index/?q=*&amp;authFullName_s=H&#233;l&#232;ne Touzet" TargetMode="External"/><Relationship Id="rId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Alice ROCHEX</dc:title>
  <dc:description>CV</dc:description>
  <dc:subject/>
  <cp:keywords/>
  <cp:category/>
  <cp:lastModifiedBy/>
  <dcterms:created xsi:type="dcterms:W3CDTF">2026-03-23T03:05:24+01:00</dcterms:created>
  <dcterms:modified xsi:type="dcterms:W3CDTF">2026-03-23T03:05:24+01:00</dcterms:modified>
</cp:coreProperties>
</file>

<file path=docProps/custom.xml><?xml version="1.0" encoding="utf-8"?>
<Properties xmlns="http://schemas.openxmlformats.org/officeDocument/2006/custom-properties" xmlns:vt="http://schemas.openxmlformats.org/officeDocument/2006/docPropsVTypes"/>
</file>