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Benvegnú dos Santos </w:t>
      </w:r>
      <w:r>
        <w:rPr>
          <w:color w:val="641e6e"/>
        </w:rPr>
        <w:t xml:space="preserve">Responsable de la plateforme Humanités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aline-benvegnu-dos-santos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0000-0001-8373-6897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logiciels utilisés lors du processus de recherche – Université Rennes 2, 2024-2025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Joinville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Morizur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2. 2025, https://doi.org/10.5281/zenodo.17533539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IMPACT : archéologie, histoire environnementale et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HN 2022 #2 - INTÉGRER L’OUVERTURE DES DONNÉES ET DES MÉTHODES À SON PROJET DE RECHERCHE</w:t>
            </w:r>
            <w:r>
              <w:rPr/>
              <w:t xml:space="preserve">, Maison des sciences de l’homme en Bretagne, Jun 2022, Rennes, France. https://www.canal-u.tv/chaines/mshb/seminaire-hn-2022-2-integrer-l-ouverture-des-donnees-et-des-methodes-a-son-projet-de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Ornamentalidad y gesto en la escultura románica: una reflexión sobre los capiteles del claustro de Sant Benet de Bages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International Medieval Meeting Lleida</w:t>
            </w:r>
            <w:r>
              <w:rPr/>
              <w:t xml:space="preserve">, Jun 2018,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Cloister of St Benet de Bages and Its Ornamental Elements: Renovatio and Varietas as Functions of Memory in the Monastic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International Medieval Congress 2018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Igreja e os edifícios eclesiásticos na Catalunha: uma discussão historiográfica sobre as reformas nos séculos XI e XII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</w:p>
          <w:p>
            <w:pPr/>
            <w:r>
              <w:rPr/>
              <w:t xml:space="preserve">Maria Cristina Pereira; Maria Izabel Escano Duarte De Souza. </w:t>
            </w:r>
            <w:r>
              <w:rPr>
                <w:i w:val="1"/>
                <w:iCs w:val="1"/>
              </w:rPr>
              <w:t xml:space="preserve">Encontros com as imagens medievais: volume II</w:t>
            </w:r>
            <w:r>
              <w:rPr/>
              <w:t xml:space="preserve">, Universidade de São Paulo. Faculdade de Filosofia, Letras e Ciências Humanas, p. 12- 35,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⟨10.11606/9786587621913⟩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Ornamentalidade e função simbólica nas esculturas do claustro de Sant Benet de Bages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Encontros com as Imagens Medievais</w:t>
            </w:r>
            <w:r>
              <w:rPr/>
              <w:t xml:space="preserve">, 1, UNIFAP, p. 181- 198, 2017, 978-85-5476-005-2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documenter ses données dans l'entrepôt Nakala ? Compte rendu d'un atelier d'indexation collaborative organisé dans le cadre du projet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“XI Encontro Internacional ‘A imagem medieval: história e teoria’” (30 novembre – 11 décembre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</w:p>
          <w:p>
            <w:pPr/>
            <w:r>
              <w:rPr/>
              <w:t xml:space="preserve">2021, https://laetusdiaconus.hypotheses.org/1780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montages : les chapiteaux du cloître de Sant Pau del Camp à Barcelone (xiie-xiiie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24.2,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⟨10.4000/cem.18011⟩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capitel coríntio como “modelo” no românico catalão: o caso do claustro de Sant Benet de Bages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Calamus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hal-03597172v1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6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benvegnu-dos-santos" TargetMode="External"/><Relationship Id="rId8" Type="http://schemas.openxmlformats.org/officeDocument/2006/relationships/hyperlink" Target="https://orcid.org/0000-0001-8373-6897" TargetMode="External"/><Relationship Id="rId9" Type="http://schemas.openxmlformats.org/officeDocument/2006/relationships/hyperlink" Target="https://univ-rennes2.hal.science/hal-05312031v1" TargetMode="External"/><Relationship Id="rId10" Type="http://schemas.openxmlformats.org/officeDocument/2006/relationships/hyperlink" Target="https://hal.science/search/index/?q=*&amp;authFullName_s=Aline Benvegn&#250; dos Santos" TargetMode="External"/><Relationship Id="rId11" Type="http://schemas.openxmlformats.org/officeDocument/2006/relationships/hyperlink" Target="https://hal.science/search/index/?q=*&amp;authFullName_s=Isabelle Br&#233;mond" TargetMode="External"/><Relationship Id="rId12" Type="http://schemas.openxmlformats.org/officeDocument/2006/relationships/hyperlink" Target="https://hal.science/search/index/?q=*&amp;authFullName_s=R&#233;mi Joinville" TargetMode="External"/><Relationship Id="rId13" Type="http://schemas.openxmlformats.org/officeDocument/2006/relationships/hyperlink" Target="https://hal.science/search/index/?q=*&amp;authFullName_s=Florence Thiault" TargetMode="External"/><Relationship Id="rId14" Type="http://schemas.openxmlformats.org/officeDocument/2006/relationships/hyperlink" Target="https://hal.science/search/index/?q=*&amp;authFullName_s=Morgane Morizur" TargetMode="External"/><Relationship Id="rId15" Type="http://schemas.openxmlformats.org/officeDocument/2006/relationships/hyperlink" Target="https://hal.science/hal-05144410v1" TargetMode="External"/><Relationship Id="rId16" Type="http://schemas.openxmlformats.org/officeDocument/2006/relationships/hyperlink" Target="https://hal.science/search/index/?q=*&amp;authFullName_s=Marie-Yvane Daire" TargetMode="External"/><Relationship Id="rId17" Type="http://schemas.openxmlformats.org/officeDocument/2006/relationships/hyperlink" Target="https://hal.science/hal-03597272v1" TargetMode="External"/><Relationship Id="rId18" Type="http://schemas.openxmlformats.org/officeDocument/2006/relationships/hyperlink" Target="https://hal.science/hal-03591108v1" TargetMode="External"/><Relationship Id="rId19" Type="http://schemas.openxmlformats.org/officeDocument/2006/relationships/hyperlink" Target="https://hal.science/hal-03597246v1" TargetMode="External"/><Relationship Id="rId20" Type="http://schemas.openxmlformats.org/officeDocument/2006/relationships/hyperlink" Target="https://dx.doi.org/10.11606/9786587621913" TargetMode="External"/><Relationship Id="rId21" Type="http://schemas.openxmlformats.org/officeDocument/2006/relationships/hyperlink" Target="https://hal.science/hal-03591120v1" TargetMode="External"/><Relationship Id="rId22" Type="http://schemas.openxmlformats.org/officeDocument/2006/relationships/hyperlink" Target="https://hal.science/hal-05143585v1" TargetMode="External"/><Relationship Id="rId23" Type="http://schemas.openxmlformats.org/officeDocument/2006/relationships/hyperlink" Target="https://hal.science/hal-03597314v1" TargetMode="External"/><Relationship Id="rId24" Type="http://schemas.openxmlformats.org/officeDocument/2006/relationships/hyperlink" Target="https://hal.science/hal-03588433v1" TargetMode="External"/><Relationship Id="rId25" Type="http://schemas.openxmlformats.org/officeDocument/2006/relationships/hyperlink" Target="https://dx.doi.org/10.4000/cem.18011" TargetMode="External"/><Relationship Id="rId26" Type="http://schemas.openxmlformats.org/officeDocument/2006/relationships/hyperlink" Target="https://hal.science/hal-0359717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Benvegnú dos Santos</dc:title>
  <dc:description>CV</dc:description>
  <dc:subject/>
  <cp:keywords/>
  <cp:category/>
  <cp:lastModifiedBy/>
  <dcterms:created xsi:type="dcterms:W3CDTF">2026-04-05T18:33:07+02:00</dcterms:created>
  <dcterms:modified xsi:type="dcterms:W3CDTF">2026-04-05T18:33:07+02:00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