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Ganivet - Rapicault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pratiques expérientielles en formation en &amp; par alternance pour contribuer à la transformation des pratiques d’accompagnement en MFR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Ganivet - Rapicault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Duret Guerineau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ResAAlt</w:t>
            </w:r>
            <w:r>
              <w:rPr/>
              <w:t xml:space="preserve">, CESI et IUT lumière Lyon 2,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l’arbre de vie pour accompagner les jeunes vivant un phénomène de désynchronisation.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Ganivet -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Décrochage scolaire : quels enjeux aujourd'hui ? quelles pratiques éducatives ? quels partenariats ? quels effets sur les apprentissages ?</w:t>
            </w:r>
            <w:r>
              <w:rPr/>
              <w:t xml:space="preserve">, UCO Angers, Jul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vivre l’alternance : Prise en compte des espaces-temps vécus par le jeune dans une formation par alternance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Ganivet -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adolescent(e)s d'aujourd'hui : penser leur bien-être en contexte scolaire et hors scolaire</w:t>
            </w:r>
            <w:r>
              <w:rPr/>
              <w:t xml:space="preserve">, Université Jean Monnet, May 2021,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moniteurs en Maison Familiale Rurale à l'utilisation d'outils biographiques afin de les accompagner dans leur prise de rôle dans la détection des phénomènes de désynchronisation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Ganivet -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coopération et émancipation en éducation</w:t>
            </w:r>
            <w:r>
              <w:rPr/>
              <w:t xml:space="preserve">, CREAD, Nov 2021,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Désynchronisation en alternance et herméneutique de l'expérience Une recherche à visée praxéologique au service des accompagnateurs Aline GANIVET-RAPICAULT, docteure associée au CREAD et directrice de Maison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Ganivet -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hal-04822916v1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4499v1" TargetMode="External"/><Relationship Id="rId9" Type="http://schemas.openxmlformats.org/officeDocument/2006/relationships/hyperlink" Target="https://hal.science/search/index/?q=*&amp;authFullName_s=Aline Ganivet - Rapicault" TargetMode="External"/><Relationship Id="rId10" Type="http://schemas.openxmlformats.org/officeDocument/2006/relationships/hyperlink" Target="https://hal.science/search/index/?q=*&amp;authFullName_s=Lucie Duret Guerineau" TargetMode="External"/><Relationship Id="rId11" Type="http://schemas.openxmlformats.org/officeDocument/2006/relationships/hyperlink" Target="https://hal.science/hal-04445398v1" TargetMode="External"/><Relationship Id="rId12" Type="http://schemas.openxmlformats.org/officeDocument/2006/relationships/hyperlink" Target="https://hal.science/hal-04445405v1" TargetMode="External"/><Relationship Id="rId13" Type="http://schemas.openxmlformats.org/officeDocument/2006/relationships/hyperlink" Target="https://hal.science/hal-04445412v1" TargetMode="External"/><Relationship Id="rId14" Type="http://schemas.openxmlformats.org/officeDocument/2006/relationships/hyperlink" Target="https://hal.science/hal-0482291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Ganivet - Rapicault</dc:title>
  <dc:description>CV</dc:description>
  <dc:subject/>
  <cp:keywords/>
  <cp:category/>
  <cp:lastModifiedBy/>
  <dcterms:created xsi:type="dcterms:W3CDTF">2026-04-30T08:35:17+02:00</dcterms:created>
  <dcterms:modified xsi:type="dcterms:W3CDTF">2026-04-30T08:35:17+02:00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