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JEANNEROT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Slot and Power Optimization for Grant Free Random Access with Unknown and Heterogeneous Device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EUSIPCO2024 - 32nd European signal processing conference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Constellation Shaping Using Gradient Descent Approach for MU-MIMO Broadcast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25th International Workshop on Signal Processing Advances in Wireless Communications (SPAWC)</w:t>
            </w:r>
            <w:r>
              <w:rPr/>
              <w:t xml:space="preserve">, Sep 2024, Lucca, Italy. pp.56-60,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⟨10.1109/SPAWC60668.2024.10694191⟩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hal-04590871v2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User Identification Errors in Resource Optimization for Grant-Free Random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VTC2023-Sping - 97th Vehicular Technology Conference</w:t>
            </w:r>
            <w:r>
              <w:rPr/>
              <w:t xml:space="preserve">, Jun 2023, Florencia,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⟨10.1109/VTC2023-Spring57618.2023.10200062⟩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Device Heterogeneity in Grant-Free Random Access: A Data-Driven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⟨10.1109/TVT.2024.3396825⟩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hal-04130618v2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Resource-Power Allocation and UE Rank Selection in Multi-User MIMO Systems with Linear Transceivers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K. Pavan Srinath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Jeannerot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Valcarce Rial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hal-04714862v1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03280v1" TargetMode="External"/><Relationship Id="rId8" Type="http://schemas.openxmlformats.org/officeDocument/2006/relationships/hyperlink" Target="https://hal.science/search/index/?q=*&amp;authFullName_s=Alix Jeannerot" TargetMode="External"/><Relationship Id="rId9" Type="http://schemas.openxmlformats.org/officeDocument/2006/relationships/hyperlink" Target="https://hal.science/search/index/?q=*&amp;authFullName_s=Malcolm Egan" TargetMode="External"/><Relationship Id="rId10" Type="http://schemas.openxmlformats.org/officeDocument/2006/relationships/hyperlink" Target="https://hal.science/search/index/?q=*&amp;authFullName_s=Jean-Marie Gorce" TargetMode="External"/><Relationship Id="rId11" Type="http://schemas.openxmlformats.org/officeDocument/2006/relationships/hyperlink" Target="https://inria.hal.science/hal-04590871v2" TargetMode="External"/><Relationship Id="rId12" Type="http://schemas.openxmlformats.org/officeDocument/2006/relationships/hyperlink" Target="https://hal.science/search/index/?q=*&amp;authFullName_s=Maxime Vaillant" TargetMode="External"/><Relationship Id="rId13" Type="http://schemas.openxmlformats.org/officeDocument/2006/relationships/hyperlink" Target="https://dx.doi.org/10.1109/SPAWC60668.2024.10694191" TargetMode="External"/><Relationship Id="rId14" Type="http://schemas.openxmlformats.org/officeDocument/2006/relationships/hyperlink" Target="https://inria.hal.science/hal-04114547v1" TargetMode="External"/><Relationship Id="rId15" Type="http://schemas.openxmlformats.org/officeDocument/2006/relationships/hyperlink" Target="https://hal.science/search/index/?q=*&amp;authFullName_s=L&#233;lio Chetot" TargetMode="External"/><Relationship Id="rId16" Type="http://schemas.openxmlformats.org/officeDocument/2006/relationships/hyperlink" Target="https://dx.doi.org/10.1109/VTC2023-Spring57618.2023.10200062" TargetMode="External"/><Relationship Id="rId17" Type="http://schemas.openxmlformats.org/officeDocument/2006/relationships/hyperlink" Target="https://inria.hal.science/hal-04130618v2" TargetMode="External"/><Relationship Id="rId18" Type="http://schemas.openxmlformats.org/officeDocument/2006/relationships/hyperlink" Target="https://dx.doi.org/10.1109/TVT.2024.3396825" TargetMode="External"/><Relationship Id="rId19" Type="http://schemas.openxmlformats.org/officeDocument/2006/relationships/hyperlink" Target="https://hal.science/hal-04714862v1" TargetMode="External"/><Relationship Id="rId20" Type="http://schemas.openxmlformats.org/officeDocument/2006/relationships/hyperlink" Target="https://hal.science/search/index/?q=*&amp;authFullName_s=K. Pavan Srinath" TargetMode="External"/><Relationship Id="rId21" Type="http://schemas.openxmlformats.org/officeDocument/2006/relationships/hyperlink" Target="https://hal.science/search/index/?q=*&amp;authFullName_s=Alvaro Valcarce Ri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JEANNEROT</dc:title>
  <dc:description>CV</dc:description>
  <dc:subject/>
  <cp:keywords/>
  <cp:category/>
  <cp:lastModifiedBy/>
  <dcterms:created xsi:type="dcterms:W3CDTF">2026-04-05T12:50:48+02:00</dcterms:created>
  <dcterms:modified xsi:type="dcterms:W3CDTF">2026-04-05T12:50:48+02:00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