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Alix Levain </w:t>
      </w:r>
      <w:r>
        <w:rPr>
          <w:color w:val="641e6e"/>
        </w:rPr>
        <w:t xml:space="preserve">Chargée de recherche au CNRSAnthropologie sociale et culturelleEMR 6004 POSSEA/AMURE, Plouzané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alix-levain</w:t>
        </w:r>
      </w:hyperlink>
    </w:p>
    <w:p>
      <w:pPr>
        <w:numPr>
          <w:ilvl w:val="0"/>
          <w:numId w:val="1"/>
        </w:numPr>
      </w:pPr>
      <w:r>
        <w:rPr/>
        <w:t xml:space="preserve"> ORCID : </w:t>
      </w:r>
      <w:hyperlink r:id="rId9" w:history="1">
        <w:r>
          <w:rPr>
            <w:color w:val="#410a8c"/>
            <w:u w:val="single"/>
          </w:rPr>
          <w:t xml:space="preserve">0000-0002-4220-5683</w:t>
        </w:r>
      </w:hyperlink>
    </w:p>
    <w:p>
      <w:pPr>
        <w:numPr>
          <w:ilvl w:val="0"/>
          <w:numId w:val="1"/>
        </w:numPr>
      </w:pPr>
      <w:r>
        <w:rPr/>
        <w:t xml:space="preserve"> IdRef : </w:t>
      </w:r>
      <w:hyperlink r:id="rId10" w:history="1">
        <w:r>
          <w:rPr>
            <w:color w:val="#410a8c"/>
            <w:u w:val="single"/>
          </w:rPr>
          <w:t xml:space="preserve">168204576</w:t>
        </w:r>
      </w:hyperlink>
    </w:p>
    <w:p>
      <w:pPr>
        <w:spacing w:before="600"/>
      </w:pPr>
    </w:p>
    <w:p>
      <w:pPr>
        <w:pStyle w:val="Heading2"/>
      </w:pPr>
      <w:r>
        <w:rPr>
          <w:color w:val="1e198e"/>
          <w:b w:val="1"/>
          <w:bCs w:val="1"/>
        </w:rPr>
        <w:t xml:space="preserve">Présentation</w:t>
      </w:r>
    </w:p>
    <w:p>
      <w:pPr>
        <w:spacing w:after="100"/>
      </w:pPr>
    </w:p>
    <w:p>
      <w:pPr/>
      <w:r>
        <w:rPr/>
        <w:t xml:space="preserve">Alix Levain est chargée de recherche en anthropologie au CNRS (EMR 6004 POSSEA/UMR 6308 AMURE, Brest-Plouzané). Elle aborde les changements environnementaux et les inquiétudes qu’ils suscitent en s’appuyant sur les méthodes de l’enquête ethnographique, mobilisées sur différents sites d’étude. Ses recherches portent particulièrement sur les transformations de l’environnement littoral, au travers d’une analyse diachronique et synchronique de l’émergence des problématiques de prolifération algale et d’eutrophisation littorale. Elles s’inscrivent dans une perspective de renouvellement de l’analyse des formes contemporaines d’interprétation des pollutions, de cadrage et de prise en charge des problèmes écologiques. Sa thèse, intitulée </w:t>
      </w:r>
      <w:r>
        <w:rPr>
          <w:i w:val="1"/>
          <w:iCs w:val="1"/>
        </w:rPr>
        <w:t xml:space="preserve">Vivre avec l’algue verte : médiations, épreuves et signes</w:t>
      </w:r>
      <w:r>
        <w:rPr/>
        <w:t xml:space="preserve"> et soutenue en 2014, portait sur l’expérience vécue des marées vertes en Bretagne. Ses travaux ont été notamment publiés dans </w:t>
      </w:r>
      <w:r>
        <w:rPr>
          <w:i w:val="1"/>
          <w:iCs w:val="1"/>
        </w:rPr>
        <w:t xml:space="preserve">Techniques et culture</w:t>
      </w:r>
      <w:r>
        <w:rPr/>
        <w:t xml:space="preserve">, </w:t>
      </w:r>
      <w:r>
        <w:rPr>
          <w:i w:val="1"/>
          <w:iCs w:val="1"/>
        </w:rPr>
        <w:t xml:space="preserve">Environment and Society</w:t>
      </w:r>
      <w:r>
        <w:rPr/>
        <w:t xml:space="preserve">, </w:t>
      </w:r>
      <w:r>
        <w:rPr>
          <w:i w:val="1"/>
          <w:iCs w:val="1"/>
        </w:rPr>
        <w:t xml:space="preserve">Études rurales</w:t>
      </w:r>
      <w:r>
        <w:rPr/>
        <w:t xml:space="preserve">, </w:t>
      </w:r>
      <w:r>
        <w:rPr>
          <w:i w:val="1"/>
          <w:iCs w:val="1"/>
        </w:rPr>
        <w:t xml:space="preserve">Nature Sciences Sociétés</w:t>
      </w:r>
      <w:r>
        <w:rPr/>
        <w:t xml:space="preserve">, la </w:t>
      </w:r>
      <w:r>
        <w:rPr>
          <w:i w:val="1"/>
          <w:iCs w:val="1"/>
        </w:rPr>
        <w:t xml:space="preserve">Revue d’ethnoécologie</w:t>
      </w:r>
      <w:r>
        <w:rPr/>
        <w:t xml:space="preserve">, </w:t>
      </w:r>
      <w:r>
        <w:rPr>
          <w:i w:val="1"/>
          <w:iCs w:val="1"/>
        </w:rPr>
        <w:t xml:space="preserve">Environmental Sociology</w:t>
      </w:r>
      <w:r>
        <w:rPr/>
        <w:t xml:space="preserve">, </w:t>
      </w:r>
      <w:r>
        <w:rPr>
          <w:i w:val="1"/>
          <w:iCs w:val="1"/>
        </w:rPr>
        <w:t xml:space="preserve">Land Use Policy</w:t>
      </w:r>
      <w:r>
        <w:rPr/>
        <w:t xml:space="preserve"> et </w:t>
      </w:r>
      <w:r>
        <w:rPr>
          <w:i w:val="1"/>
          <w:iCs w:val="1"/>
        </w:rPr>
        <w:t xml:space="preserve">Science of the Total Environment</w:t>
      </w:r>
      <w:r>
        <w:rPr/>
        <w:t xml:space="preserve">. Elle a par ailleurs codirigé </w:t>
      </w:r>
      <w:r>
        <w:rPr>
          <w:i w:val="1"/>
          <w:iCs w:val="1"/>
        </w:rPr>
        <w:t xml:space="preserve">L’eutrophisation. Manifestations, causes, conséquences, prédictibilité</w:t>
      </w:r>
      <w:r>
        <w:rPr/>
        <w:t xml:space="preserve"> (Quae, 2018), Elusive Partners. Contemporary anthropological perspectives on marine Species (Publications scientifiques du Muséum national d’Histoire naturelle, 2023) et </w:t>
      </w:r>
      <w:r>
        <w:rPr>
          <w:i w:val="1"/>
          <w:iCs w:val="1"/>
        </w:rPr>
        <w:t xml:space="preserve">Des vies avec des plages:  expériences, relations, devenirs</w:t>
      </w:r>
      <w:r>
        <w:rPr/>
        <w:t xml:space="preserve"> (Presses Universitaires de Rennes,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Pragmatic principles for supporting the agroecological transition in the field: a review</w:t>
              </w:r>
            </w:hyperlink>
          </w:p>
          <w:p>
            <w:pPr/>
            <w:hyperlink r:id="rId12" w:history="1">
              <w:r>
                <w:rPr>
                  <w:color w:val="#410a8c"/>
                  <w:u w:val="single"/>
                </w:rPr>
                <w:t xml:space="preserve">Laurent Hazard</w:t>
              </w:r>
            </w:hyperlink>
            <w:r>
              <w:rPr/>
              <w:t xml:space="preserve">,</w:t>
            </w:r>
            <w:hyperlink r:id="rId13" w:history="1">
              <w:r>
                <w:rPr>
                  <w:color w:val="#410a8c"/>
                  <w:u w:val="single"/>
                </w:rPr>
                <w:t xml:space="preserve">Maarten Crivits</w:t>
              </w:r>
            </w:hyperlink>
            <w:r>
              <w:rPr/>
              <w:t xml:space="preserve">,</w:t>
            </w:r>
            <w:hyperlink r:id="rId14" w:history="1">
              <w:r>
                <w:rPr>
                  <w:color w:val="#410a8c"/>
                  <w:u w:val="single"/>
                </w:rPr>
                <w:t xml:space="preserve">Alain Ducos</w:t>
              </w:r>
            </w:hyperlink>
            <w:r>
              <w:rPr/>
              <w:t xml:space="preserve">,</w:t>
            </w:r>
            <w:hyperlink r:id="rId15" w:history="1">
              <w:r>
                <w:rPr>
                  <w:color w:val="#410a8c"/>
                  <w:u w:val="single"/>
                </w:rPr>
                <w:t xml:space="preserve">Alix Levain</w:t>
              </w:r>
            </w:hyperlink>
            <w:r>
              <w:rPr/>
              <w:t xml:space="preserve">,</w:t>
            </w:r>
            <w:hyperlink r:id="rId16" w:history="1">
              <w:r>
                <w:rPr>
                  <w:color w:val="#410a8c"/>
                  <w:u w:val="single"/>
                </w:rPr>
                <w:t xml:space="preserve">Marie-Benoit Magrini</w:t>
              </w:r>
            </w:hyperlink>
            <w:r>
              <w:rPr/>
              <w:t xml:space="preserve">et al.</w:t>
            </w:r>
          </w:p>
          <w:p>
            <w:pPr/>
            <w:r>
              <w:rPr>
                <w:i w:val="1"/>
                <w:iCs w:val="1"/>
              </w:rPr>
              <w:t xml:space="preserve">Agronomy for Sustainable Development</w:t>
            </w:r>
            <w:r>
              <w:rPr/>
              <w:t xml:space="preserve">, 2026, 46 (2), pp.17. </w:t>
            </w:r>
            <w:hyperlink r:id="rId17" w:history="1">
              <w:r>
                <w:rPr>
                  <w:color w:val="#410a8c"/>
                  <w:u w:val="single"/>
                </w:rPr>
                <w:t xml:space="preserve">⟨10.1007/s13593-026-01092-z⟩</w:t>
              </w:r>
            </w:hyperlink>
          </w:p>
          <w:p>
            <w:pPr/>
            <w:r>
              <w:rPr/>
              <w:t xml:space="preserve">Article dans une revue</w:t>
            </w:r>
          </w:p>
          <w:p>
            <w:pPr/>
            <w:hyperlink r:id="rId11" w:history="1">
              <w:r>
                <w:rPr>
                  <w:color w:val="#410a8c"/>
                  <w:u w:val="single"/>
                </w:rPr>
                <w:t xml:space="preserve">hal-05554350v1</w:t>
              </w:r>
            </w:hyperlink>
          </w:p>
        </w:tc>
      </w:tr>
      <w:tr>
        <w:trPr/>
        <w:tc>
          <w:tcPr>
            <w:noWrap/>
          </w:tcPr>
          <w:p>
            <w:pPr>
              <w:spacing w:after="200"/>
            </w:pPr>
            <w:hyperlink r:id="rId18" w:history="1">
              <w:r>
                <w:rPr>
                  <w:color w:val="1e198e"/>
                  <w:b w:val="1"/>
                  <w:bCs w:val="1"/>
                  <w:u w:val="single"/>
                </w:rPr>
                <w:t xml:space="preserve">Continuous discontinuation: the DDT ban as a framework for the perpetuation of pesticides use</w:t>
              </w:r>
            </w:hyperlink>
          </w:p>
          <w:p>
            <w:pPr/>
            <w:hyperlink r:id="rId19" w:history="1">
              <w:r>
                <w:rPr>
                  <w:color w:val="#410a8c"/>
                  <w:u w:val="single"/>
                </w:rPr>
                <w:t xml:space="preserve">Vincent Cardon</w:t>
              </w:r>
            </w:hyperlink>
            <w:r>
              <w:rPr/>
              <w:t xml:space="preserve">,</w:t>
            </w:r>
            <w:hyperlink r:id="rId15" w:history="1">
              <w:r>
                <w:rPr>
                  <w:color w:val="#410a8c"/>
                  <w:u w:val="single"/>
                </w:rPr>
                <w:t xml:space="preserve">Alix Levain</w:t>
              </w:r>
            </w:hyperlink>
            <w:r>
              <w:rPr/>
              <w:t xml:space="preserve">,</w:t>
            </w:r>
            <w:hyperlink r:id="rId20" w:history="1">
              <w:r>
                <w:rPr>
                  <w:color w:val="#410a8c"/>
                  <w:u w:val="single"/>
                </w:rPr>
                <w:t xml:space="preserve">Fanny Pellissier</w:t>
              </w:r>
            </w:hyperlink>
            <w:r>
              <w:rPr/>
              <w:t xml:space="preserve">,</w:t>
            </w:r>
            <w:hyperlink r:id="rId21" w:history="1">
              <w:r>
                <w:rPr>
                  <w:color w:val="#410a8c"/>
                  <w:u w:val="single"/>
                </w:rPr>
                <w:t xml:space="preserve">François Dedieu</w:t>
              </w:r>
            </w:hyperlink>
            <w:r>
              <w:rPr/>
              <w:t xml:space="preserve">,</w:t>
            </w:r>
            <w:hyperlink r:id="rId22" w:history="1">
              <w:r>
                <w:rPr>
                  <w:color w:val="#410a8c"/>
                  <w:u w:val="single"/>
                </w:rPr>
                <w:t xml:space="preserve">Pierre-Benoît Joly</w:t>
              </w:r>
            </w:hyperlink>
            <w:r>
              <w:rPr/>
              <w:t xml:space="preserve">et al.</w:t>
            </w:r>
          </w:p>
          <w:p>
            <w:pPr/>
            <w:r>
              <w:rPr>
                <w:i w:val="1"/>
                <w:iCs w:val="1"/>
              </w:rPr>
              <w:t xml:space="preserve">Environmental sociology</w:t>
            </w:r>
            <w:r>
              <w:rPr/>
              <w:t xml:space="preserve">, 2025, pp.1-12. </w:t>
            </w:r>
            <w:hyperlink r:id="rId23" w:history="1">
              <w:r>
                <w:rPr>
                  <w:color w:val="#410a8c"/>
                  <w:u w:val="single"/>
                </w:rPr>
                <w:t xml:space="preserve">⟨10.1080/23251042.2025.2484478⟩</w:t>
              </w:r>
            </w:hyperlink>
          </w:p>
          <w:p>
            <w:pPr/>
            <w:r>
              <w:rPr/>
              <w:t xml:space="preserve">Article dans une revue</w:t>
            </w:r>
          </w:p>
          <w:p>
            <w:pPr/>
            <w:hyperlink r:id="rId18" w:history="1">
              <w:r>
                <w:rPr>
                  <w:color w:val="#410a8c"/>
                  <w:u w:val="single"/>
                </w:rPr>
                <w:t xml:space="preserve">hal-05279368v1</w:t>
              </w:r>
            </w:hyperlink>
          </w:p>
        </w:tc>
      </w:tr>
      <w:tr>
        <w:trPr/>
        <w:tc>
          <w:tcPr>
            <w:noWrap/>
          </w:tcPr>
          <w:p>
            <w:pPr>
              <w:spacing w:after="200"/>
            </w:pPr>
            <w:hyperlink r:id="rId24" w:history="1">
              <w:r>
                <w:rPr>
                  <w:color w:val="1e198e"/>
                  <w:b w:val="1"/>
                  <w:bCs w:val="1"/>
                  <w:u w:val="single"/>
                </w:rPr>
                <w:t xml:space="preserve">La crédibilité des matériaux ethnographiques face au mouvement d’ouverture des données de la recherche</w:t>
              </w:r>
            </w:hyperlink>
          </w:p>
          <w:p>
            <w:pPr/>
            <w:hyperlink r:id="rId15" w:history="1">
              <w:r>
                <w:rPr>
                  <w:color w:val="#410a8c"/>
                  <w:u w:val="single"/>
                </w:rPr>
                <w:t xml:space="preserve">Alix Levain</w:t>
              </w:r>
            </w:hyperlink>
            <w:r>
              <w:rPr/>
              <w:t xml:space="preserve">,</w:t>
            </w:r>
            <w:hyperlink r:id="rId25" w:history="1">
              <w:r>
                <w:rPr>
                  <w:color w:val="#410a8c"/>
                  <w:u w:val="single"/>
                </w:rPr>
                <w:t xml:space="preserve">Florence Revelin</w:t>
              </w:r>
            </w:hyperlink>
            <w:r>
              <w:rPr/>
              <w:t xml:space="preserve">,</w:t>
            </w:r>
            <w:hyperlink r:id="rId26" w:history="1">
              <w:r>
                <w:rPr>
                  <w:color w:val="#410a8c"/>
                  <w:u w:val="single"/>
                </w:rPr>
                <w:t xml:space="preserve">Anne-Gaëlle Beurier</w:t>
              </w:r>
            </w:hyperlink>
            <w:r>
              <w:rPr/>
              <w:t xml:space="preserve">,</w:t>
            </w:r>
            <w:hyperlink r:id="rId27" w:history="1">
              <w:r>
                <w:rPr>
                  <w:color w:val="#410a8c"/>
                  <w:u w:val="single"/>
                </w:rPr>
                <w:t xml:space="preserve">Marianne Noël</w:t>
              </w:r>
            </w:hyperlink>
          </w:p>
          <w:p>
            <w:pPr/>
            <w:r>
              <w:rPr>
                <w:i w:val="1"/>
                <w:iCs w:val="1"/>
              </w:rPr>
              <w:t xml:space="preserve">Revue d'Anthropologie des Connaissances</w:t>
            </w:r>
            <w:r>
              <w:rPr/>
              <w:t xml:space="preserve">, 2023, 17 (2), </w:t>
            </w:r>
            <w:hyperlink r:id="rId28" w:history="1">
              <w:r>
                <w:rPr>
                  <w:color w:val="#410a8c"/>
                  <w:u w:val="single"/>
                </w:rPr>
                <w:t xml:space="preserve">⟨10.4000/rac.30291⟩</w:t>
              </w:r>
            </w:hyperlink>
          </w:p>
          <w:p>
            <w:pPr/>
            <w:r>
              <w:rPr/>
              <w:t xml:space="preserve">Article dans une revue</w:t>
            </w:r>
          </w:p>
          <w:p>
            <w:pPr/>
            <w:hyperlink r:id="rId24" w:history="1">
              <w:r>
                <w:rPr>
                  <w:color w:val="#410a8c"/>
                  <w:u w:val="single"/>
                </w:rPr>
                <w:t xml:space="preserve">hal-04124652v1</w:t>
              </w:r>
            </w:hyperlink>
          </w:p>
        </w:tc>
      </w:tr>
      <w:tr>
        <w:trPr/>
        <w:tc>
          <w:tcPr>
            <w:noWrap/>
          </w:tcPr>
          <w:p>
            <w:pPr>
              <w:spacing w:after="200"/>
            </w:pPr>
            <w:hyperlink r:id="rId29" w:history="1">
              <w:r>
                <w:rPr>
                  <w:color w:val="1e198e"/>
                  <w:b w:val="1"/>
                  <w:bCs w:val="1"/>
                  <w:u w:val="single"/>
                </w:rPr>
                <w:t xml:space="preserve">From Green Infrastructure to Blue and Green Infrastructure Network: institutionalization of ecological connectivity at the science-policy interface. A literature review</w:t>
              </w:r>
            </w:hyperlink>
          </w:p>
          <w:p>
            <w:pPr/>
            <w:hyperlink r:id="rId30" w:history="1">
              <w:r>
                <w:rPr>
                  <w:color w:val="#410a8c"/>
                  <w:u w:val="single"/>
                </w:rPr>
                <w:t xml:space="preserve">Klervi Fustec</w:t>
              </w:r>
            </w:hyperlink>
            <w:r>
              <w:rPr/>
              <w:t xml:space="preserve">,</w:t>
            </w:r>
            <w:hyperlink r:id="rId15" w:history="1">
              <w:r>
                <w:rPr>
                  <w:color w:val="#410a8c"/>
                  <w:u w:val="single"/>
                </w:rPr>
                <w:t xml:space="preserve">Alix Levain</w:t>
              </w:r>
            </w:hyperlink>
          </w:p>
          <w:p>
            <w:pPr/>
            <w:r>
              <w:rPr>
                <w:i w:val="1"/>
                <w:iCs w:val="1"/>
              </w:rPr>
              <w:t xml:space="preserve">Développement durable et territoires</w:t>
            </w:r>
            <w:r>
              <w:rPr/>
              <w:t xml:space="preserve">, 2023, 14 (2), </w:t>
            </w:r>
            <w:hyperlink r:id="rId31" w:history="1">
              <w:r>
                <w:rPr>
                  <w:color w:val="#410a8c"/>
                  <w:u w:val="single"/>
                </w:rPr>
                <w:t xml:space="preserve">⟨10.4000/developpementdurable.23038⟩</w:t>
              </w:r>
            </w:hyperlink>
          </w:p>
          <w:p>
            <w:pPr/>
            <w:r>
              <w:rPr/>
              <w:t xml:space="preserve">Article dans une revue</w:t>
            </w:r>
          </w:p>
          <w:p>
            <w:pPr/>
            <w:hyperlink r:id="rId29" w:history="1">
              <w:r>
                <w:rPr>
                  <w:color w:val="#410a8c"/>
                  <w:u w:val="single"/>
                </w:rPr>
                <w:t xml:space="preserve">hal-04367971v1</w:t>
              </w:r>
            </w:hyperlink>
          </w:p>
        </w:tc>
      </w:tr>
      <w:tr>
        <w:trPr/>
        <w:tc>
          <w:tcPr>
            <w:noWrap/>
          </w:tcPr>
          <w:p>
            <w:pPr>
              <w:spacing w:after="200"/>
            </w:pPr>
            <w:hyperlink r:id="rId32" w:history="1">
              <w:r>
                <w:rPr>
                  <w:color w:val="1e198e"/>
                  <w:b w:val="1"/>
                  <w:bCs w:val="1"/>
                  <w:u w:val="single"/>
                </w:rPr>
                <w:t xml:space="preserve">Farming by the sea: A qualitative-quantitative approach to capture the specific traits of coastal farming in Brittany, France</w:t>
              </w:r>
            </w:hyperlink>
          </w:p>
          <w:p>
            <w:pPr/>
            <w:hyperlink r:id="rId33" w:history="1">
              <w:r>
                <w:rPr>
                  <w:color w:val="#410a8c"/>
                  <w:u w:val="single"/>
                </w:rPr>
                <w:t xml:space="preserve">Valérie Viaud</w:t>
              </w:r>
            </w:hyperlink>
            <w:r>
              <w:rPr/>
              <w:t xml:space="preserve">,</w:t>
            </w:r>
            <w:hyperlink r:id="rId34" w:history="1">
              <w:r>
                <w:rPr>
                  <w:color w:val="#410a8c"/>
                  <w:u w:val="single"/>
                </w:rPr>
                <w:t xml:space="preserve">Marine Legrand</w:t>
              </w:r>
            </w:hyperlink>
            <w:r>
              <w:rPr/>
              <w:t xml:space="preserve">,</w:t>
            </w:r>
            <w:hyperlink r:id="rId35" w:history="1">
              <w:r>
                <w:rPr>
                  <w:color w:val="#410a8c"/>
                  <w:u w:val="single"/>
                </w:rPr>
                <w:t xml:space="preserve">Hervé Squividant</w:t>
              </w:r>
            </w:hyperlink>
            <w:r>
              <w:rPr/>
              <w:t xml:space="preserve">,</w:t>
            </w:r>
            <w:hyperlink r:id="rId36" w:history="1">
              <w:r>
                <w:rPr>
                  <w:color w:val="#410a8c"/>
                  <w:u w:val="single"/>
                </w:rPr>
                <w:t xml:space="preserve">Virginie Parnaudeau</w:t>
              </w:r>
            </w:hyperlink>
            <w:r>
              <w:rPr/>
              <w:t xml:space="preserve">,</w:t>
            </w:r>
            <w:hyperlink r:id="rId37" w:history="1">
              <w:r>
                <w:rPr>
                  <w:color w:val="#410a8c"/>
                  <w:u w:val="single"/>
                </w:rPr>
                <w:t xml:space="preserve">Arsinée André</w:t>
              </w:r>
            </w:hyperlink>
            <w:r>
              <w:rPr/>
              <w:t xml:space="preserve">et al.</w:t>
            </w:r>
          </w:p>
          <w:p>
            <w:pPr/>
            <w:r>
              <w:rPr>
                <w:i w:val="1"/>
                <w:iCs w:val="1"/>
              </w:rPr>
              <w:t xml:space="preserve">Land Use Policy</w:t>
            </w:r>
            <w:r>
              <w:rPr/>
              <w:t xml:space="preserve">, 2023, 125, pp.106493. </w:t>
            </w:r>
            <w:hyperlink r:id="rId38" w:history="1">
              <w:r>
                <w:rPr>
                  <w:color w:val="#410a8c"/>
                  <w:u w:val="single"/>
                </w:rPr>
                <w:t xml:space="preserve">⟨10.1016/j.landusepol.2022.106493⟩</w:t>
              </w:r>
            </w:hyperlink>
          </w:p>
          <w:p>
            <w:pPr/>
            <w:r>
              <w:rPr/>
              <w:t xml:space="preserve">Article dans une revue</w:t>
            </w:r>
          </w:p>
          <w:p>
            <w:pPr/>
            <w:hyperlink r:id="rId32" w:history="1">
              <w:r>
                <w:rPr>
                  <w:color w:val="#410a8c"/>
                  <w:u w:val="single"/>
                </w:rPr>
                <w:t xml:space="preserve">hal-03876422v1</w:t>
              </w:r>
            </w:hyperlink>
          </w:p>
        </w:tc>
      </w:tr>
      <w:tr>
        <w:trPr/>
        <w:tc>
          <w:tcPr>
            <w:noWrap/>
          </w:tcPr>
          <w:p>
            <w:pPr>
              <w:spacing w:after="200"/>
            </w:pPr>
            <w:hyperlink r:id="rId39" w:history="1">
              <w:r>
                <w:rPr>
                  <w:color w:val="1e198e"/>
                  <w:b w:val="1"/>
                  <w:bCs w:val="1"/>
                  <w:u w:val="single"/>
                </w:rPr>
                <w:t xml:space="preserve">Tes problèmes seront les miens. Patience et longueur de temps dans l’engagement interdisciplinaire en études environnementales</w:t>
              </w:r>
            </w:hyperlink>
          </w:p>
          <w:p>
            <w:pPr/>
            <w:hyperlink r:id="rId15" w:history="1">
              <w:r>
                <w:rPr>
                  <w:color w:val="#410a8c"/>
                  <w:u w:val="single"/>
                </w:rPr>
                <w:t xml:space="preserve">Alix Levain</w:t>
              </w:r>
            </w:hyperlink>
          </w:p>
          <w:p>
            <w:pPr/>
            <w:r>
              <w:rPr>
                <w:i w:val="1"/>
                <w:iCs w:val="1"/>
              </w:rPr>
              <w:t xml:space="preserve">Tracés : Revue de Sciences Humaines</w:t>
            </w:r>
            <w:r>
              <w:rPr/>
              <w:t xml:space="preserve">, 2022, 22, pp.75-95. </w:t>
            </w:r>
            <w:hyperlink r:id="rId40" w:history="1">
              <w:r>
                <w:rPr>
                  <w:color w:val="#410a8c"/>
                  <w:u w:val="single"/>
                </w:rPr>
                <w:t xml:space="preserve">⟨10.4000/traces.14771⟩</w:t>
              </w:r>
            </w:hyperlink>
          </w:p>
          <w:p>
            <w:pPr/>
            <w:r>
              <w:rPr/>
              <w:t xml:space="preserve">Article dans une revue</w:t>
            </w:r>
          </w:p>
          <w:p>
            <w:pPr/>
            <w:hyperlink r:id="rId39" w:history="1">
              <w:r>
                <w:rPr>
                  <w:color w:val="#410a8c"/>
                  <w:u w:val="single"/>
                </w:rPr>
                <w:t xml:space="preserve">hal-04162475v1</w:t>
              </w:r>
            </w:hyperlink>
          </w:p>
        </w:tc>
      </w:tr>
      <w:tr>
        <w:trPr/>
        <w:tc>
          <w:tcPr>
            <w:noWrap/>
          </w:tcPr>
          <w:p>
            <w:pPr>
              <w:spacing w:after="200"/>
            </w:pPr>
            <w:hyperlink r:id="rId41" w:history="1">
              <w:r>
                <w:rPr>
                  <w:color w:val="1e198e"/>
                  <w:b w:val="1"/>
                  <w:bCs w:val="1"/>
                  <w:u w:val="single"/>
                </w:rPr>
                <w:t xml:space="preserve">Are movements against climate-change policy anti-environmental? Research on the Yellow Vest Movement</w:t>
              </w:r>
            </w:hyperlink>
          </w:p>
          <w:p>
            <w:pPr/>
            <w:hyperlink r:id="rId15" w:history="1">
              <w:r>
                <w:rPr>
                  <w:color w:val="#410a8c"/>
                  <w:u w:val="single"/>
                </w:rPr>
                <w:t xml:space="preserve">Alix Levain</w:t>
              </w:r>
            </w:hyperlink>
            <w:r>
              <w:rPr/>
              <w:t xml:space="preserve">,</w:t>
            </w:r>
            <w:hyperlink r:id="rId42" w:history="1">
              <w:r>
                <w:rPr>
                  <w:color w:val="#410a8c"/>
                  <w:u w:val="single"/>
                </w:rPr>
                <w:t xml:space="preserve">Simon Persico</w:t>
              </w:r>
            </w:hyperlink>
            <w:r>
              <w:rPr/>
              <w:t xml:space="preserve">,</w:t>
            </w:r>
            <w:hyperlink r:id="rId43" w:history="1">
              <w:r>
                <w:rPr>
                  <w:color w:val="#410a8c"/>
                  <w:u w:val="single"/>
                </w:rPr>
                <w:t xml:space="preserve">Chloé Alexandre</w:t>
              </w:r>
            </w:hyperlink>
            <w:r>
              <w:rPr/>
              <w:t xml:space="preserve">,</w:t>
            </w:r>
            <w:hyperlink r:id="rId44" w:history="1">
              <w:r>
                <w:rPr>
                  <w:color w:val="#410a8c"/>
                  <w:u w:val="single"/>
                </w:rPr>
                <w:t xml:space="preserve">Christèle Dondeyne</w:t>
              </w:r>
            </w:hyperlink>
            <w:r>
              <w:rPr/>
              <w:t xml:space="preserve">,</w:t>
            </w:r>
            <w:hyperlink r:id="rId45" w:history="1">
              <w:r>
                <w:rPr>
                  <w:color w:val="#410a8c"/>
                  <w:u w:val="single"/>
                </w:rPr>
                <w:t xml:space="preserve">Charif Elalaoui</w:t>
              </w:r>
            </w:hyperlink>
            <w:r>
              <w:rPr/>
              <w:t xml:space="preserve">et al.</w:t>
            </w:r>
          </w:p>
          <w:p>
            <w:pPr/>
            <w:r>
              <w:rPr>
                <w:i w:val="1"/>
                <w:iCs w:val="1"/>
              </w:rPr>
              <w:t xml:space="preserve">French Politics</w:t>
            </w:r>
            <w:r>
              <w:rPr/>
              <w:t xml:space="preserve">, 2022, Special issue: Understanding the Yellow Vests through the Lens of Mixed Methods, 20 (3-4), pp.550-572. </w:t>
            </w:r>
            <w:hyperlink r:id="rId46" w:history="1">
              <w:r>
                <w:rPr>
                  <w:color w:val="#410a8c"/>
                  <w:u w:val="single"/>
                </w:rPr>
                <w:t xml:space="preserve">⟨10.1057/s41253-022-00186-w⟩</w:t>
              </w:r>
            </w:hyperlink>
          </w:p>
          <w:p>
            <w:pPr/>
            <w:r>
              <w:rPr/>
              <w:t xml:space="preserve">Article dans une revue</w:t>
            </w:r>
          </w:p>
          <w:p>
            <w:pPr/>
            <w:hyperlink r:id="rId41" w:history="1">
              <w:r>
                <w:rPr>
                  <w:color w:val="#410a8c"/>
                  <w:u w:val="single"/>
                </w:rPr>
                <w:t xml:space="preserve">hal-03783329v1</w:t>
              </w:r>
            </w:hyperlink>
          </w:p>
        </w:tc>
      </w:tr>
      <w:tr>
        <w:trPr/>
        <w:tc>
          <w:tcPr>
            <w:noWrap/>
          </w:tcPr>
          <w:p>
            <w:pPr>
              <w:spacing w:after="200"/>
            </w:pPr>
            <w:hyperlink r:id="rId47" w:history="1">
              <w:r>
                <w:rPr>
                  <w:color w:val="1e198e"/>
                  <w:b w:val="1"/>
                  <w:bCs w:val="1"/>
                  <w:u w:val="single"/>
                </w:rPr>
                <w:t xml:space="preserve">Vers une agriculture sans ruralité ? La renégociation de la place de l’agriculture sur l’île de Bréhat (xxe-xxie siècle)</w:t>
              </w:r>
            </w:hyperlink>
          </w:p>
          <w:p>
            <w:pPr/>
            <w:hyperlink r:id="rId48" w:history="1">
              <w:r>
                <w:rPr>
                  <w:color w:val="#410a8c"/>
                  <w:u w:val="single"/>
                </w:rPr>
                <w:t xml:space="preserve">Sandrine Dupé</w:t>
              </w:r>
            </w:hyperlink>
            <w:r>
              <w:rPr/>
              <w:t xml:space="preserve">,</w:t>
            </w:r>
            <w:hyperlink r:id="rId49" w:history="1">
              <w:r>
                <w:rPr>
                  <w:color w:val="#410a8c"/>
                  <w:u w:val="single"/>
                </w:rPr>
                <w:t xml:space="preserve">Jérôme Cardinal</w:t>
              </w:r>
            </w:hyperlink>
            <w:r>
              <w:rPr/>
              <w:t xml:space="preserve">,</w:t>
            </w:r>
            <w:hyperlink r:id="rId15" w:history="1">
              <w:r>
                <w:rPr>
                  <w:color w:val="#410a8c"/>
                  <w:u w:val="single"/>
                </w:rPr>
                <w:t xml:space="preserve">Alix Levain</w:t>
              </w:r>
            </w:hyperlink>
          </w:p>
          <w:p>
            <w:pPr/>
            <w:r>
              <w:rPr>
                <w:i w:val="1"/>
                <w:iCs w:val="1"/>
              </w:rPr>
              <w:t xml:space="preserve">Norois. Environnement, aménagement, société</w:t>
            </w:r>
            <w:r>
              <w:rPr/>
              <w:t xml:space="preserve">, 2021, 259-260, pp.35-52. </w:t>
            </w:r>
            <w:hyperlink r:id="rId50" w:history="1">
              <w:r>
                <w:rPr>
                  <w:color w:val="#410a8c"/>
                  <w:u w:val="single"/>
                </w:rPr>
                <w:t xml:space="preserve">⟨10.4000/norois.10922⟩</w:t>
              </w:r>
            </w:hyperlink>
          </w:p>
          <w:p>
            <w:pPr/>
            <w:r>
              <w:rPr/>
              <w:t xml:space="preserve">Article dans une revue</w:t>
            </w:r>
          </w:p>
          <w:p>
            <w:pPr/>
            <w:hyperlink r:id="rId47" w:history="1">
              <w:r>
                <w:rPr>
                  <w:color w:val="#410a8c"/>
                  <w:u w:val="single"/>
                </w:rPr>
                <w:t xml:space="preserve">hal-03502843v1</w:t>
              </w:r>
            </w:hyperlink>
          </w:p>
        </w:tc>
      </w:tr>
      <w:tr>
        <w:trPr/>
        <w:tc>
          <w:tcPr>
            <w:noWrap/>
          </w:tcPr>
          <w:p>
            <w:pPr>
              <w:spacing w:after="200"/>
            </w:pPr>
            <w:hyperlink r:id="rId51" w:history="1">
              <w:r>
                <w:rPr>
                  <w:color w:val="1e198e"/>
                  <w:b w:val="1"/>
                  <w:bCs w:val="1"/>
                  <w:u w:val="single"/>
                </w:rPr>
                <w:t xml:space="preserve">La place est-elle prise ?</w:t>
              </w:r>
            </w:hyperlink>
          </w:p>
          <w:p>
            <w:pPr/>
            <w:hyperlink r:id="rId44" w:history="1">
              <w:r>
                <w:rPr>
                  <w:color w:val="#410a8c"/>
                  <w:u w:val="single"/>
                </w:rPr>
                <w:t xml:space="preserve">Christèle Dondeyne</w:t>
              </w:r>
            </w:hyperlink>
            <w:r>
              <w:rPr/>
              <w:t xml:space="preserve">,</w:t>
            </w:r>
            <w:hyperlink r:id="rId15" w:history="1">
              <w:r>
                <w:rPr>
                  <w:color w:val="#410a8c"/>
                  <w:u w:val="single"/>
                </w:rPr>
                <w:t xml:space="preserve">Alix Levain</w:t>
              </w:r>
            </w:hyperlink>
          </w:p>
          <w:p>
            <w:pPr/>
            <w:r>
              <w:rPr>
                <w:i w:val="1"/>
                <w:iCs w:val="1"/>
              </w:rPr>
              <w:t xml:space="preserve">Écologie &amp; politique : sciences, culture, société</w:t>
            </w:r>
            <w:r>
              <w:rPr/>
              <w:t xml:space="preserve">, 2021, Ecologie &amp; politique, 62 (1), pp.67-82</w:t>
            </w:r>
          </w:p>
          <w:p>
            <w:pPr/>
            <w:r>
              <w:rPr/>
              <w:t xml:space="preserve">Article dans une revue</w:t>
            </w:r>
          </w:p>
          <w:p>
            <w:pPr/>
            <w:hyperlink r:id="rId51" w:history="1">
              <w:r>
                <w:rPr>
                  <w:color w:val="#410a8c"/>
                  <w:u w:val="single"/>
                </w:rPr>
                <w:t xml:space="preserve">hal-03279693v1</w:t>
              </w:r>
            </w:hyperlink>
          </w:p>
        </w:tc>
      </w:tr>
      <w:tr>
        <w:trPr/>
        <w:tc>
          <w:tcPr>
            <w:noWrap/>
          </w:tcPr>
          <w:p>
            <w:pPr>
              <w:spacing w:after="200"/>
            </w:pPr>
            <w:hyperlink r:id="rId52" w:history="1">
              <w:r>
                <w:rPr>
                  <w:color w:val="1e198e"/>
                  <w:b w:val="1"/>
                  <w:bCs w:val="1"/>
                  <w:u w:val="single"/>
                </w:rPr>
                <w:t xml:space="preserve">Des océans indigestes : l'émergence de l'eutrophisation côtière comme problème environnemental global</w:t>
              </w:r>
            </w:hyperlink>
          </w:p>
          <w:p>
            <w:pPr/>
            <w:hyperlink r:id="rId15" w:history="1">
              <w:r>
                <w:rPr>
                  <w:color w:val="#410a8c"/>
                  <w:u w:val="single"/>
                </w:rPr>
                <w:t xml:space="preserve">Alix Levain</w:t>
              </w:r>
            </w:hyperlink>
            <w:r>
              <w:rPr/>
              <w:t xml:space="preserve">,</w:t>
            </w:r>
            <w:hyperlink r:id="rId53" w:history="1">
              <w:r>
                <w:rPr>
                  <w:color w:val="#410a8c"/>
                  <w:u w:val="single"/>
                </w:rPr>
                <w:t xml:space="preserve">Carole Barthélémy</w:t>
              </w:r>
            </w:hyperlink>
            <w:r>
              <w:rPr/>
              <w:t xml:space="preserve">,</w:t>
            </w:r>
            <w:hyperlink r:id="rId54" w:history="1">
              <w:r>
                <w:rPr>
                  <w:color w:val="#410a8c"/>
                  <w:u w:val="single"/>
                </w:rPr>
                <w:t xml:space="preserve">Magalie Bourblanc</w:t>
              </w:r>
            </w:hyperlink>
            <w:r>
              <w:rPr/>
              <w:t xml:space="preserve">,</w:t>
            </w:r>
            <w:hyperlink r:id="rId55" w:history="1">
              <w:r>
                <w:rPr>
                  <w:color w:val="#410a8c"/>
                  <w:u w:val="single"/>
                </w:rPr>
                <w:t xml:space="preserve">Jean-Marc Douguet</w:t>
              </w:r>
            </w:hyperlink>
            <w:r>
              <w:rPr/>
              <w:t xml:space="preserve">,</w:t>
            </w:r>
            <w:hyperlink r:id="rId56" w:history="1">
              <w:r>
                <w:rPr>
                  <w:color w:val="#410a8c"/>
                  <w:u w:val="single"/>
                </w:rPr>
                <w:t xml:space="preserve">Agathe Euzen</w:t>
              </w:r>
            </w:hyperlink>
            <w:r>
              <w:rPr/>
              <w:t xml:space="preserve">et al.</w:t>
            </w:r>
          </w:p>
          <w:p>
            <w:pPr/>
            <w:r>
              <w:rPr>
                <w:i w:val="1"/>
                <w:iCs w:val="1"/>
              </w:rPr>
              <w:t xml:space="preserve">VertigO : La revue électronique en sciences de l'environnement</w:t>
            </w:r>
            <w:r>
              <w:rPr/>
              <w:t xml:space="preserve">, 2021, La mer, un objet hautement politique. La privatisation des territoires et ressources maritimes en acte, 20 (33), </w:t>
            </w:r>
            <w:hyperlink r:id="rId57" w:history="1">
              <w:r>
                <w:rPr>
                  <w:color w:val="#410a8c"/>
                  <w:u w:val="single"/>
                </w:rPr>
                <w:t xml:space="preserve">⟨10.4000/vertigo.29914⟩</w:t>
              </w:r>
            </w:hyperlink>
          </w:p>
          <w:p>
            <w:pPr/>
            <w:r>
              <w:rPr/>
              <w:t xml:space="preserve">Article dans une revue</w:t>
            </w:r>
          </w:p>
          <w:p>
            <w:pPr/>
            <w:hyperlink r:id="rId52" w:history="1">
              <w:r>
                <w:rPr>
                  <w:color w:val="#410a8c"/>
                  <w:u w:val="single"/>
                </w:rPr>
                <w:t xml:space="preserve">hal-04475457v1</w:t>
              </w:r>
            </w:hyperlink>
          </w:p>
        </w:tc>
      </w:tr>
      <w:tr>
        <w:trPr/>
        <w:tc>
          <w:tcPr>
            <w:noWrap/>
          </w:tcPr>
          <w:p>
            <w:pPr>
              <w:spacing w:after="200"/>
            </w:pPr>
            <w:hyperlink r:id="rId58" w:history="1">
              <w:r>
                <w:rPr>
                  <w:color w:val="1e198e"/>
                  <w:b w:val="1"/>
                  <w:bCs w:val="1"/>
                  <w:u w:val="single"/>
                </w:rPr>
                <w:t xml:space="preserve">Green Out of the Blue, or How (Not) to Deal with Overfed Oceans</w:t>
              </w:r>
            </w:hyperlink>
          </w:p>
          <w:p>
            <w:pPr/>
            <w:hyperlink r:id="rId15" w:history="1">
              <w:r>
                <w:rPr>
                  <w:color w:val="#410a8c"/>
                  <w:u w:val="single"/>
                </w:rPr>
                <w:t xml:space="preserve">Alix Levain</w:t>
              </w:r>
            </w:hyperlink>
            <w:r>
              <w:rPr/>
              <w:t xml:space="preserve">,</w:t>
            </w:r>
            <w:hyperlink r:id="rId53" w:history="1">
              <w:r>
                <w:rPr>
                  <w:color w:val="#410a8c"/>
                  <w:u w:val="single"/>
                </w:rPr>
                <w:t xml:space="preserve">Carole Barthélémy</w:t>
              </w:r>
            </w:hyperlink>
            <w:r>
              <w:rPr/>
              <w:t xml:space="preserve">,</w:t>
            </w:r>
            <w:hyperlink r:id="rId54" w:history="1">
              <w:r>
                <w:rPr>
                  <w:color w:val="#410a8c"/>
                  <w:u w:val="single"/>
                </w:rPr>
                <w:t xml:space="preserve">Magalie Bourblanc</w:t>
              </w:r>
            </w:hyperlink>
            <w:r>
              <w:rPr/>
              <w:t xml:space="preserve">,</w:t>
            </w:r>
            <w:hyperlink r:id="rId55" w:history="1">
              <w:r>
                <w:rPr>
                  <w:color w:val="#410a8c"/>
                  <w:u w:val="single"/>
                </w:rPr>
                <w:t xml:space="preserve">Jean-Marc Douguet</w:t>
              </w:r>
            </w:hyperlink>
            <w:r>
              <w:rPr/>
              <w:t xml:space="preserve">,</w:t>
            </w:r>
            <w:hyperlink r:id="rId56" w:history="1">
              <w:r>
                <w:rPr>
                  <w:color w:val="#410a8c"/>
                  <w:u w:val="single"/>
                </w:rPr>
                <w:t xml:space="preserve">Agathe Euzen</w:t>
              </w:r>
            </w:hyperlink>
            <w:r>
              <w:rPr/>
              <w:t xml:space="preserve">et al.</w:t>
            </w:r>
          </w:p>
          <w:p>
            <w:pPr/>
            <w:r>
              <w:rPr>
                <w:i w:val="1"/>
                <w:iCs w:val="1"/>
              </w:rPr>
              <w:t xml:space="preserve">Journal for the History of Environment and Society</w:t>
            </w:r>
            <w:r>
              <w:rPr/>
              <w:t xml:space="preserve">, 2020, 11 (1), pp.115-142. </w:t>
            </w:r>
            <w:hyperlink r:id="rId59" w:history="1">
              <w:r>
                <w:rPr>
                  <w:color w:val="#410a8c"/>
                  <w:u w:val="single"/>
                </w:rPr>
                <w:t xml:space="preserve">⟨10.3167/ares.2020.110108⟩</w:t>
              </w:r>
            </w:hyperlink>
          </w:p>
          <w:p>
            <w:pPr/>
            <w:r>
              <w:rPr/>
              <w:t xml:space="preserve">Article dans une revue</w:t>
            </w:r>
          </w:p>
          <w:p>
            <w:pPr/>
            <w:hyperlink r:id="rId58" w:history="1">
              <w:r>
                <w:rPr>
                  <w:color w:val="#410a8c"/>
                  <w:u w:val="single"/>
                </w:rPr>
                <w:t xml:space="preserve">hal-03088349v1</w:t>
              </w:r>
            </w:hyperlink>
          </w:p>
        </w:tc>
      </w:tr>
      <w:tr>
        <w:trPr/>
        <w:tc>
          <w:tcPr>
            <w:noWrap/>
          </w:tcPr>
          <w:p>
            <w:pPr>
              <w:spacing w:after="200"/>
            </w:pPr>
            <w:hyperlink r:id="rId60" w:history="1">
              <w:r>
                <w:rPr>
                  <w:color w:val="1e198e"/>
                  <w:b w:val="1"/>
                  <w:bCs w:val="1"/>
                  <w:u w:val="single"/>
                </w:rPr>
                <w:t xml:space="preserve">Eutrophication A new wine in an old bottle?</w:t>
              </w:r>
            </w:hyperlink>
          </w:p>
          <w:p>
            <w:pPr/>
            <w:hyperlink r:id="rId61" w:history="1">
              <w:r>
                <w:rPr>
                  <w:color w:val="#410a8c"/>
                  <w:u w:val="single"/>
                </w:rPr>
                <w:t xml:space="preserve">Morgane Le Moal</w:t>
              </w:r>
            </w:hyperlink>
            <w:r>
              <w:rPr/>
              <w:t xml:space="preserve">,</w:t>
            </w:r>
            <w:hyperlink r:id="rId62" w:history="1">
              <w:r>
                <w:rPr>
                  <w:color w:val="#410a8c"/>
                  <w:u w:val="single"/>
                </w:rPr>
                <w:t xml:space="preserve">Chantal Gascuel</w:t>
              </w:r>
            </w:hyperlink>
            <w:r>
              <w:rPr/>
              <w:t xml:space="preserve">,</w:t>
            </w:r>
            <w:hyperlink r:id="rId63" w:history="1">
              <w:r>
                <w:rPr>
                  <w:color w:val="#410a8c"/>
                  <w:u w:val="single"/>
                </w:rPr>
                <w:t xml:space="preserve">Alain Ménesguen</w:t>
              </w:r>
            </w:hyperlink>
            <w:r>
              <w:rPr/>
              <w:t xml:space="preserve">,</w:t>
            </w:r>
            <w:hyperlink r:id="rId64" w:history="1">
              <w:r>
                <w:rPr>
                  <w:color w:val="#410a8c"/>
                  <w:u w:val="single"/>
                </w:rPr>
                <w:t xml:space="preserve">Yves Souchon</w:t>
              </w:r>
            </w:hyperlink>
            <w:r>
              <w:rPr/>
              <w:t xml:space="preserve">,</w:t>
            </w:r>
            <w:hyperlink r:id="rId65" w:history="1">
              <w:r>
                <w:rPr>
                  <w:color w:val="#410a8c"/>
                  <w:u w:val="single"/>
                </w:rPr>
                <w:t xml:space="preserve">Claire Etrillard</w:t>
              </w:r>
            </w:hyperlink>
            <w:r>
              <w:rPr/>
              <w:t xml:space="preserve">et al.</w:t>
            </w:r>
          </w:p>
          <w:p>
            <w:pPr/>
            <w:r>
              <w:rPr>
                <w:i w:val="1"/>
                <w:iCs w:val="1"/>
              </w:rPr>
              <w:t xml:space="preserve">Science of the Total Environment</w:t>
            </w:r>
            <w:r>
              <w:rPr/>
              <w:t xml:space="preserve">, 2019, 651 (1), pp.1-11. </w:t>
            </w:r>
            <w:hyperlink r:id="rId66" w:history="1">
              <w:r>
                <w:rPr>
                  <w:color w:val="#410a8c"/>
                  <w:u w:val="single"/>
                </w:rPr>
                <w:t xml:space="preserve">⟨10.1016/j.scitotenv.2018.09.139⟩</w:t>
              </w:r>
            </w:hyperlink>
          </w:p>
          <w:p>
            <w:pPr/>
            <w:r>
              <w:rPr/>
              <w:t xml:space="preserve">Article dans une revue</w:t>
            </w:r>
          </w:p>
          <w:p>
            <w:pPr/>
            <w:hyperlink r:id="rId60" w:history="1">
              <w:r>
                <w:rPr>
                  <w:color w:val="#410a8c"/>
                  <w:u w:val="single"/>
                </w:rPr>
                <w:t xml:space="preserve">hal-01880089v1</w:t>
              </w:r>
            </w:hyperlink>
          </w:p>
        </w:tc>
      </w:tr>
      <w:tr>
        <w:trPr/>
        <w:tc>
          <w:tcPr>
            <w:noWrap/>
          </w:tcPr>
          <w:p>
            <w:pPr>
              <w:spacing w:after="200"/>
            </w:pPr>
            <w:hyperlink r:id="rId67" w:history="1">
              <w:r>
                <w:rPr>
                  <w:color w:val="1e198e"/>
                  <w:b w:val="1"/>
                  <w:bCs w:val="1"/>
                  <w:u w:val="single"/>
                </w:rPr>
                <w:t xml:space="preserve">Enquêter in situ par questionnaire sur une mobilisation en cours : une étude sur les gilets jaunes</w:t>
              </w:r>
            </w:hyperlink>
          </w:p>
          <w:p>
            <w:pPr/>
            <w:hyperlink r:id="rId37" w:history="1">
              <w:r>
                <w:rPr>
                  <w:color w:val="#410a8c"/>
                  <w:u w:val="single"/>
                </w:rPr>
                <w:t xml:space="preserve">Arsinée André</w:t>
              </w:r>
            </w:hyperlink>
            <w:r>
              <w:rPr/>
              <w:t xml:space="preserve">,</w:t>
            </w:r>
            <w:hyperlink r:id="rId68" w:history="1">
              <w:r>
                <w:rPr>
                  <w:color w:val="#410a8c"/>
                  <w:u w:val="single"/>
                </w:rPr>
                <w:t xml:space="preserve">Camille Bedock</w:t>
              </w:r>
            </w:hyperlink>
            <w:r>
              <w:rPr/>
              <w:t xml:space="preserve">,</w:t>
            </w:r>
            <w:hyperlink r:id="rId69" w:history="1">
              <w:r>
                <w:rPr>
                  <w:color w:val="#410a8c"/>
                  <w:u w:val="single"/>
                </w:rPr>
                <w:t xml:space="preserve">Zakaria Bendali</w:t>
              </w:r>
            </w:hyperlink>
            <w:r>
              <w:rPr/>
              <w:t xml:space="preserve">,</w:t>
            </w:r>
            <w:hyperlink r:id="rId70" w:history="1">
              <w:r>
                <w:rPr>
                  <w:color w:val="#410a8c"/>
                  <w:u w:val="single"/>
                </w:rPr>
                <w:t xml:space="preserve">Antoine Bernard de Raymond</w:t>
              </w:r>
            </w:hyperlink>
            <w:r>
              <w:rPr/>
              <w:t xml:space="preserve">,</w:t>
            </w:r>
            <w:hyperlink r:id="rId26" w:history="1">
              <w:r>
                <w:rPr>
                  <w:color w:val="#410a8c"/>
                  <w:u w:val="single"/>
                </w:rPr>
                <w:t xml:space="preserve">Anne-Gaëlle Beurier</w:t>
              </w:r>
            </w:hyperlink>
            <w:r>
              <w:rPr/>
              <w:t xml:space="preserve">et al.</w:t>
            </w:r>
          </w:p>
          <w:p>
            <w:pPr/>
            <w:r>
              <w:rPr>
                <w:i w:val="1"/>
                <w:iCs w:val="1"/>
              </w:rPr>
              <w:t xml:space="preserve">Revue Française de Science Politique</w:t>
            </w:r>
            <w:r>
              <w:rPr/>
              <w:t xml:space="preserve">, 2019, 69 (5-6), pp.869-892. </w:t>
            </w:r>
            <w:hyperlink r:id="rId71" w:history="1">
              <w:r>
                <w:rPr>
                  <w:color w:val="#410a8c"/>
                  <w:u w:val="single"/>
                </w:rPr>
                <w:t xml:space="preserve">⟨10.3917/rfsp.695.0869⟩</w:t>
              </w:r>
            </w:hyperlink>
          </w:p>
          <w:p>
            <w:pPr/>
            <w:r>
              <w:rPr/>
              <w:t xml:space="preserve">Article dans une revue</w:t>
            </w:r>
          </w:p>
          <w:p>
            <w:pPr/>
            <w:hyperlink r:id="rId67" w:history="1">
              <w:r>
                <w:rPr>
                  <w:color w:val="#410a8c"/>
                  <w:u w:val="single"/>
                </w:rPr>
                <w:t xml:space="preserve">halshs-02413233v1</w:t>
              </w:r>
            </w:hyperlink>
          </w:p>
        </w:tc>
      </w:tr>
      <w:tr>
        <w:trPr/>
        <w:tc>
          <w:tcPr>
            <w:noWrap/>
          </w:tcPr>
          <w:p>
            <w:pPr>
              <w:spacing w:after="200"/>
            </w:pPr>
            <w:hyperlink r:id="rId72" w:history="1">
              <w:r>
                <w:rPr>
                  <w:color w:val="1e198e"/>
                  <w:b w:val="1"/>
                  <w:bCs w:val="1"/>
                  <w:u w:val="single"/>
                </w:rPr>
                <w:t xml:space="preserve">Quand les recherches en sciences sociales s’invitent dans la gestion de l’eau</w:t>
              </w:r>
            </w:hyperlink>
          </w:p>
          <w:p>
            <w:pPr/>
            <w:hyperlink r:id="rId73" w:history="1">
              <w:r>
                <w:rPr>
                  <w:color w:val="#410a8c"/>
                  <w:u w:val="single"/>
                </w:rPr>
                <w:t xml:space="preserve">Fabienne Barataud</w:t>
              </w:r>
            </w:hyperlink>
            <w:r>
              <w:rPr/>
              <w:t xml:space="preserve">,</w:t>
            </w:r>
            <w:hyperlink r:id="rId74" w:history="1">
              <w:r>
                <w:rPr>
                  <w:color w:val="#410a8c"/>
                  <w:u w:val="single"/>
                </w:rPr>
                <w:t xml:space="preserve">Florence Hellec</w:t>
              </w:r>
            </w:hyperlink>
            <w:r>
              <w:rPr/>
              <w:t xml:space="preserve">,</w:t>
            </w:r>
            <w:hyperlink r:id="rId15" w:history="1">
              <w:r>
                <w:rPr>
                  <w:color w:val="#410a8c"/>
                  <w:u w:val="single"/>
                </w:rPr>
                <w:t xml:space="preserve">Alix Levain</w:t>
              </w:r>
            </w:hyperlink>
            <w:r>
              <w:rPr/>
              <w:t xml:space="preserve">,</w:t>
            </w:r>
            <w:hyperlink r:id="rId75" w:history="1">
              <w:r>
                <w:rPr>
                  <w:color w:val="#410a8c"/>
                  <w:u w:val="single"/>
                </w:rPr>
                <w:t xml:space="preserve">Sandrine Petit</w:t>
              </w:r>
            </w:hyperlink>
          </w:p>
          <w:p>
            <w:pPr/>
            <w:r>
              <w:rPr>
                <w:i w:val="1"/>
                <w:iCs w:val="1"/>
              </w:rPr>
              <w:t xml:space="preserve">Natures Sciences Sociétés</w:t>
            </w:r>
            <w:r>
              <w:rPr/>
              <w:t xml:space="preserve">, 2018, 26 (4), pp.395-406. </w:t>
            </w:r>
            <w:hyperlink r:id="rId76" w:history="1">
              <w:r>
                <w:rPr>
                  <w:color w:val="#410a8c"/>
                  <w:u w:val="single"/>
                </w:rPr>
                <w:t xml:space="preserve">⟨10.1051/nss/2018054⟩</w:t>
              </w:r>
            </w:hyperlink>
          </w:p>
          <w:p>
            <w:pPr/>
            <w:r>
              <w:rPr/>
              <w:t xml:space="preserve">Article dans une revue</w:t>
            </w:r>
          </w:p>
          <w:p>
            <w:pPr/>
            <w:hyperlink r:id="rId72" w:history="1">
              <w:r>
                <w:rPr>
                  <w:color w:val="#410a8c"/>
                  <w:u w:val="single"/>
                </w:rPr>
                <w:t xml:space="preserve">hal-02138321v1</w:t>
              </w:r>
            </w:hyperlink>
          </w:p>
        </w:tc>
      </w:tr>
      <w:tr>
        <w:trPr/>
        <w:tc>
          <w:tcPr>
            <w:noWrap/>
          </w:tcPr>
          <w:p>
            <w:pPr>
              <w:spacing w:after="200"/>
            </w:pPr>
            <w:hyperlink r:id="rId77" w:history="1">
              <w:r>
                <w:rPr>
                  <w:color w:val="1e198e"/>
                  <w:b w:val="1"/>
                  <w:bCs w:val="1"/>
                  <w:u w:val="single"/>
                </w:rPr>
                <w:t xml:space="preserve">Hǔtái, une sortie de l’insignifiance</w:t>
              </w:r>
            </w:hyperlink>
          </w:p>
          <w:p>
            <w:pPr/>
            <w:hyperlink r:id="rId15" w:history="1">
              <w:r>
                <w:rPr>
                  <w:color w:val="#410a8c"/>
                  <w:u w:val="single"/>
                </w:rPr>
                <w:t xml:space="preserve">Alix Levain</w:t>
              </w:r>
            </w:hyperlink>
          </w:p>
          <w:p>
            <w:pPr/>
            <w:r>
              <w:rPr>
                <w:i w:val="1"/>
                <w:iCs w:val="1"/>
              </w:rPr>
              <w:t xml:space="preserve">Techniques et culture</w:t>
            </w:r>
            <w:r>
              <w:rPr/>
              <w:t xml:space="preserve">, 2017, 68, pp.66 - 83. </w:t>
            </w:r>
            <w:hyperlink r:id="rId78" w:history="1">
              <w:r>
                <w:rPr>
                  <w:color w:val="#410a8c"/>
                  <w:u w:val="single"/>
                </w:rPr>
                <w:t xml:space="preserve">⟨10.4000/tc.8565⟩</w:t>
              </w:r>
            </w:hyperlink>
          </w:p>
          <w:p>
            <w:pPr/>
            <w:r>
              <w:rPr/>
              <w:t xml:space="preserve">Article dans une revue</w:t>
            </w:r>
          </w:p>
          <w:p>
            <w:pPr/>
            <w:hyperlink r:id="rId77" w:history="1">
              <w:r>
                <w:rPr>
                  <w:color w:val="#410a8c"/>
                  <w:u w:val="single"/>
                </w:rPr>
                <w:t xml:space="preserve">hal-01789474v1</w:t>
              </w:r>
            </w:hyperlink>
          </w:p>
        </w:tc>
      </w:tr>
      <w:tr>
        <w:trPr/>
        <w:tc>
          <w:tcPr>
            <w:noWrap/>
          </w:tcPr>
          <w:p>
            <w:pPr>
              <w:spacing w:after="200"/>
            </w:pPr>
            <w:hyperlink r:id="rId79" w:history="1">
              <w:r>
                <w:rPr>
                  <w:color w:val="1e198e"/>
                  <w:b w:val="1"/>
                  <w:bCs w:val="1"/>
                  <w:u w:val="single"/>
                </w:rPr>
                <w:t xml:space="preserve">Une épreuve médiatique? Les éleveurs bretons et les marées vertes</w:t>
              </w:r>
            </w:hyperlink>
          </w:p>
          <w:p>
            <w:pPr/>
            <w:hyperlink r:id="rId15" w:history="1">
              <w:r>
                <w:rPr>
                  <w:color w:val="#410a8c"/>
                  <w:u w:val="single"/>
                </w:rPr>
                <w:t xml:space="preserve">Alix Levain</w:t>
              </w:r>
            </w:hyperlink>
          </w:p>
          <w:p>
            <w:pPr/>
            <w:r>
              <w:rPr>
                <w:i w:val="1"/>
                <w:iCs w:val="1"/>
              </w:rPr>
              <w:t xml:space="preserve">Études rurales</w:t>
            </w:r>
            <w:r>
              <w:rPr/>
              <w:t xml:space="preserve">, 2016, 198, pp.171-194. </w:t>
            </w:r>
            <w:hyperlink r:id="rId80" w:history="1">
              <w:r>
                <w:rPr>
                  <w:color w:val="#410a8c"/>
                  <w:u w:val="single"/>
                </w:rPr>
                <w:t xml:space="preserve">⟨10.4000/etudesrurales.11414⟩</w:t>
              </w:r>
            </w:hyperlink>
          </w:p>
          <w:p>
            <w:pPr/>
            <w:r>
              <w:rPr/>
              <w:t xml:space="preserve">Article dans une revue</w:t>
            </w:r>
          </w:p>
          <w:p>
            <w:pPr/>
            <w:hyperlink r:id="rId79" w:history="1">
              <w:r>
                <w:rPr>
                  <w:color w:val="#410a8c"/>
                  <w:u w:val="single"/>
                </w:rPr>
                <w:t xml:space="preserve">hal-01789483v1</w:t>
              </w:r>
            </w:hyperlink>
          </w:p>
        </w:tc>
      </w:tr>
      <w:tr>
        <w:trPr/>
        <w:tc>
          <w:tcPr>
            <w:noWrap/>
          </w:tcPr>
          <w:p>
            <w:pPr>
              <w:spacing w:after="200"/>
            </w:pPr>
            <w:hyperlink r:id="rId81" w:history="1">
              <w:r>
                <w:rPr>
                  <w:color w:val="1e198e"/>
                  <w:b w:val="1"/>
                  <w:bCs w:val="1"/>
                  <w:u w:val="single"/>
                </w:rPr>
                <w:t xml:space="preserve">‘I am an intensive guy’: the possibility and conditions of reconciliation through the ecological intensification framework</w:t>
              </w:r>
            </w:hyperlink>
          </w:p>
          <w:p>
            <w:pPr/>
            <w:hyperlink r:id="rId15" w:history="1">
              <w:r>
                <w:rPr>
                  <w:color w:val="#410a8c"/>
                  <w:u w:val="single"/>
                </w:rPr>
                <w:t xml:space="preserve">Alix Levain</w:t>
              </w:r>
            </w:hyperlink>
            <w:r>
              <w:rPr/>
              <w:t xml:space="preserve">,</w:t>
            </w:r>
            <w:hyperlink r:id="rId82" w:history="1">
              <w:r>
                <w:rPr>
                  <w:color w:val="#410a8c"/>
                  <w:u w:val="single"/>
                </w:rPr>
                <w:t xml:space="preserve">Francoise Vertès</w:t>
              </w:r>
            </w:hyperlink>
            <w:r>
              <w:rPr/>
              <w:t xml:space="preserve">,</w:t>
            </w:r>
            <w:hyperlink r:id="rId83" w:history="1">
              <w:r>
                <w:rPr>
                  <w:color w:val="#410a8c"/>
                  <w:u w:val="single"/>
                </w:rPr>
                <w:t xml:space="preserve">Laurent Ruiz</w:t>
              </w:r>
            </w:hyperlink>
            <w:r>
              <w:rPr/>
              <w:t xml:space="preserve">,</w:t>
            </w:r>
            <w:hyperlink r:id="rId84" w:history="1">
              <w:r>
                <w:rPr>
                  <w:color w:val="#410a8c"/>
                  <w:u w:val="single"/>
                </w:rPr>
                <w:t xml:space="preserve">Luc Delaby</w:t>
              </w:r>
            </w:hyperlink>
            <w:r>
              <w:rPr/>
              <w:t xml:space="preserve">,</w:t>
            </w:r>
            <w:hyperlink r:id="rId62" w:history="1">
              <w:r>
                <w:rPr>
                  <w:color w:val="#410a8c"/>
                  <w:u w:val="single"/>
                </w:rPr>
                <w:t xml:space="preserve">Chantal Gascuel</w:t>
              </w:r>
            </w:hyperlink>
            <w:r>
              <w:rPr/>
              <w:t xml:space="preserve">et al.</w:t>
            </w:r>
          </w:p>
          <w:p>
            <w:pPr/>
            <w:r>
              <w:rPr>
                <w:i w:val="1"/>
                <w:iCs w:val="1"/>
              </w:rPr>
              <w:t xml:space="preserve">Environmental management</w:t>
            </w:r>
            <w:r>
              <w:rPr/>
              <w:t xml:space="preserve">, 2015, 56, 5 (5), pp.1184-1198. </w:t>
            </w:r>
            <w:hyperlink r:id="rId85" w:history="1">
              <w:r>
                <w:rPr>
                  <w:color w:val="#410a8c"/>
                  <w:u w:val="single"/>
                </w:rPr>
                <w:t xml:space="preserve">⟨10.1007/s00267-015-0548-3⟩</w:t>
              </w:r>
            </w:hyperlink>
          </w:p>
          <w:p>
            <w:pPr/>
            <w:r>
              <w:rPr/>
              <w:t xml:space="preserve">Article dans une revue</w:t>
            </w:r>
          </w:p>
          <w:p>
            <w:pPr/>
            <w:hyperlink r:id="rId81" w:history="1">
              <w:r>
                <w:rPr>
                  <w:color w:val="#410a8c"/>
                  <w:u w:val="single"/>
                </w:rPr>
                <w:t xml:space="preserve">hal-01209282v1</w:t>
              </w:r>
            </w:hyperlink>
          </w:p>
        </w:tc>
      </w:tr>
      <w:tr>
        <w:trPr/>
        <w:tc>
          <w:tcPr>
            <w:noWrap/>
          </w:tcPr>
          <w:p>
            <w:pPr>
              <w:spacing w:after="200"/>
            </w:pPr>
            <w:hyperlink r:id="rId86" w:history="1">
              <w:r>
                <w:rPr>
                  <w:color w:val="1e198e"/>
                  <w:b w:val="1"/>
                  <w:bCs w:val="1"/>
                  <w:u w:val="single"/>
                </w:rPr>
                <w:t xml:space="preserve">Articuler injonction au changement et processus d'innovation dans un territoire à fort enjeu écologique : regards croisés sur une expérience d’accompagnement</w:t>
              </w:r>
            </w:hyperlink>
          </w:p>
          <w:p>
            <w:pPr/>
            <w:hyperlink r:id="rId15" w:history="1">
              <w:r>
                <w:rPr>
                  <w:color w:val="#410a8c"/>
                  <w:u w:val="single"/>
                </w:rPr>
                <w:t xml:space="preserve">Alix Levain</w:t>
              </w:r>
            </w:hyperlink>
            <w:r>
              <w:rPr/>
              <w:t xml:space="preserve">,</w:t>
            </w:r>
            <w:hyperlink r:id="rId82" w:history="1">
              <w:r>
                <w:rPr>
                  <w:color w:val="#410a8c"/>
                  <w:u w:val="single"/>
                </w:rPr>
                <w:t xml:space="preserve">Francoise Vertès</w:t>
              </w:r>
            </w:hyperlink>
            <w:r>
              <w:rPr/>
              <w:t xml:space="preserve">,</w:t>
            </w:r>
            <w:hyperlink r:id="rId83" w:history="1">
              <w:r>
                <w:rPr>
                  <w:color w:val="#410a8c"/>
                  <w:u w:val="single"/>
                </w:rPr>
                <w:t xml:space="preserve">Laurent Ruiz</w:t>
              </w:r>
            </w:hyperlink>
            <w:r>
              <w:rPr/>
              <w:t xml:space="preserve">,</w:t>
            </w:r>
            <w:hyperlink r:id="rId84" w:history="1">
              <w:r>
                <w:rPr>
                  <w:color w:val="#410a8c"/>
                  <w:u w:val="single"/>
                </w:rPr>
                <w:t xml:space="preserve">Luc Delaby</w:t>
              </w:r>
            </w:hyperlink>
          </w:p>
          <w:p>
            <w:pPr/>
            <w:r>
              <w:rPr>
                <w:i w:val="1"/>
                <w:iCs w:val="1"/>
              </w:rPr>
              <w:t xml:space="preserve">Fourrages</w:t>
            </w:r>
            <w:r>
              <w:rPr/>
              <w:t xml:space="preserve">, 2014, 217 (217), pp.69-78</w:t>
            </w:r>
          </w:p>
          <w:p>
            <w:pPr/>
            <w:r>
              <w:rPr/>
              <w:t xml:space="preserve">Article dans une revue</w:t>
            </w:r>
          </w:p>
          <w:p>
            <w:pPr/>
            <w:hyperlink r:id="rId86" w:history="1">
              <w:r>
                <w:rPr>
                  <w:color w:val="#410a8c"/>
                  <w:u w:val="single"/>
                </w:rPr>
                <w:t xml:space="preserve">hal-01209178v1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Friches en partage. Ecologie et politique en littoral breton.</w:t>
              </w:r>
            </w:hyperlink>
          </w:p>
          <w:p>
            <w:pPr/>
            <w:hyperlink r:id="rId88" w:history="1">
              <w:r>
                <w:rPr>
                  <w:color w:val="#410a8c"/>
                  <w:u w:val="single"/>
                </w:rPr>
                <w:t xml:space="preserve">Amelia Veitch</w:t>
              </w:r>
            </w:hyperlink>
            <w:r>
              <w:rPr/>
              <w:t xml:space="preserve">,</w:t>
            </w:r>
            <w:hyperlink r:id="rId89" w:history="1">
              <w:r>
                <w:rPr>
                  <w:color w:val="#410a8c"/>
                  <w:u w:val="single"/>
                </w:rPr>
                <w:t xml:space="preserve">Pierre Libaud</w:t>
              </w:r>
            </w:hyperlink>
            <w:r>
              <w:rPr/>
              <w:t xml:space="preserve">,</w:t>
            </w:r>
            <w:hyperlink r:id="rId90" w:history="1">
              <w:r>
                <w:rPr>
                  <w:color w:val="#410a8c"/>
                  <w:u w:val="single"/>
                </w:rPr>
                <w:t xml:space="preserve">Birgit Müller</w:t>
              </w:r>
            </w:hyperlink>
            <w:r>
              <w:rPr/>
              <w:t xml:space="preserve">,</w:t>
            </w:r>
            <w:hyperlink r:id="rId91" w:history="1">
              <w:r>
                <w:rPr>
                  <w:color w:val="#410a8c"/>
                  <w:u w:val="single"/>
                </w:rPr>
                <w:t xml:space="preserve">Jérôme Sawtschuk</w:t>
              </w:r>
            </w:hyperlink>
            <w:r>
              <w:rPr/>
              <w:t xml:space="preserve">,</w:t>
            </w:r>
            <w:hyperlink r:id="rId15" w:history="1">
              <w:r>
                <w:rPr>
                  <w:color w:val="#410a8c"/>
                  <w:u w:val="single"/>
                </w:rPr>
                <w:t xml:space="preserve">Alix Levain</w:t>
              </w:r>
            </w:hyperlink>
            <w:r>
              <w:rPr/>
              <w:t xml:space="preserve">et al.</w:t>
            </w:r>
          </w:p>
          <w:p>
            <w:pPr/>
            <w:r>
              <w:rPr>
                <w:i w:val="1"/>
                <w:iCs w:val="1"/>
              </w:rPr>
              <w:t xml:space="preserve">Territoria Naturalia. Aménager sans altérer, entre partage et réserve</w:t>
            </w:r>
            <w:r>
              <w:rPr/>
              <w:t xml:space="preserve">, Métis Presses, pp.173-186, 2026</w:t>
            </w:r>
          </w:p>
          <w:p>
            <w:pPr/>
            <w:r>
              <w:rPr/>
              <w:t xml:space="preserve">Chapitre d'ouvrage</w:t>
            </w:r>
          </w:p>
          <w:p>
            <w:pPr/>
            <w:hyperlink r:id="rId87" w:history="1">
              <w:r>
                <w:rPr>
                  <w:color w:val="#410a8c"/>
                  <w:u w:val="single"/>
                </w:rPr>
                <w:t xml:space="preserve">hal-05511130v1</w:t>
              </w:r>
            </w:hyperlink>
          </w:p>
        </w:tc>
      </w:tr>
      <w:tr>
        <w:trPr/>
        <w:tc>
          <w:tcPr>
            <w:noWrap/>
          </w:tcPr>
          <w:p>
            <w:pPr>
              <w:spacing w:after="200"/>
            </w:pPr>
            <w:hyperlink r:id="rId92" w:history="1">
              <w:r>
                <w:rPr>
                  <w:color w:val="1e198e"/>
                  <w:b w:val="1"/>
                  <w:bCs w:val="1"/>
                  <w:u w:val="single"/>
                </w:rPr>
                <w:t xml:space="preserve">Le travail, commun diviseur des gilets jaunes ?</w:t>
              </w:r>
            </w:hyperlink>
          </w:p>
          <w:p>
            <w:pPr/>
            <w:hyperlink r:id="rId44" w:history="1">
              <w:r>
                <w:rPr>
                  <w:color w:val="#410a8c"/>
                  <w:u w:val="single"/>
                </w:rPr>
                <w:t xml:space="preserve">Christèle Dondeyne</w:t>
              </w:r>
            </w:hyperlink>
            <w:r>
              <w:rPr/>
              <w:t xml:space="preserve">,</w:t>
            </w:r>
            <w:hyperlink r:id="rId15" w:history="1">
              <w:r>
                <w:rPr>
                  <w:color w:val="#410a8c"/>
                  <w:u w:val="single"/>
                </w:rPr>
                <w:t xml:space="preserve">Alix Levain</w:t>
              </w:r>
            </w:hyperlink>
            <w:r>
              <w:rPr/>
              <w:t xml:space="preserve">,</w:t>
            </w:r>
            <w:hyperlink r:id="rId93" w:history="1">
              <w:r>
                <w:rPr>
                  <w:color w:val="#410a8c"/>
                  <w:u w:val="single"/>
                </w:rPr>
                <w:t xml:space="preserve">Étienne Walker</w:t>
              </w:r>
            </w:hyperlink>
          </w:p>
          <w:p>
            <w:pPr/>
            <w:r>
              <w:rPr/>
              <w:t xml:space="preserve">REUNGOAT E., BORDIEC S., BUTON F., DONDEYNE C., WALKER É. (dir.). </w:t>
            </w:r>
            <w:r>
              <w:rPr>
                <w:i w:val="1"/>
                <w:iCs w:val="1"/>
              </w:rPr>
              <w:t xml:space="preserve">Devenir des gilets jaunes</w:t>
            </w:r>
            <w:r>
              <w:rPr/>
              <w:t xml:space="preserve">, Éditions du Croquant, pp. 19-51, 2025, SocioPo, 9782365124188</w:t>
            </w:r>
          </w:p>
          <w:p>
            <w:pPr/>
            <w:r>
              <w:rPr/>
              <w:t xml:space="preserve">Chapitre d'ouvrage</w:t>
            </w:r>
          </w:p>
          <w:p>
            <w:pPr/>
            <w:hyperlink r:id="rId92" w:history="1">
              <w:r>
                <w:rPr>
                  <w:color w:val="#410a8c"/>
                  <w:u w:val="single"/>
                </w:rPr>
                <w:t xml:space="preserve">halshs-05566398v1</w:t>
              </w:r>
            </w:hyperlink>
          </w:p>
        </w:tc>
      </w:tr>
      <w:tr>
        <w:trPr/>
        <w:tc>
          <w:tcPr>
            <w:noWrap/>
          </w:tcPr>
          <w:p>
            <w:pPr>
              <w:spacing w:after="200"/>
            </w:pPr>
            <w:hyperlink r:id="rId94" w:history="1">
              <w:r>
                <w:rPr>
                  <w:color w:val="1e198e"/>
                  <w:b w:val="1"/>
                  <w:bCs w:val="1"/>
                  <w:u w:val="single"/>
                </w:rPr>
                <w:t xml:space="preserve">Toujours là ?</w:t>
              </w:r>
            </w:hyperlink>
          </w:p>
          <w:p>
            <w:pPr/>
            <w:hyperlink r:id="rId15" w:history="1">
              <w:r>
                <w:rPr>
                  <w:color w:val="#410a8c"/>
                  <w:u w:val="single"/>
                </w:rPr>
                <w:t xml:space="preserve">Alix Levain</w:t>
              </w:r>
            </w:hyperlink>
            <w:r>
              <w:rPr/>
              <w:t xml:space="preserve">,</w:t>
            </w:r>
            <w:hyperlink r:id="rId70" w:history="1">
              <w:r>
                <w:rPr>
                  <w:color w:val="#410a8c"/>
                  <w:u w:val="single"/>
                </w:rPr>
                <w:t xml:space="preserve">Antoine Bernard de Raymond</w:t>
              </w:r>
            </w:hyperlink>
            <w:r>
              <w:rPr/>
              <w:t xml:space="preserve">,</w:t>
            </w:r>
            <w:hyperlink r:id="rId95" w:history="1">
              <w:r>
                <w:rPr>
                  <w:color w:val="#410a8c"/>
                  <w:u w:val="single"/>
                </w:rPr>
                <w:t xml:space="preserve">François Buton</w:t>
              </w:r>
            </w:hyperlink>
            <w:r>
              <w:rPr/>
              <w:t xml:space="preserve">,</w:t>
            </w:r>
            <w:hyperlink r:id="rId96" w:history="1">
              <w:r>
                <w:rPr>
                  <w:color w:val="#410a8c"/>
                  <w:u w:val="single"/>
                </w:rPr>
                <w:t xml:space="preserve">Emmanuelle Reungoat</w:t>
              </w:r>
            </w:hyperlink>
          </w:p>
          <w:p>
            <w:pPr/>
            <w:r>
              <w:rPr/>
              <w:t xml:space="preserve">Reungoat, Emmanuelle; Bordiec, Sylvain; Buton, François; Dondeyne, Christèle; Walker, Étienne. </w:t>
            </w:r>
            <w:r>
              <w:rPr>
                <w:i w:val="1"/>
                <w:iCs w:val="1"/>
              </w:rPr>
              <w:t xml:space="preserve">Devenir des gilets jaunes</w:t>
            </w:r>
            <w:r>
              <w:rPr/>
              <w:t xml:space="preserve">, </w:t>
            </w:r>
            <w:hyperlink r:id="rId97" w:history="1">
              <w:r>
                <w:rPr>
                  <w:color w:val="#410a8c"/>
                  <w:u w:val="single"/>
                </w:rPr>
                <w:t xml:space="preserve">Éditions du Croquant</w:t>
              </w:r>
            </w:hyperlink>
            <w:r>
              <w:rPr/>
              <w:t xml:space="preserve">, pp.191-216, 2025, Sociopo, 978-2-36512-418-8</w:t>
            </w:r>
          </w:p>
          <w:p>
            <w:pPr/>
            <w:r>
              <w:rPr/>
              <w:t xml:space="preserve">Chapitre d'ouvrage</w:t>
            </w:r>
          </w:p>
          <w:p>
            <w:pPr/>
            <w:hyperlink r:id="rId94" w:history="1">
              <w:r>
                <w:rPr>
                  <w:color w:val="#410a8c"/>
                  <w:u w:val="single"/>
                </w:rPr>
                <w:t xml:space="preserve">halshs-05375194v1</w:t>
              </w:r>
            </w:hyperlink>
          </w:p>
        </w:tc>
      </w:tr>
      <w:tr>
        <w:trPr/>
        <w:tc>
          <w:tcPr>
            <w:noWrap/>
          </w:tcPr>
          <w:p>
            <w:pPr>
              <w:spacing w:after="200"/>
            </w:pPr>
            <w:hyperlink r:id="rId98" w:history="1">
              <w:r>
                <w:rPr>
                  <w:color w:val="1e198e"/>
                  <w:b w:val="1"/>
                  <w:bCs w:val="1"/>
                  <w:u w:val="single"/>
                </w:rPr>
                <w:t xml:space="preserve">Des vies avec des plages. Introduction</w:t>
              </w:r>
            </w:hyperlink>
          </w:p>
          <w:p>
            <w:pPr/>
            <w:hyperlink r:id="rId99" w:history="1">
              <w:r>
                <w:rPr>
                  <w:color w:val="#410a8c"/>
                  <w:u w:val="single"/>
                </w:rPr>
                <w:t xml:space="preserve">Joanne Clavel</w:t>
              </w:r>
            </w:hyperlink>
            <w:r>
              <w:rPr/>
              <w:t xml:space="preserve">,</w:t>
            </w:r>
            <w:hyperlink r:id="rId15" w:history="1">
              <w:r>
                <w:rPr>
                  <w:color w:val="#410a8c"/>
                  <w:u w:val="single"/>
                </w:rPr>
                <w:t xml:space="preserve">Alix Levain</w:t>
              </w:r>
            </w:hyperlink>
            <w:r>
              <w:rPr/>
              <w:t xml:space="preserve">,</w:t>
            </w:r>
            <w:hyperlink r:id="rId25" w:history="1">
              <w:r>
                <w:rPr>
                  <w:color w:val="#410a8c"/>
                  <w:u w:val="single"/>
                </w:rPr>
                <w:t xml:space="preserve">Florence Revelin</w:t>
              </w:r>
            </w:hyperlink>
          </w:p>
          <w:p>
            <w:pPr/>
            <w:r>
              <w:rPr/>
              <w:t xml:space="preserve">Joanne Clavel; Alix Levain; Florence Revelin. </w:t>
            </w:r>
            <w:r>
              <w:rPr>
                <w:i w:val="1"/>
                <w:iCs w:val="1"/>
              </w:rPr>
              <w:t xml:space="preserve">Des vies avec des plages. Expériences, relations, devenirs</w:t>
            </w:r>
            <w:r>
              <w:rPr/>
              <w:t xml:space="preserve">, Presses Universitaires de Rennes, pp.21-38, 2024, Espace et territoires</w:t>
            </w:r>
          </w:p>
          <w:p>
            <w:pPr/>
            <w:r>
              <w:rPr/>
              <w:t xml:space="preserve">Chapitre d'ouvrage</w:t>
            </w:r>
          </w:p>
          <w:p>
            <w:pPr/>
            <w:hyperlink r:id="rId98" w:history="1">
              <w:r>
                <w:rPr>
                  <w:color w:val="#410a8c"/>
                  <w:u w:val="single"/>
                </w:rPr>
                <w:t xml:space="preserve">hal-04740365v1</w:t>
              </w:r>
            </w:hyperlink>
          </w:p>
        </w:tc>
      </w:tr>
      <w:tr>
        <w:trPr/>
        <w:tc>
          <w:tcPr>
            <w:noWrap/>
          </w:tcPr>
          <w:p>
            <w:pPr>
              <w:spacing w:after="200"/>
            </w:pPr>
            <w:hyperlink r:id="rId100" w:history="1">
              <w:r>
                <w:rPr>
                  <w:color w:val="1e198e"/>
                  <w:b w:val="1"/>
                  <w:bCs w:val="1"/>
                  <w:u w:val="single"/>
                </w:rPr>
                <w:t xml:space="preserve">Quelques-un.e.s que les plages habitent. Expériences des frontières et écologisation de la gestion du littoral</w:t>
              </w:r>
            </w:hyperlink>
          </w:p>
          <w:p>
            <w:pPr/>
            <w:hyperlink r:id="rId15" w:history="1">
              <w:r>
                <w:rPr>
                  <w:color w:val="#410a8c"/>
                  <w:u w:val="single"/>
                </w:rPr>
                <w:t xml:space="preserve">Alix Levain</w:t>
              </w:r>
            </w:hyperlink>
            <w:r>
              <w:rPr/>
              <w:t xml:space="preserve">,</w:t>
            </w:r>
            <w:hyperlink r:id="rId99" w:history="1">
              <w:r>
                <w:rPr>
                  <w:color w:val="#410a8c"/>
                  <w:u w:val="single"/>
                </w:rPr>
                <w:t xml:space="preserve">Joanne Clavel</w:t>
              </w:r>
            </w:hyperlink>
            <w:r>
              <w:rPr/>
              <w:t xml:space="preserve">,</w:t>
            </w:r>
            <w:hyperlink r:id="rId25" w:history="1">
              <w:r>
                <w:rPr>
                  <w:color w:val="#410a8c"/>
                  <w:u w:val="single"/>
                </w:rPr>
                <w:t xml:space="preserve">Florence Revelin</w:t>
              </w:r>
            </w:hyperlink>
            <w:r>
              <w:rPr/>
              <w:t xml:space="preserve">,</w:t>
            </w:r>
            <w:hyperlink r:id="rId101" w:history="1">
              <w:r>
                <w:rPr>
                  <w:color w:val="#410a8c"/>
                  <w:u w:val="single"/>
                </w:rPr>
                <w:t xml:space="preserve">Christian Kerbiriou</w:t>
              </w:r>
            </w:hyperlink>
            <w:r>
              <w:rPr/>
              <w:t xml:space="preserve">,</w:t>
            </w:r>
            <w:hyperlink r:id="rId102" w:history="1">
              <w:r>
                <w:rPr>
                  <w:color w:val="#410a8c"/>
                  <w:u w:val="single"/>
                </w:rPr>
                <w:t xml:space="preserve">Isabelle Le Viol</w:t>
              </w:r>
            </w:hyperlink>
            <w:r>
              <w:rPr/>
              <w:t xml:space="preserve">et al.</w:t>
            </w:r>
          </w:p>
          <w:p>
            <w:pPr/>
            <w:r>
              <w:rPr/>
              <w:t xml:space="preserve">Joanne Clavel; Alix Levain; Florence Revelin. </w:t>
            </w:r>
            <w:r>
              <w:rPr>
                <w:i w:val="1"/>
                <w:iCs w:val="1"/>
              </w:rPr>
              <w:t xml:space="preserve">Des vies avec des plages. Expériences, relations, devenirs</w:t>
            </w:r>
            <w:r>
              <w:rPr/>
              <w:t xml:space="preserve">, Presses Universitaires de Rennes, pp.85-106, 2024, Espace et territoires, 978-2-7535-9473-9</w:t>
            </w:r>
          </w:p>
          <w:p>
            <w:pPr/>
            <w:r>
              <w:rPr/>
              <w:t xml:space="preserve">Chapitre d'ouvrage</w:t>
            </w:r>
          </w:p>
          <w:p>
            <w:pPr/>
            <w:hyperlink r:id="rId100" w:history="1">
              <w:r>
                <w:rPr>
                  <w:color w:val="#410a8c"/>
                  <w:u w:val="single"/>
                </w:rPr>
                <w:t xml:space="preserve">hal-04740357v1</w:t>
              </w:r>
            </w:hyperlink>
          </w:p>
        </w:tc>
      </w:tr>
      <w:tr>
        <w:trPr/>
        <w:tc>
          <w:tcPr>
            <w:noWrap/>
          </w:tcPr>
          <w:p>
            <w:pPr>
              <w:spacing w:after="200"/>
            </w:pPr>
            <w:hyperlink r:id="rId103" w:history="1">
              <w:r>
                <w:rPr>
                  <w:color w:val="1e198e"/>
                  <w:b w:val="1"/>
                  <w:bCs w:val="1"/>
                  <w:u w:val="single"/>
                </w:rPr>
                <w:t xml:space="preserve">« Les Gilets jaunes sont des climatosceptiques et des pollueurs. »</w:t>
              </w:r>
            </w:hyperlink>
          </w:p>
          <w:p>
            <w:pPr/>
            <w:hyperlink r:id="rId15" w:history="1">
              <w:r>
                <w:rPr>
                  <w:color w:val="#410a8c"/>
                  <w:u w:val="single"/>
                </w:rPr>
                <w:t xml:space="preserve">Alix Levain</w:t>
              </w:r>
            </w:hyperlink>
          </w:p>
          <w:p>
            <w:pPr/>
            <w:r>
              <w:rPr/>
              <w:t xml:space="preserve">Emmanuelle Reungoat; François Buton. </w:t>
            </w:r>
            <w:r>
              <w:rPr>
                <w:i w:val="1"/>
                <w:iCs w:val="1"/>
              </w:rPr>
              <w:t xml:space="preserve">Idées reçues sur les Gilets jaunes : un marqueur des luttes sociales contemporaines</w:t>
            </w:r>
            <w:r>
              <w:rPr/>
              <w:t xml:space="preserve">, </w:t>
            </w:r>
            <w:hyperlink r:id="rId104" w:history="1">
              <w:r>
                <w:rPr>
                  <w:color w:val="#410a8c"/>
                  <w:u w:val="single"/>
                </w:rPr>
                <w:t xml:space="preserve">Le Cavalier Bleu</w:t>
              </w:r>
            </w:hyperlink>
            <w:r>
              <w:rPr/>
              <w:t xml:space="preserve">, pp.105-112, 2024, 979-10-318-0706-5</w:t>
            </w:r>
          </w:p>
          <w:p>
            <w:pPr/>
            <w:r>
              <w:rPr/>
              <w:t xml:space="preserve">Chapitre d'ouvrage</w:t>
            </w:r>
          </w:p>
          <w:p>
            <w:pPr/>
            <w:hyperlink r:id="rId103" w:history="1">
              <w:r>
                <w:rPr>
                  <w:color w:val="#410a8c"/>
                  <w:u w:val="single"/>
                </w:rPr>
                <w:t xml:space="preserve">hal-04717069v1</w:t>
              </w:r>
            </w:hyperlink>
          </w:p>
        </w:tc>
      </w:tr>
      <w:tr>
        <w:trPr/>
        <w:tc>
          <w:tcPr>
            <w:noWrap/>
          </w:tcPr>
          <w:p>
            <w:pPr>
              <w:spacing w:after="200"/>
            </w:pPr>
            <w:hyperlink r:id="rId105" w:history="1">
              <w:r>
                <w:rPr>
                  <w:color w:val="1e198e"/>
                  <w:b w:val="1"/>
                  <w:bCs w:val="1"/>
                  <w:u w:val="single"/>
                </w:rPr>
                <w:t xml:space="preserve">Découvrir sans en avoir l'air. Émergence, partage et transformation des pratiques de recherche face aux crises environnementales</w:t>
              </w:r>
            </w:hyperlink>
          </w:p>
          <w:p>
            <w:pPr/>
            <w:hyperlink r:id="rId15" w:history="1">
              <w:r>
                <w:rPr>
                  <w:color w:val="#410a8c"/>
                  <w:u w:val="single"/>
                </w:rPr>
                <w:t xml:space="preserve">Alix Levain</w:t>
              </w:r>
            </w:hyperlink>
          </w:p>
          <w:p>
            <w:pPr/>
            <w:r>
              <w:rPr/>
              <w:t xml:space="preserve">Marion Lemoine-Schonne; Magali Watteaux. </w:t>
            </w:r>
            <w:r>
              <w:rPr>
                <w:i w:val="1"/>
                <w:iCs w:val="1"/>
              </w:rPr>
              <w:t xml:space="preserve">Découvrir, inventer, innover en sciences sociales</w:t>
            </w:r>
            <w:r>
              <w:rPr/>
              <w:t xml:space="preserve">, 3, Presses Universitaires de Rennes, pp.116-126, 2024, 978-2-7535-9871-3</w:t>
            </w:r>
          </w:p>
          <w:p>
            <w:pPr/>
            <w:r>
              <w:rPr/>
              <w:t xml:space="preserve">Chapitre d'ouvrage</w:t>
            </w:r>
          </w:p>
          <w:p>
            <w:pPr/>
            <w:hyperlink r:id="rId105" w:history="1">
              <w:r>
                <w:rPr>
                  <w:color w:val="#410a8c"/>
                  <w:u w:val="single"/>
                </w:rPr>
                <w:t xml:space="preserve">hal-04739740v1</w:t>
              </w:r>
            </w:hyperlink>
          </w:p>
        </w:tc>
      </w:tr>
      <w:tr>
        <w:trPr/>
        <w:tc>
          <w:tcPr>
            <w:noWrap/>
          </w:tcPr>
          <w:p>
            <w:pPr>
              <w:spacing w:after="200"/>
            </w:pPr>
            <w:hyperlink r:id="rId106" w:history="1">
              <w:r>
                <w:rPr>
                  <w:color w:val="1e198e"/>
                  <w:b w:val="1"/>
                  <w:bCs w:val="1"/>
                  <w:u w:val="single"/>
                </w:rPr>
                <w:t xml:space="preserve">Whose Alien is this? Knowledge Policies about liminal Algae</w:t>
              </w:r>
            </w:hyperlink>
          </w:p>
          <w:p>
            <w:pPr/>
            <w:hyperlink r:id="rId15" w:history="1">
              <w:r>
                <w:rPr>
                  <w:color w:val="#410a8c"/>
                  <w:u w:val="single"/>
                </w:rPr>
                <w:t xml:space="preserve">Alix Levain</w:t>
              </w:r>
            </w:hyperlink>
          </w:p>
          <w:p>
            <w:pPr/>
            <w:r>
              <w:rPr/>
              <w:t xml:space="preserve">Alix Levain; Hélène Artaud; Emilie Mariat-Roy; Frédérique Chlous. </w:t>
            </w:r>
            <w:r>
              <w:rPr>
                <w:i w:val="1"/>
                <w:iCs w:val="1"/>
              </w:rPr>
              <w:t xml:space="preserve">Elusive Partners. Contemporary anthropological Perspectives on marine Species</w:t>
            </w:r>
            <w:r>
              <w:rPr/>
              <w:t xml:space="preserve">, </w:t>
            </w:r>
            <w:hyperlink r:id="rId107" w:history="1">
              <w:r>
                <w:rPr>
                  <w:color w:val="#410a8c"/>
                  <w:u w:val="single"/>
                </w:rPr>
                <w:t xml:space="preserve">Publications Scientifiques du Muséum national d'Histoire naturelle</w:t>
              </w:r>
            </w:hyperlink>
            <w:r>
              <w:rPr/>
              <w:t xml:space="preserve">, pp.73-85, 2023, Natures en sociétés, 978-2-38327-006-5</w:t>
            </w:r>
          </w:p>
          <w:p>
            <w:pPr/>
            <w:r>
              <w:rPr/>
              <w:t xml:space="preserve">Chapitre d'ouvrage</w:t>
            </w:r>
          </w:p>
          <w:p>
            <w:pPr/>
            <w:hyperlink r:id="rId106" w:history="1">
              <w:r>
                <w:rPr>
                  <w:color w:val="#410a8c"/>
                  <w:u w:val="single"/>
                </w:rPr>
                <w:t xml:space="preserve">hal-04369055v1</w:t>
              </w:r>
            </w:hyperlink>
          </w:p>
        </w:tc>
      </w:tr>
      <w:tr>
        <w:trPr/>
        <w:tc>
          <w:tcPr>
            <w:noWrap/>
          </w:tcPr>
          <w:p>
            <w:pPr>
              <w:spacing w:after="200"/>
            </w:pPr>
            <w:hyperlink r:id="rId108" w:history="1">
              <w:r>
                <w:rPr>
                  <w:color w:val="1e198e"/>
                  <w:b w:val="1"/>
                  <w:bCs w:val="1"/>
                  <w:u w:val="single"/>
                </w:rPr>
                <w:t xml:space="preserve">Elusive Partners - An Introduction</w:t>
              </w:r>
            </w:hyperlink>
          </w:p>
          <w:p>
            <w:pPr/>
            <w:hyperlink r:id="rId109" w:history="1">
              <w:r>
                <w:rPr>
                  <w:color w:val="#410a8c"/>
                  <w:u w:val="single"/>
                </w:rPr>
                <w:t xml:space="preserve">Hélène Artaud</w:t>
              </w:r>
            </w:hyperlink>
            <w:r>
              <w:rPr/>
              <w:t xml:space="preserve">,</w:t>
            </w:r>
            <w:hyperlink r:id="rId15" w:history="1">
              <w:r>
                <w:rPr>
                  <w:color w:val="#410a8c"/>
                  <w:u w:val="single"/>
                </w:rPr>
                <w:t xml:space="preserve">Alix Levain</w:t>
              </w:r>
            </w:hyperlink>
            <w:r>
              <w:rPr/>
              <w:t xml:space="preserve">,</w:t>
            </w:r>
            <w:hyperlink r:id="rId110" w:history="1">
              <w:r>
                <w:rPr>
                  <w:color w:val="#410a8c"/>
                  <w:u w:val="single"/>
                </w:rPr>
                <w:t xml:space="preserve">Frédérique Chlous</w:t>
              </w:r>
            </w:hyperlink>
            <w:r>
              <w:rPr/>
              <w:t xml:space="preserve">,</w:t>
            </w:r>
            <w:hyperlink r:id="rId111" w:history="1">
              <w:r>
                <w:rPr>
                  <w:color w:val="#410a8c"/>
                  <w:u w:val="single"/>
                </w:rPr>
                <w:t xml:space="preserve">Emilie Mariat-Roy</w:t>
              </w:r>
            </w:hyperlink>
          </w:p>
          <w:p>
            <w:pPr/>
            <w:r>
              <w:rPr/>
              <w:t xml:space="preserve">Alix Levain; Hélène Artaud; Emilie Mariat-Roy; Frédérique CHlous. </w:t>
            </w:r>
            <w:r>
              <w:rPr>
                <w:i w:val="1"/>
                <w:iCs w:val="1"/>
              </w:rPr>
              <w:t xml:space="preserve">Elusive Partners. Contemporary Anthropological Perspectives on Marine Species</w:t>
            </w:r>
            <w:r>
              <w:rPr/>
              <w:t xml:space="preserve">, 07, </w:t>
            </w:r>
            <w:hyperlink r:id="rId112" w:history="1">
              <w:r>
                <w:rPr>
                  <w:color w:val="#410a8c"/>
                  <w:u w:val="single"/>
                </w:rPr>
                <w:t xml:space="preserve">Publications Scientifiques du Muséum national d'Histoire naturelle</w:t>
              </w:r>
            </w:hyperlink>
            <w:r>
              <w:rPr/>
              <w:t xml:space="preserve">, pp.11-21, 2023, Natures en Sociétés, 978-2-38327-006-5</w:t>
            </w:r>
          </w:p>
          <w:p>
            <w:pPr/>
            <w:r>
              <w:rPr/>
              <w:t xml:space="preserve">Chapitre d'ouvrage</w:t>
            </w:r>
          </w:p>
          <w:p>
            <w:pPr/>
            <w:hyperlink r:id="rId108" w:history="1">
              <w:r>
                <w:rPr>
                  <w:color w:val="#410a8c"/>
                  <w:u w:val="single"/>
                </w:rPr>
                <w:t xml:space="preserve">hal-04369079v1</w:t>
              </w:r>
            </w:hyperlink>
          </w:p>
        </w:tc>
      </w:tr>
      <w:tr>
        <w:trPr/>
        <w:tc>
          <w:tcPr>
            <w:noWrap/>
          </w:tcPr>
          <w:p>
            <w:pPr>
              <w:spacing w:after="200"/>
            </w:pPr>
            <w:hyperlink r:id="rId113" w:history="1">
              <w:r>
                <w:rPr>
                  <w:color w:val="1e198e"/>
                  <w:b w:val="1"/>
                  <w:bCs w:val="1"/>
                  <w:u w:val="single"/>
                </w:rPr>
                <w:t xml:space="preserve">Des savoirs d'expérience aux politiques de la connaissance. Les sociétés rurales face à l'étiologie des pollutions agricoles en Bretagne</w:t>
              </w:r>
            </w:hyperlink>
          </w:p>
          <w:p>
            <w:pPr/>
            <w:hyperlink r:id="rId15" w:history="1">
              <w:r>
                <w:rPr>
                  <w:color w:val="#410a8c"/>
                  <w:u w:val="single"/>
                </w:rPr>
                <w:t xml:space="preserve">Alix Levain</w:t>
              </w:r>
            </w:hyperlink>
          </w:p>
          <w:p>
            <w:pPr/>
            <w:r>
              <w:rPr/>
              <w:t xml:space="preserve">Presses Universitaires de Rennes. </w:t>
            </w:r>
            <w:r>
              <w:rPr>
                <w:i w:val="1"/>
                <w:iCs w:val="1"/>
              </w:rPr>
              <w:t xml:space="preserve">Lamy Jérôme et Vabre Sylvie (dir.), Les savoirs ruraux du Moyen Age à nos jours</w:t>
            </w:r>
            <w:r>
              <w:rPr/>
              <w:t xml:space="preserve">, pp.227-254, 2022, Collection Histoire, 978-2-7535-8779-3</w:t>
            </w:r>
          </w:p>
          <w:p>
            <w:pPr/>
            <w:r>
              <w:rPr/>
              <w:t xml:space="preserve">Chapitre d'ouvrage</w:t>
            </w:r>
          </w:p>
          <w:p>
            <w:pPr/>
            <w:hyperlink r:id="rId113" w:history="1">
              <w:r>
                <w:rPr>
                  <w:color w:val="#410a8c"/>
                  <w:u w:val="single"/>
                </w:rPr>
                <w:t xml:space="preserve">hal-03912296v1</w:t>
              </w:r>
            </w:hyperlink>
          </w:p>
        </w:tc>
      </w:tr>
      <w:tr>
        <w:trPr/>
        <w:tc>
          <w:tcPr>
            <w:noWrap/>
          </w:tcPr>
          <w:p>
            <w:pPr>
              <w:spacing w:after="200"/>
            </w:pPr>
            <w:hyperlink r:id="rId114" w:history="1">
              <w:r>
                <w:rPr>
                  <w:color w:val="1e198e"/>
                  <w:b w:val="1"/>
                  <w:bCs w:val="1"/>
                  <w:u w:val="single"/>
                </w:rPr>
                <w:t xml:space="preserve">Ecrire, penser et contrôler les marées vertes dans l’espace institutionnel local : les délibérations communales comme source ethno-historique</w:t>
              </w:r>
            </w:hyperlink>
          </w:p>
          <w:p>
            <w:pPr/>
            <w:hyperlink r:id="rId15" w:history="1">
              <w:r>
                <w:rPr>
                  <w:color w:val="#410a8c"/>
                  <w:u w:val="single"/>
                </w:rPr>
                <w:t xml:space="preserve">Alix Levain</w:t>
              </w:r>
            </w:hyperlink>
          </w:p>
          <w:p>
            <w:pPr/>
            <w:r>
              <w:rPr/>
              <w:t xml:space="preserve">Jérôme Lamy; Romain Roy. </w:t>
            </w:r>
            <w:r>
              <w:rPr>
                <w:i w:val="1"/>
                <w:iCs w:val="1"/>
              </w:rPr>
              <w:t xml:space="preserve">Pour une anthropologie historique de la nature</w:t>
            </w:r>
            <w:r>
              <w:rPr/>
              <w:t xml:space="preserve">, </w:t>
            </w:r>
            <w:hyperlink r:id="rId115" w:history="1">
              <w:r>
                <w:rPr>
                  <w:color w:val="#410a8c"/>
                  <w:u w:val="single"/>
                </w:rPr>
                <w:t xml:space="preserve">Presses universitaires de Rennes</w:t>
              </w:r>
            </w:hyperlink>
            <w:r>
              <w:rPr/>
              <w:t xml:space="preserve">, pp.229, 2019, 978-2-7535-7594-3</w:t>
            </w:r>
          </w:p>
          <w:p>
            <w:pPr/>
            <w:r>
              <w:rPr/>
              <w:t xml:space="preserve">Chapitre d'ouvrage</w:t>
            </w:r>
          </w:p>
          <w:p>
            <w:pPr/>
            <w:hyperlink r:id="rId114" w:history="1">
              <w:r>
                <w:rPr>
                  <w:color w:val="#410a8c"/>
                  <w:u w:val="single"/>
                </w:rPr>
                <w:t xml:space="preserve">hal-02153767v1</w:t>
              </w:r>
            </w:hyperlink>
          </w:p>
        </w:tc>
      </w:tr>
      <w:tr>
        <w:trPr/>
        <w:tc>
          <w:tcPr>
            <w:noWrap/>
          </w:tcPr>
          <w:p>
            <w:pPr>
              <w:spacing w:after="200"/>
            </w:pPr>
            <w:hyperlink r:id="rId116" w:history="1">
              <w:r>
                <w:rPr>
                  <w:color w:val="1e198e"/>
                  <w:b w:val="1"/>
                  <w:bCs w:val="1"/>
                  <w:u w:val="single"/>
                </w:rPr>
                <w:t xml:space="preserve">L'élu local, fragile médiateur face aux crises environnementales</w:t>
              </w:r>
            </w:hyperlink>
          </w:p>
          <w:p>
            <w:pPr/>
            <w:hyperlink r:id="rId15" w:history="1">
              <w:r>
                <w:rPr>
                  <w:color w:val="#410a8c"/>
                  <w:u w:val="single"/>
                </w:rPr>
                <w:t xml:space="preserve">Alix Levain</w:t>
              </w:r>
            </w:hyperlink>
          </w:p>
          <w:p>
            <w:pPr/>
            <w:r>
              <w:rPr/>
              <w:t xml:space="preserve">CNRS/GRALE. </w:t>
            </w:r>
            <w:r>
              <w:rPr>
                <w:i w:val="1"/>
                <w:iCs w:val="1"/>
              </w:rPr>
              <w:t xml:space="preserve">Droit et gestion des collectivités territoriales 2016</w:t>
            </w:r>
            <w:r>
              <w:rPr/>
              <w:t xml:space="preserve">, Editions du Moniteur, 2016, 978-2-281-13212-0</w:t>
            </w:r>
          </w:p>
          <w:p>
            <w:pPr/>
            <w:r>
              <w:rPr/>
              <w:t xml:space="preserve">Chapitre d'ouvrage</w:t>
            </w:r>
          </w:p>
          <w:p>
            <w:pPr/>
            <w:hyperlink r:id="rId116" w:history="1">
              <w:r>
                <w:rPr>
                  <w:color w:val="#410a8c"/>
                  <w:u w:val="single"/>
                </w:rPr>
                <w:t xml:space="preserve">hal-01789491v1</w:t>
              </w:r>
            </w:hyperlink>
          </w:p>
        </w:tc>
      </w:tr>
      <w:tr>
        <w:trPr/>
        <w:tc>
          <w:tcPr>
            <w:noWrap/>
          </w:tcPr>
          <w:p>
            <w:pPr>
              <w:spacing w:after="200"/>
            </w:pPr>
            <w:hyperlink r:id="rId117" w:history="1">
              <w:r>
                <w:rPr>
                  <w:color w:val="1e198e"/>
                  <w:b w:val="1"/>
                  <w:bCs w:val="1"/>
                  <w:u w:val="single"/>
                </w:rPr>
                <w:t xml:space="preserve">Role of intermediation in the management of complex sociotechnical transitions</w:t>
              </w:r>
            </w:hyperlink>
          </w:p>
          <w:p>
            <w:pPr/>
            <w:hyperlink r:id="rId118" w:history="1">
              <w:r>
                <w:rPr>
                  <w:color w:val="#410a8c"/>
                  <w:u w:val="single"/>
                </w:rPr>
                <w:t xml:space="preserve">Patrick Steyaert</w:t>
              </w:r>
            </w:hyperlink>
            <w:r>
              <w:rPr/>
              <w:t xml:space="preserve">,</w:t>
            </w:r>
            <w:hyperlink r:id="rId119" w:history="1">
              <w:r>
                <w:rPr>
                  <w:color w:val="#410a8c"/>
                  <w:u w:val="single"/>
                </w:rPr>
                <w:t xml:space="preserve">Marc Barbier</w:t>
              </w:r>
            </w:hyperlink>
            <w:r>
              <w:rPr/>
              <w:t xml:space="preserve">,</w:t>
            </w:r>
            <w:hyperlink r:id="rId120" w:history="1">
              <w:r>
                <w:rPr>
                  <w:color w:val="#410a8c"/>
                  <w:u w:val="single"/>
                </w:rPr>
                <w:t xml:space="preserve">Marianne Cerf</w:t>
              </w:r>
            </w:hyperlink>
            <w:r>
              <w:rPr/>
              <w:t xml:space="preserve">,</w:t>
            </w:r>
            <w:hyperlink r:id="rId15" w:history="1">
              <w:r>
                <w:rPr>
                  <w:color w:val="#410a8c"/>
                  <w:u w:val="single"/>
                </w:rPr>
                <w:t xml:space="preserve">Alix Levain</w:t>
              </w:r>
            </w:hyperlink>
            <w:r>
              <w:rPr/>
              <w:t xml:space="preserve">,</w:t>
            </w:r>
            <w:hyperlink r:id="rId121" w:history="1">
              <w:r>
                <w:rPr>
                  <w:color w:val="#410a8c"/>
                  <w:u w:val="single"/>
                </w:rPr>
                <w:t xml:space="preserve">Allison Marie Loconto</w:t>
              </w:r>
            </w:hyperlink>
          </w:p>
          <w:p>
            <w:pPr/>
            <w:r>
              <w:rPr>
                <w:i w:val="1"/>
                <w:iCs w:val="1"/>
              </w:rPr>
              <w:t xml:space="preserve">AgroEcological Transitions</w:t>
            </w:r>
            <w:r>
              <w:rPr/>
              <w:t xml:space="preserve">, Wageningen University Research, 39 p., 2016</w:t>
            </w:r>
          </w:p>
          <w:p>
            <w:pPr/>
            <w:r>
              <w:rPr/>
              <w:t xml:space="preserve">Chapitre d'ouvrage</w:t>
            </w:r>
          </w:p>
          <w:p>
            <w:pPr/>
            <w:hyperlink r:id="rId117" w:history="1">
              <w:r>
                <w:rPr>
                  <w:color w:val="#410a8c"/>
                  <w:u w:val="single"/>
                </w:rPr>
                <w:t xml:space="preserve">hal-01470892v1</w:t>
              </w:r>
            </w:hyperlink>
          </w:p>
        </w:tc>
      </w:tr>
      <w:tr>
        <w:trPr/>
        <w:tc>
          <w:tcPr>
            <w:noWrap/>
          </w:tcPr>
          <w:p>
            <w:pPr>
              <w:spacing w:after="200"/>
            </w:pPr>
            <w:hyperlink r:id="rId122" w:history="1">
              <w:r>
                <w:rPr>
                  <w:color w:val="1e198e"/>
                  <w:b w:val="1"/>
                  <w:bCs w:val="1"/>
                  <w:u w:val="single"/>
                </w:rPr>
                <w:t xml:space="preserve">Le caillou, le champ et la forêt : représentations et appropriations des espaces par les goémoniers dans le Finistère</w:t>
              </w:r>
            </w:hyperlink>
          </w:p>
          <w:p>
            <w:pPr/>
            <w:hyperlink r:id="rId123" w:history="1">
              <w:r>
                <w:rPr>
                  <w:color w:val="#410a8c"/>
                  <w:u w:val="single"/>
                </w:rPr>
                <w:t xml:space="preserve">Clément Garineaud</w:t>
              </w:r>
            </w:hyperlink>
            <w:r>
              <w:rPr/>
              <w:t xml:space="preserve">,</w:t>
            </w:r>
            <w:hyperlink r:id="rId15" w:history="1">
              <w:r>
                <w:rPr>
                  <w:color w:val="#410a8c"/>
                  <w:u w:val="single"/>
                </w:rPr>
                <w:t xml:space="preserve">Alix Levain</w:t>
              </w:r>
            </w:hyperlink>
            <w:r>
              <w:rPr/>
              <w:t xml:space="preserve">,</w:t>
            </w:r>
            <w:hyperlink r:id="rId124" w:history="1">
              <w:r>
                <w:rPr>
                  <w:color w:val="#410a8c"/>
                  <w:u w:val="single"/>
                </w:rPr>
                <w:t xml:space="preserve">Richard Dumez</w:t>
              </w:r>
            </w:hyperlink>
            <w:r>
              <w:rPr/>
              <w:t xml:space="preserve">,</w:t>
            </w:r>
            <w:hyperlink r:id="rId125" w:history="1">
              <w:r>
                <w:rPr>
                  <w:color w:val="#410a8c"/>
                  <w:u w:val="single"/>
                </w:rPr>
                <w:t xml:space="preserve">Éric Feunteun</w:t>
              </w:r>
            </w:hyperlink>
          </w:p>
          <w:p>
            <w:pPr/>
            <w:r>
              <w:rPr>
                <w:i w:val="1"/>
                <w:iCs w:val="1"/>
              </w:rPr>
              <w:t xml:space="preserve">Melin H. et Robert S. (coord.) Habiter le littoral. Enjeux écologiques et humains contemporains</w:t>
            </w:r>
            <w:r>
              <w:rPr/>
              <w:t xml:space="preserve">, 2016</w:t>
            </w:r>
          </w:p>
          <w:p>
            <w:pPr/>
            <w:r>
              <w:rPr/>
              <w:t xml:space="preserve">Chapitre d'ouvrage</w:t>
            </w:r>
          </w:p>
          <w:p>
            <w:pPr/>
            <w:hyperlink r:id="rId122" w:history="1">
              <w:r>
                <w:rPr>
                  <w:color w:val="#410a8c"/>
                  <w:u w:val="single"/>
                </w:rPr>
                <w:t xml:space="preserve">hal-01789495v1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From Friction to Cooperation: Rethinking Heterogeneous Positions in Collaborate Experiences</w:t>
              </w:r>
            </w:hyperlink>
          </w:p>
          <w:p>
            <w:pPr/>
            <w:hyperlink r:id="rId127" w:history="1">
              <w:r>
                <w:rPr>
                  <w:color w:val="#410a8c"/>
                  <w:u w:val="single"/>
                </w:rPr>
                <w:t xml:space="preserve">Lucie Fortun</w:t>
              </w:r>
            </w:hyperlink>
            <w:r>
              <w:rPr/>
              <w:t xml:space="preserve">,</w:t>
            </w:r>
            <w:hyperlink r:id="rId128" w:history="1">
              <w:r>
                <w:rPr>
                  <w:color w:val="#410a8c"/>
                  <w:u w:val="single"/>
                </w:rPr>
                <w:t xml:space="preserve">Camino Eck</w:t>
              </w:r>
            </w:hyperlink>
            <w:r>
              <w:rPr/>
              <w:t xml:space="preserve">,</w:t>
            </w:r>
            <w:hyperlink r:id="rId129" w:history="1">
              <w:r>
                <w:rPr>
                  <w:color w:val="#410a8c"/>
                  <w:u w:val="single"/>
                </w:rPr>
                <w:t xml:space="preserve">Louise Ras</w:t>
              </w:r>
            </w:hyperlink>
            <w:r>
              <w:rPr/>
              <w:t xml:space="preserve">,</w:t>
            </w:r>
            <w:hyperlink r:id="rId15" w:history="1">
              <w:r>
                <w:rPr>
                  <w:color w:val="#410a8c"/>
                  <w:u w:val="single"/>
                </w:rPr>
                <w:t xml:space="preserve">Alix Levain</w:t>
              </w:r>
            </w:hyperlink>
            <w:r>
              <w:rPr/>
              <w:t xml:space="preserve">,</w:t>
            </w:r>
            <w:hyperlink r:id="rId130" w:history="1">
              <w:r>
                <w:rPr>
                  <w:color w:val="#410a8c"/>
                  <w:u w:val="single"/>
                </w:rPr>
                <w:t xml:space="preserve">Céline Jacob</w:t>
              </w:r>
            </w:hyperlink>
            <w:r>
              <w:rPr/>
              <w:t xml:space="preserve">et al.</w:t>
            </w:r>
          </w:p>
          <w:p>
            <w:pPr/>
            <w:r>
              <w:rPr>
                <w:i w:val="1"/>
                <w:iCs w:val="1"/>
              </w:rPr>
              <w:t xml:space="preserve">The 2026 conference of stsing e.V. - Before Ruins</w:t>
            </w:r>
            <w:r>
              <w:rPr/>
              <w:t xml:space="preserve">, stsing e.V., German Science and Technology Studies (STS) association, Mar 2026, Bochum, Germany</w:t>
            </w:r>
          </w:p>
          <w:p>
            <w:pPr/>
            <w:r>
              <w:rPr/>
              <w:t xml:space="preserve">Communication dans un congrès</w:t>
            </w:r>
          </w:p>
          <w:p>
            <w:pPr/>
            <w:hyperlink r:id="rId126" w:history="1">
              <w:r>
                <w:rPr>
                  <w:color w:val="#410a8c"/>
                  <w:u w:val="single"/>
                </w:rPr>
                <w:t xml:space="preserve">hal-05600455v1</w:t>
              </w:r>
            </w:hyperlink>
          </w:p>
        </w:tc>
      </w:tr>
      <w:tr>
        <w:trPr/>
        <w:tc>
          <w:tcPr>
            <w:noWrap/>
          </w:tcPr>
          <w:p>
            <w:pPr>
              <w:spacing w:after="200"/>
            </w:pPr>
            <w:hyperlink r:id="rId131" w:history="1">
              <w:r>
                <w:rPr>
                  <w:color w:val="1e198e"/>
                  <w:b w:val="1"/>
                  <w:bCs w:val="1"/>
                  <w:u w:val="single"/>
                </w:rPr>
                <w:t xml:space="preserve">Comment lire les « cahiers de doléances » de 2018-2019 ?</w:t>
              </w:r>
            </w:hyperlink>
          </w:p>
          <w:p>
            <w:pPr/>
            <w:hyperlink r:id="rId15" w:history="1">
              <w:r>
                <w:rPr>
                  <w:color w:val="#410a8c"/>
                  <w:u w:val="single"/>
                </w:rPr>
                <w:t xml:space="preserve">Alix Levain</w:t>
              </w:r>
            </w:hyperlink>
          </w:p>
          <w:p>
            <w:pPr/>
            <w:r>
              <w:rPr>
                <w:i w:val="1"/>
                <w:iCs w:val="1"/>
              </w:rPr>
              <w:t xml:space="preserve">Conférences #idéesdébats de l'Institut d'études avancées de Nantes</w:t>
            </w:r>
            <w:r>
              <w:rPr/>
              <w:t xml:space="preserve">, IEA Nantes / Lieu Unique, Oct 2025, Nantes (France), France</w:t>
            </w:r>
          </w:p>
          <w:p>
            <w:pPr/>
            <w:r>
              <w:rPr/>
              <w:t xml:space="preserve">Communication dans un congrès</w:t>
            </w:r>
          </w:p>
          <w:p>
            <w:pPr/>
            <w:hyperlink r:id="rId131" w:history="1">
              <w:r>
                <w:rPr>
                  <w:color w:val="#410a8c"/>
                  <w:u w:val="single"/>
                </w:rPr>
                <w:t xml:space="preserve">hal-05362158v1</w:t>
              </w:r>
            </w:hyperlink>
          </w:p>
        </w:tc>
      </w:tr>
      <w:tr>
        <w:trPr/>
        <w:tc>
          <w:tcPr>
            <w:noWrap/>
          </w:tcPr>
          <w:p>
            <w:pPr>
              <w:spacing w:after="200"/>
            </w:pPr>
            <w:hyperlink r:id="rId132" w:history="1">
              <w:r>
                <w:rPr>
                  <w:color w:val="1e198e"/>
                  <w:b w:val="1"/>
                  <w:bCs w:val="1"/>
                  <w:u w:val="single"/>
                </w:rPr>
                <w:t xml:space="preserve">About a dying ocean: Preliminary reflections on the contemporary construction of limits to absorption, digestion, dilution and oblivion</w:t>
              </w:r>
            </w:hyperlink>
          </w:p>
          <w:p>
            <w:pPr/>
            <w:hyperlink r:id="rId15" w:history="1">
              <w:r>
                <w:rPr>
                  <w:color w:val="#410a8c"/>
                  <w:u w:val="single"/>
                </w:rPr>
                <w:t xml:space="preserve">Alix Levain</w:t>
              </w:r>
            </w:hyperlink>
          </w:p>
          <w:p>
            <w:pPr/>
            <w:r>
              <w:rPr>
                <w:i w:val="1"/>
                <w:iCs w:val="1"/>
              </w:rPr>
              <w:t xml:space="preserve">Marine Stsing – Marine Wissenschafts- &amp; Technikforschung</w:t>
            </w:r>
            <w:r>
              <w:rPr/>
              <w:t xml:space="preserve">, Universität Hamburg, Jan 2025, Hamburg (D), France</w:t>
            </w:r>
          </w:p>
          <w:p>
            <w:pPr/>
            <w:r>
              <w:rPr/>
              <w:t xml:space="preserve">Communication dans un congrès</w:t>
            </w:r>
          </w:p>
          <w:p>
            <w:pPr/>
            <w:hyperlink r:id="rId132" w:history="1">
              <w:r>
                <w:rPr>
                  <w:color w:val="#410a8c"/>
                  <w:u w:val="single"/>
                </w:rPr>
                <w:t xml:space="preserve">hal-05357586v1</w:t>
              </w:r>
            </w:hyperlink>
          </w:p>
        </w:tc>
      </w:tr>
      <w:tr>
        <w:trPr/>
        <w:tc>
          <w:tcPr>
            <w:noWrap/>
          </w:tcPr>
          <w:p>
            <w:pPr>
              <w:spacing w:after="200"/>
            </w:pPr>
            <w:hyperlink r:id="rId133" w:history="1">
              <w:r>
                <w:rPr>
                  <w:color w:val="1e198e"/>
                  <w:b w:val="1"/>
                  <w:bCs w:val="1"/>
                  <w:u w:val="single"/>
                </w:rPr>
                <w:t xml:space="preserve">Au-delà de la &amp;quot;transition&amp;quot; ? Saisir les écologies populaires depuis les &amp;quot;cahiers de doléances&amp;quot; (2018-2019)</w:t>
              </w:r>
            </w:hyperlink>
          </w:p>
          <w:p>
            <w:pPr/>
            <w:hyperlink r:id="rId134" w:history="1">
              <w:r>
                <w:rPr>
                  <w:color w:val="#410a8c"/>
                  <w:u w:val="single"/>
                </w:rPr>
                <w:t xml:space="preserve">Elsa Pachoud--Janody</w:t>
              </w:r>
            </w:hyperlink>
            <w:r>
              <w:rPr/>
              <w:t xml:space="preserve">,</w:t>
            </w:r>
            <w:hyperlink r:id="rId135" w:history="1">
              <w:r>
                <w:rPr>
                  <w:color w:val="#410a8c"/>
                  <w:u w:val="single"/>
                </w:rPr>
                <w:t xml:space="preserve">Samuel Noguera</w:t>
              </w:r>
            </w:hyperlink>
            <w:r>
              <w:rPr/>
              <w:t xml:space="preserve">,</w:t>
            </w:r>
            <w:hyperlink r:id="rId136" w:history="1">
              <w:r>
                <w:rPr>
                  <w:color w:val="#410a8c"/>
                  <w:u w:val="single"/>
                </w:rPr>
                <w:t xml:space="preserve">Magali Della Sudda</w:t>
              </w:r>
            </w:hyperlink>
            <w:r>
              <w:rPr/>
              <w:t xml:space="preserve">,</w:t>
            </w:r>
            <w:hyperlink r:id="rId93" w:history="1">
              <w:r>
                <w:rPr>
                  <w:color w:val="#410a8c"/>
                  <w:u w:val="single"/>
                </w:rPr>
                <w:t xml:space="preserve">Étienne Walker</w:t>
              </w:r>
            </w:hyperlink>
            <w:r>
              <w:rPr/>
              <w:t xml:space="preserve">,</w:t>
            </w:r>
            <w:hyperlink r:id="rId15" w:history="1">
              <w:r>
                <w:rPr>
                  <w:color w:val="#410a8c"/>
                  <w:u w:val="single"/>
                </w:rPr>
                <w:t xml:space="preserve">Alix Levain</w:t>
              </w:r>
            </w:hyperlink>
          </w:p>
          <w:p>
            <w:pPr/>
            <w:r>
              <w:rPr>
                <w:i w:val="1"/>
                <w:iCs w:val="1"/>
              </w:rPr>
              <w:t xml:space="preserve">11e Congrès de l’AFS « Environnement(s) &amp; Inégalités »</w:t>
            </w:r>
            <w:r>
              <w:rPr/>
              <w:t xml:space="preserve">, AFS; CERTOP; CRESCO; LASSP; LISST, Jul 2025, Toulouse, France</w:t>
            </w:r>
          </w:p>
          <w:p>
            <w:pPr/>
            <w:r>
              <w:rPr/>
              <w:t xml:space="preserve">Communication dans un congrès</w:t>
            </w:r>
          </w:p>
          <w:p>
            <w:pPr/>
            <w:hyperlink r:id="rId133" w:history="1">
              <w:r>
                <w:rPr>
                  <w:color w:val="#410a8c"/>
                  <w:u w:val="single"/>
                </w:rPr>
                <w:t xml:space="preserve">hal-05522559v1</w:t>
              </w:r>
            </w:hyperlink>
          </w:p>
        </w:tc>
      </w:tr>
      <w:tr>
        <w:trPr/>
        <w:tc>
          <w:tcPr>
            <w:noWrap/>
          </w:tcPr>
          <w:p>
            <w:pPr>
              <w:spacing w:after="200"/>
            </w:pPr>
            <w:hyperlink r:id="rId137" w:history="1">
              <w:r>
                <w:rPr>
                  <w:color w:val="1e198e"/>
                  <w:b w:val="1"/>
                  <w:bCs w:val="1"/>
                  <w:u w:val="single"/>
                </w:rPr>
                <w:t xml:space="preserve">Inquiétudes environnementales contemporaines et régimes de sensibilité</w:t>
              </w:r>
            </w:hyperlink>
          </w:p>
          <w:p>
            <w:pPr/>
            <w:hyperlink r:id="rId15" w:history="1">
              <w:r>
                <w:rPr>
                  <w:color w:val="#410a8c"/>
                  <w:u w:val="single"/>
                </w:rPr>
                <w:t xml:space="preserve">Alix Levain</w:t>
              </w:r>
            </w:hyperlink>
          </w:p>
          <w:p>
            <w:pPr/>
            <w:r>
              <w:rPr>
                <w:i w:val="1"/>
                <w:iCs w:val="1"/>
              </w:rPr>
              <w:t xml:space="preserve">Les émotions dans les sciences humaines : regards croisés</w:t>
            </w:r>
            <w:r>
              <w:rPr/>
              <w:t xml:space="preserve">, Maison des sciences de l'homme de Bretagne - APRESEC, Apr 2022, Brest-Rennes, France</w:t>
            </w:r>
          </w:p>
          <w:p>
            <w:pPr/>
            <w:r>
              <w:rPr/>
              <w:t xml:space="preserve">Communication dans un congrès</w:t>
            </w:r>
          </w:p>
          <w:p>
            <w:pPr/>
            <w:hyperlink r:id="rId137" w:history="1">
              <w:r>
                <w:rPr>
                  <w:color w:val="#410a8c"/>
                  <w:u w:val="single"/>
                </w:rPr>
                <w:t xml:space="preserve">hal-03740383v1</w:t>
              </w:r>
            </w:hyperlink>
          </w:p>
        </w:tc>
      </w:tr>
      <w:tr>
        <w:trPr/>
        <w:tc>
          <w:tcPr>
            <w:noWrap/>
          </w:tcPr>
          <w:p>
            <w:pPr>
              <w:spacing w:after="200"/>
            </w:pPr>
            <w:hyperlink r:id="rId138" w:history="1">
              <w:r>
                <w:rPr>
                  <w:color w:val="1e198e"/>
                  <w:b w:val="1"/>
                  <w:bCs w:val="1"/>
                  <w:u w:val="single"/>
                </w:rPr>
                <w:t xml:space="preserve">Découvrir sans en avoir l’air. Émergence, partage et transformation face aux crises environnementales</w:t>
              </w:r>
            </w:hyperlink>
          </w:p>
          <w:p>
            <w:pPr/>
            <w:hyperlink r:id="rId15" w:history="1">
              <w:r>
                <w:rPr>
                  <w:color w:val="#410a8c"/>
                  <w:u w:val="single"/>
                </w:rPr>
                <w:t xml:space="preserve">Alix Levain</w:t>
              </w:r>
            </w:hyperlink>
          </w:p>
          <w:p>
            <w:pPr/>
            <w:r>
              <w:rPr>
                <w:i w:val="1"/>
                <w:iCs w:val="1"/>
              </w:rPr>
              <w:t xml:space="preserve">Métier de chercheur-e. Découvrir, inventer et innover en sciences humaines et sociales</w:t>
            </w:r>
            <w:r>
              <w:rPr/>
              <w:t xml:space="preserve">, Maison des Sciences de l'Homme de Bretagne, Feb 2022, Rennes, France</w:t>
            </w:r>
          </w:p>
          <w:p>
            <w:pPr/>
            <w:r>
              <w:rPr/>
              <w:t xml:space="preserve">Communication dans un congrès</w:t>
            </w:r>
          </w:p>
          <w:p>
            <w:pPr/>
            <w:hyperlink r:id="rId138" w:history="1">
              <w:r>
                <w:rPr>
                  <w:color w:val="#410a8c"/>
                  <w:u w:val="single"/>
                </w:rPr>
                <w:t xml:space="preserve">hal-03740366v1</w:t>
              </w:r>
            </w:hyperlink>
          </w:p>
        </w:tc>
      </w:tr>
      <w:tr>
        <w:trPr/>
        <w:tc>
          <w:tcPr>
            <w:noWrap/>
          </w:tcPr>
          <w:p>
            <w:pPr>
              <w:spacing w:after="200"/>
            </w:pPr>
            <w:hyperlink r:id="rId139" w:history="1">
              <w:r>
                <w:rPr>
                  <w:color w:val="1e198e"/>
                  <w:b w:val="1"/>
                  <w:bCs w:val="1"/>
                  <w:u w:val="single"/>
                </w:rPr>
                <w:t xml:space="preserve">Inquiétude environnementale et praxis écologique populaire : les différents rapports à l’écologie au sein des Gilets jaunes</w:t>
              </w:r>
            </w:hyperlink>
          </w:p>
          <w:p>
            <w:pPr/>
            <w:hyperlink r:id="rId136" w:history="1">
              <w:r>
                <w:rPr>
                  <w:color w:val="#410a8c"/>
                  <w:u w:val="single"/>
                </w:rPr>
                <w:t xml:space="preserve">Magali Della Sudda</w:t>
              </w:r>
            </w:hyperlink>
            <w:r>
              <w:rPr/>
              <w:t xml:space="preserve">,</w:t>
            </w:r>
            <w:hyperlink r:id="rId127" w:history="1">
              <w:r>
                <w:rPr>
                  <w:color w:val="#410a8c"/>
                  <w:u w:val="single"/>
                </w:rPr>
                <w:t xml:space="preserve">Lucie Fortun</w:t>
              </w:r>
            </w:hyperlink>
            <w:r>
              <w:rPr/>
              <w:t xml:space="preserve">,</w:t>
            </w:r>
            <w:hyperlink r:id="rId140" w:history="1">
              <w:r>
                <w:rPr>
                  <w:color w:val="#410a8c"/>
                  <w:u w:val="single"/>
                </w:rPr>
                <w:t xml:space="preserve">Nathan Gaborit</w:t>
              </w:r>
            </w:hyperlink>
            <w:r>
              <w:rPr/>
              <w:t xml:space="preserve">,</w:t>
            </w:r>
            <w:hyperlink r:id="rId141" w:history="1">
              <w:r>
                <w:rPr>
                  <w:color w:val="#410a8c"/>
                  <w:u w:val="single"/>
                </w:rPr>
                <w:t xml:space="preserve">Clara Lucas</w:t>
              </w:r>
            </w:hyperlink>
            <w:r>
              <w:rPr/>
              <w:t xml:space="preserve">,</w:t>
            </w:r>
            <w:hyperlink r:id="rId15" w:history="1">
              <w:r>
                <w:rPr>
                  <w:color w:val="#410a8c"/>
                  <w:u w:val="single"/>
                </w:rPr>
                <w:t xml:space="preserve">Alix Levain</w:t>
              </w:r>
            </w:hyperlink>
          </w:p>
          <w:p>
            <w:pPr/>
            <w:r>
              <w:rPr>
                <w:i w:val="1"/>
                <w:iCs w:val="1"/>
              </w:rPr>
              <w:t xml:space="preserve">Séminaire "L’action collective de justice environnementale : quel pouvoir transformatif ?"</w:t>
            </w:r>
            <w:r>
              <w:rPr/>
              <w:t xml:space="preserve">, EJJE - Environmental justice - Justice environnementale, Jun 2022, Bordeaux, France</w:t>
            </w:r>
          </w:p>
          <w:p>
            <w:pPr/>
            <w:r>
              <w:rPr/>
              <w:t xml:space="preserve">Communication dans un congrès</w:t>
            </w:r>
          </w:p>
          <w:p>
            <w:pPr/>
            <w:hyperlink r:id="rId139" w:history="1">
              <w:r>
                <w:rPr>
                  <w:color w:val="#410a8c"/>
                  <w:u w:val="single"/>
                </w:rPr>
                <w:t xml:space="preserve">halshs-03684507v1</w:t>
              </w:r>
            </w:hyperlink>
          </w:p>
        </w:tc>
      </w:tr>
      <w:tr>
        <w:trPr/>
        <w:tc>
          <w:tcPr>
            <w:noWrap/>
          </w:tcPr>
          <w:p>
            <w:pPr>
              <w:spacing w:after="200"/>
            </w:pPr>
            <w:hyperlink r:id="rId142" w:history="1">
              <w:r>
                <w:rPr>
                  <w:color w:val="1e198e"/>
                  <w:b w:val="1"/>
                  <w:bCs w:val="1"/>
                  <w:u w:val="single"/>
                </w:rPr>
                <w:t xml:space="preserve">Practices and representations of data sharing and data protection within research communities practicing or accompanying ethnography</w:t>
              </w:r>
            </w:hyperlink>
          </w:p>
          <w:p>
            <w:pPr/>
            <w:hyperlink r:id="rId143" w:history="1">
              <w:r>
                <w:rPr>
                  <w:color w:val="#410a8c"/>
                  <w:u w:val="single"/>
                </w:rPr>
                <w:t xml:space="preserve">Marianne Noel</w:t>
              </w:r>
            </w:hyperlink>
            <w:r>
              <w:rPr/>
              <w:t xml:space="preserve">,</w:t>
            </w:r>
            <w:hyperlink r:id="rId25" w:history="1">
              <w:r>
                <w:rPr>
                  <w:color w:val="#410a8c"/>
                  <w:u w:val="single"/>
                </w:rPr>
                <w:t xml:space="preserve">Florence Revelin</w:t>
              </w:r>
            </w:hyperlink>
            <w:r>
              <w:rPr/>
              <w:t xml:space="preserve">,</w:t>
            </w:r>
            <w:hyperlink r:id="rId15" w:history="1">
              <w:r>
                <w:rPr>
                  <w:color w:val="#410a8c"/>
                  <w:u w:val="single"/>
                </w:rPr>
                <w:t xml:space="preserve">Alix Levain</w:t>
              </w:r>
            </w:hyperlink>
            <w:r>
              <w:rPr/>
              <w:t xml:space="preserve">,</w:t>
            </w:r>
            <w:hyperlink r:id="rId144" w:history="1">
              <w:r>
                <w:rPr>
                  <w:color w:val="#410a8c"/>
                  <w:u w:val="single"/>
                </w:rPr>
                <w:t xml:space="preserve">Camille Noûs</w:t>
              </w:r>
            </w:hyperlink>
          </w:p>
          <w:p>
            <w:pPr/>
            <w:r>
              <w:rPr>
                <w:i w:val="1"/>
                <w:iCs w:val="1"/>
              </w:rPr>
              <w:t xml:space="preserve">European Association for the Study of Science and Technology 2022 Conference (EASST 2022)</w:t>
            </w:r>
            <w:r>
              <w:rPr/>
              <w:t xml:space="preserve">, Jul 2022, Madrid, Spain</w:t>
            </w:r>
          </w:p>
          <w:p>
            <w:pPr/>
            <w:r>
              <w:rPr/>
              <w:t xml:space="preserve">Communication dans un congrès</w:t>
            </w:r>
          </w:p>
          <w:p>
            <w:pPr/>
            <w:hyperlink r:id="rId142" w:history="1">
              <w:r>
                <w:rPr>
                  <w:color w:val="#410a8c"/>
                  <w:u w:val="single"/>
                </w:rPr>
                <w:t xml:space="preserve">hal-03735637v1</w:t>
              </w:r>
            </w:hyperlink>
          </w:p>
        </w:tc>
      </w:tr>
      <w:tr>
        <w:trPr/>
        <w:tc>
          <w:tcPr>
            <w:noWrap/>
          </w:tcPr>
          <w:p>
            <w:pPr>
              <w:spacing w:after="200"/>
            </w:pPr>
            <w:hyperlink r:id="rId145" w:history="1">
              <w:r>
                <w:rPr>
                  <w:color w:val="1e198e"/>
                  <w:b w:val="1"/>
                  <w:bCs w:val="1"/>
                  <w:u w:val="single"/>
                </w:rPr>
                <w:t xml:space="preserve">Tes problèmes seront les miens. Patience et longueur de temps dans l’engagement interdisciplinaire en études environnementales</w:t>
              </w:r>
            </w:hyperlink>
          </w:p>
          <w:p>
            <w:pPr/>
            <w:hyperlink r:id="rId15" w:history="1">
              <w:r>
                <w:rPr>
                  <w:color w:val="#410a8c"/>
                  <w:u w:val="single"/>
                </w:rPr>
                <w:t xml:space="preserve">Alix Levain</w:t>
              </w:r>
            </w:hyperlink>
          </w:p>
          <w:p>
            <w:pPr/>
            <w:r>
              <w:rPr>
                <w:i w:val="1"/>
                <w:iCs w:val="1"/>
              </w:rPr>
              <w:t xml:space="preserve">Les Sciences Humaines et Sociales et les sciences de la nature: quelles interdisciplinarités ?</w:t>
            </w:r>
            <w:r>
              <w:rPr/>
              <w:t xml:space="preserve">, Tracés. Revue de Sciences humaines., Apr 2022, Paris, France</w:t>
            </w:r>
          </w:p>
          <w:p>
            <w:pPr/>
            <w:r>
              <w:rPr/>
              <w:t xml:space="preserve">Communication dans un congrès</w:t>
            </w:r>
          </w:p>
          <w:p>
            <w:pPr/>
            <w:hyperlink r:id="rId145" w:history="1">
              <w:r>
                <w:rPr>
                  <w:color w:val="#410a8c"/>
                  <w:u w:val="single"/>
                </w:rPr>
                <w:t xml:space="preserve">hal-03740393v1</w:t>
              </w:r>
            </w:hyperlink>
          </w:p>
        </w:tc>
      </w:tr>
      <w:tr>
        <w:trPr/>
        <w:tc>
          <w:tcPr>
            <w:noWrap/>
          </w:tcPr>
          <w:p>
            <w:pPr>
              <w:spacing w:after="200"/>
            </w:pPr>
            <w:hyperlink r:id="rId146" w:history="1">
              <w:r>
                <w:rPr>
                  <w:color w:val="1e198e"/>
                  <w:b w:val="1"/>
                  <w:bCs w:val="1"/>
                  <w:u w:val="single"/>
                </w:rPr>
                <w:t xml:space="preserve">Quelles pistes d’analyse des contributions des Gilets Jaunes aux luttes socio-environnementales locales?</w:t>
              </w:r>
            </w:hyperlink>
          </w:p>
          <w:p>
            <w:pPr/>
            <w:hyperlink r:id="rId44" w:history="1">
              <w:r>
                <w:rPr>
                  <w:color w:val="#410a8c"/>
                  <w:u w:val="single"/>
                </w:rPr>
                <w:t xml:space="preserve">Christèle Dondeyne</w:t>
              </w:r>
            </w:hyperlink>
            <w:r>
              <w:rPr/>
              <w:t xml:space="preserve">,</w:t>
            </w:r>
            <w:hyperlink r:id="rId15" w:history="1">
              <w:r>
                <w:rPr>
                  <w:color w:val="#410a8c"/>
                  <w:u w:val="single"/>
                </w:rPr>
                <w:t xml:space="preserve">Alix Levain</w:t>
              </w:r>
            </w:hyperlink>
          </w:p>
          <w:p>
            <w:pPr/>
            <w:r>
              <w:rPr>
                <w:i w:val="1"/>
                <w:iCs w:val="1"/>
              </w:rPr>
              <w:t xml:space="preserve">Séminaire transversal du LABERS Territoires et expression politique</w:t>
            </w:r>
            <w:r>
              <w:rPr/>
              <w:t xml:space="preserve">, Université de Bretagne Occidentale, Mar 2022, Brest, France</w:t>
            </w:r>
          </w:p>
          <w:p>
            <w:pPr/>
            <w:r>
              <w:rPr/>
              <w:t xml:space="preserve">Communication dans un congrès</w:t>
            </w:r>
          </w:p>
          <w:p>
            <w:pPr/>
            <w:hyperlink r:id="rId146" w:history="1">
              <w:r>
                <w:rPr>
                  <w:color w:val="#410a8c"/>
                  <w:u w:val="single"/>
                </w:rPr>
                <w:t xml:space="preserve">hal-03740397v1</w:t>
              </w:r>
            </w:hyperlink>
          </w:p>
        </w:tc>
      </w:tr>
      <w:tr>
        <w:trPr/>
        <w:tc>
          <w:tcPr>
            <w:noWrap/>
          </w:tcPr>
          <w:p>
            <w:pPr>
              <w:spacing w:after="200"/>
            </w:pPr>
            <w:hyperlink r:id="rId147" w:history="1">
              <w:r>
                <w:rPr>
                  <w:color w:val="1e198e"/>
                  <w:b w:val="1"/>
                  <w:bCs w:val="1"/>
                  <w:u w:val="single"/>
                </w:rPr>
                <w:t xml:space="preserve">Roadmap to a participatory assessment</w:t>
              </w:r>
            </w:hyperlink>
          </w:p>
          <w:p>
            <w:pPr/>
            <w:hyperlink r:id="rId148" w:history="1">
              <w:r>
                <w:rPr>
                  <w:color w:val="#410a8c"/>
                  <w:u w:val="single"/>
                </w:rPr>
                <w:t xml:space="preserve">Johanna Ballé-Béganton</w:t>
              </w:r>
            </w:hyperlink>
            <w:r>
              <w:rPr/>
              <w:t xml:space="preserve">,</w:t>
            </w:r>
            <w:hyperlink r:id="rId149" w:history="1">
              <w:r>
                <w:rPr>
                  <w:color w:val="#410a8c"/>
                  <w:u w:val="single"/>
                </w:rPr>
                <w:t xml:space="preserve">Denis Bailly</w:t>
              </w:r>
            </w:hyperlink>
            <w:r>
              <w:rPr/>
              <w:t xml:space="preserve">,</w:t>
            </w:r>
            <w:hyperlink r:id="rId30" w:history="1">
              <w:r>
                <w:rPr>
                  <w:color w:val="#410a8c"/>
                  <w:u w:val="single"/>
                </w:rPr>
                <w:t xml:space="preserve">Klervi Fustec</w:t>
              </w:r>
            </w:hyperlink>
            <w:r>
              <w:rPr/>
              <w:t xml:space="preserve">,</w:t>
            </w:r>
            <w:hyperlink r:id="rId150" w:history="1">
              <w:r>
                <w:rPr>
                  <w:color w:val="#410a8c"/>
                  <w:u w:val="single"/>
                </w:rPr>
                <w:t xml:space="preserve">Manuelle Philippe</w:t>
              </w:r>
            </w:hyperlink>
            <w:r>
              <w:rPr/>
              <w:t xml:space="preserve">,</w:t>
            </w:r>
            <w:hyperlink r:id="rId15" w:history="1">
              <w:r>
                <w:rPr>
                  <w:color w:val="#410a8c"/>
                  <w:u w:val="single"/>
                </w:rPr>
                <w:t xml:space="preserve">Alix Levain</w:t>
              </w:r>
            </w:hyperlink>
          </w:p>
          <w:p>
            <w:pPr/>
            <w:r>
              <w:rPr>
                <w:i w:val="1"/>
                <w:iCs w:val="1"/>
              </w:rPr>
              <w:t xml:space="preserve">A roadmap to multifunctional and resilient landscapes: the adaptation to global change through Blue and Green Infrastructure Networks (BGINs)</w:t>
            </w:r>
            <w:r>
              <w:rPr/>
              <w:t xml:space="preserve">, Mar 2021, Visioconférence, France</w:t>
            </w:r>
          </w:p>
          <w:p>
            <w:pPr/>
            <w:r>
              <w:rPr/>
              <w:t xml:space="preserve">Communication dans un congrès</w:t>
            </w:r>
          </w:p>
          <w:p>
            <w:pPr/>
            <w:hyperlink r:id="rId147" w:history="1">
              <w:r>
                <w:rPr>
                  <w:color w:val="#410a8c"/>
                  <w:u w:val="single"/>
                </w:rPr>
                <w:t xml:space="preserve">hal-04207316v1</w:t>
              </w:r>
            </w:hyperlink>
          </w:p>
        </w:tc>
      </w:tr>
      <w:tr>
        <w:trPr/>
        <w:tc>
          <w:tcPr>
            <w:noWrap/>
          </w:tcPr>
          <w:p>
            <w:pPr>
              <w:spacing w:after="200"/>
            </w:pPr>
            <w:hyperlink r:id="rId151" w:history="1">
              <w:r>
                <w:rPr>
                  <w:color w:val="1e198e"/>
                  <w:b w:val="1"/>
                  <w:bCs w:val="1"/>
                  <w:u w:val="single"/>
                </w:rPr>
                <w:t xml:space="preserve">Float-ochthonic? About green algae’s reluctance to lay the groundwork for politics, and about grassroots knowledge policies they give birth to</w:t>
              </w:r>
            </w:hyperlink>
          </w:p>
          <w:p>
            <w:pPr/>
            <w:hyperlink r:id="rId15" w:history="1">
              <w:r>
                <w:rPr>
                  <w:color w:val="#410a8c"/>
                  <w:u w:val="single"/>
                </w:rPr>
                <w:t xml:space="preserve">Alix Levain</w:t>
              </w:r>
            </w:hyperlink>
          </w:p>
          <w:p>
            <w:pPr/>
            <w:r>
              <w:rPr>
                <w:i w:val="1"/>
                <w:iCs w:val="1"/>
              </w:rPr>
              <w:t xml:space="preserve">Les plans magistraux des humains et leurs challengers non-humains</w:t>
            </w:r>
            <w:r>
              <w:rPr/>
              <w:t xml:space="preserve">, Feb 2021, Paris, France</w:t>
            </w:r>
          </w:p>
          <w:p>
            <w:pPr/>
            <w:r>
              <w:rPr/>
              <w:t xml:space="preserve">Communication dans un congrès</w:t>
            </w:r>
          </w:p>
          <w:p>
            <w:pPr/>
            <w:hyperlink r:id="rId151" w:history="1">
              <w:r>
                <w:rPr>
                  <w:color w:val="#410a8c"/>
                  <w:u w:val="single"/>
                </w:rPr>
                <w:t xml:space="preserve">hal-03353203v1</w:t>
              </w:r>
            </w:hyperlink>
          </w:p>
        </w:tc>
      </w:tr>
      <w:tr>
        <w:trPr/>
        <w:tc>
          <w:tcPr>
            <w:noWrap/>
          </w:tcPr>
          <w:p>
            <w:pPr>
              <w:spacing w:after="200"/>
            </w:pPr>
            <w:hyperlink r:id="rId152" w:history="1">
              <w:r>
                <w:rPr>
                  <w:color w:val="1e198e"/>
                  <w:b w:val="1"/>
                  <w:bCs w:val="1"/>
                  <w:u w:val="single"/>
                </w:rPr>
                <w:t xml:space="preserve">Des savoirs d’expérience aux politiques de la connaissance : les sociétés rurales face aux pollutions agricoles diffuses en Bretagne</w:t>
              </w:r>
            </w:hyperlink>
          </w:p>
          <w:p>
            <w:pPr/>
            <w:hyperlink r:id="rId15" w:history="1">
              <w:r>
                <w:rPr>
                  <w:color w:val="#410a8c"/>
                  <w:u w:val="single"/>
                </w:rPr>
                <w:t xml:space="preserve">Alix Levain</w:t>
              </w:r>
            </w:hyperlink>
          </w:p>
          <w:p>
            <w:pPr/>
            <w:r>
              <w:rPr>
                <w:i w:val="1"/>
                <w:iCs w:val="1"/>
              </w:rPr>
              <w:t xml:space="preserve">Atelier de lecture en histoire et sociologie rurale</w:t>
            </w:r>
            <w:r>
              <w:rPr/>
              <w:t xml:space="preserve">, Jun 2021, Paris, France</w:t>
            </w:r>
          </w:p>
          <w:p>
            <w:pPr/>
            <w:r>
              <w:rPr/>
              <w:t xml:space="preserve">Communication dans un congrès</w:t>
            </w:r>
          </w:p>
          <w:p>
            <w:pPr/>
            <w:hyperlink r:id="rId152" w:history="1">
              <w:r>
                <w:rPr>
                  <w:color w:val="#410a8c"/>
                  <w:u w:val="single"/>
                </w:rPr>
                <w:t xml:space="preserve">hal-03353208v1</w:t>
              </w:r>
            </w:hyperlink>
          </w:p>
        </w:tc>
      </w:tr>
      <w:tr>
        <w:trPr/>
        <w:tc>
          <w:tcPr>
            <w:noWrap/>
          </w:tcPr>
          <w:p>
            <w:pPr>
              <w:spacing w:after="200"/>
            </w:pPr>
            <w:hyperlink r:id="rId153" w:history="1">
              <w:r>
                <w:rPr>
                  <w:color w:val="1e198e"/>
                  <w:b w:val="1"/>
                  <w:bCs w:val="1"/>
                  <w:u w:val="single"/>
                </w:rPr>
                <w:t xml:space="preserve">Introduction du colloque des vies avec des plages</w:t>
              </w:r>
            </w:hyperlink>
          </w:p>
          <w:p>
            <w:pPr/>
            <w:hyperlink r:id="rId99" w:history="1">
              <w:r>
                <w:rPr>
                  <w:color w:val="#410a8c"/>
                  <w:u w:val="single"/>
                </w:rPr>
                <w:t xml:space="preserve">Joanne Clavel</w:t>
              </w:r>
            </w:hyperlink>
            <w:r>
              <w:rPr/>
              <w:t xml:space="preserve">,</w:t>
            </w:r>
            <w:hyperlink r:id="rId15" w:history="1">
              <w:r>
                <w:rPr>
                  <w:color w:val="#410a8c"/>
                  <w:u w:val="single"/>
                </w:rPr>
                <w:t xml:space="preserve">Alix Levain</w:t>
              </w:r>
            </w:hyperlink>
            <w:r>
              <w:rPr/>
              <w:t xml:space="preserve">,</w:t>
            </w:r>
            <w:hyperlink r:id="rId25" w:history="1">
              <w:r>
                <w:rPr>
                  <w:color w:val="#410a8c"/>
                  <w:u w:val="single"/>
                </w:rPr>
                <w:t xml:space="preserve">Florence Revelin</w:t>
              </w:r>
            </w:hyperlink>
          </w:p>
          <w:p>
            <w:pPr/>
            <w:r>
              <w:rPr>
                <w:i w:val="1"/>
                <w:iCs w:val="1"/>
              </w:rPr>
              <w:t xml:space="preserve">Des vies avec des plages: Expériences, Interactions, Gestions</w:t>
            </w:r>
            <w:r>
              <w:rPr/>
              <w:t xml:space="preserve">, AMURE, Dec 2020, Brest, France</w:t>
            </w:r>
          </w:p>
          <w:p>
            <w:pPr/>
            <w:r>
              <w:rPr/>
              <w:t xml:space="preserve">Communication dans un congrès</w:t>
            </w:r>
          </w:p>
          <w:p>
            <w:pPr/>
            <w:hyperlink r:id="rId153" w:history="1">
              <w:r>
                <w:rPr>
                  <w:color w:val="#410a8c"/>
                  <w:u w:val="single"/>
                </w:rPr>
                <w:t xml:space="preserve">halshs-03283664v1</w:t>
              </w:r>
            </w:hyperlink>
          </w:p>
        </w:tc>
      </w:tr>
      <w:tr>
        <w:trPr/>
        <w:tc>
          <w:tcPr>
            <w:noWrap/>
          </w:tcPr>
          <w:p>
            <w:pPr>
              <w:spacing w:after="200"/>
            </w:pPr>
            <w:hyperlink r:id="rId154" w:history="1">
              <w:r>
                <w:rPr>
                  <w:color w:val="1e198e"/>
                  <w:b w:val="1"/>
                  <w:bCs w:val="1"/>
                  <w:u w:val="single"/>
                </w:rPr>
                <w:t xml:space="preserve">Parchemins : espace d’expérimentation, espace d’enquête sur l’ouverture des données qualitatives</w:t>
              </w:r>
            </w:hyperlink>
          </w:p>
          <w:p>
            <w:pPr/>
            <w:hyperlink r:id="rId25" w:history="1">
              <w:r>
                <w:rPr>
                  <w:color w:val="#410a8c"/>
                  <w:u w:val="single"/>
                </w:rPr>
                <w:t xml:space="preserve">Florence Revelin</w:t>
              </w:r>
            </w:hyperlink>
            <w:r>
              <w:rPr/>
              <w:t xml:space="preserve">,</w:t>
            </w:r>
            <w:hyperlink r:id="rId26" w:history="1">
              <w:r>
                <w:rPr>
                  <w:color w:val="#410a8c"/>
                  <w:u w:val="single"/>
                </w:rPr>
                <w:t xml:space="preserve">Anne-Gaëlle Beurier</w:t>
              </w:r>
            </w:hyperlink>
            <w:r>
              <w:rPr/>
              <w:t xml:space="preserve">,</w:t>
            </w:r>
            <w:hyperlink r:id="rId35" w:history="1">
              <w:r>
                <w:rPr>
                  <w:color w:val="#410a8c"/>
                  <w:u w:val="single"/>
                </w:rPr>
                <w:t xml:space="preserve">Hervé Squividant</w:t>
              </w:r>
            </w:hyperlink>
            <w:r>
              <w:rPr/>
              <w:t xml:space="preserve">,</w:t>
            </w:r>
            <w:hyperlink r:id="rId15" w:history="1">
              <w:r>
                <w:rPr>
                  <w:color w:val="#410a8c"/>
                  <w:u w:val="single"/>
                </w:rPr>
                <w:t xml:space="preserve">Alix Levain</w:t>
              </w:r>
            </w:hyperlink>
          </w:p>
          <w:p>
            <w:pPr/>
            <w:r>
              <w:rPr>
                <w:i w:val="1"/>
                <w:iCs w:val="1"/>
              </w:rPr>
              <w:t xml:space="preserve">Journée d’étude MSH Bretagne - Données qualitatives : partager, archiver, ré-analyser. Où en est-on côté chercheur ?</w:t>
            </w:r>
            <w:r>
              <w:rPr/>
              <w:t xml:space="preserve">, May 2019, Rennes, France</w:t>
            </w:r>
          </w:p>
          <w:p>
            <w:pPr/>
            <w:r>
              <w:rPr/>
              <w:t xml:space="preserve">Communication dans un congrès</w:t>
            </w:r>
          </w:p>
          <w:p>
            <w:pPr/>
            <w:hyperlink r:id="rId154" w:history="1">
              <w:r>
                <w:rPr>
                  <w:color w:val="#410a8c"/>
                  <w:u w:val="single"/>
                </w:rPr>
                <w:t xml:space="preserve">hal-03202753v1</w:t>
              </w:r>
            </w:hyperlink>
          </w:p>
        </w:tc>
      </w:tr>
      <w:tr>
        <w:trPr/>
        <w:tc>
          <w:tcPr>
            <w:noWrap/>
          </w:tcPr>
          <w:p>
            <w:pPr>
              <w:spacing w:after="200"/>
            </w:pPr>
            <w:hyperlink r:id="rId155" w:history="1">
              <w:r>
                <w:rPr>
                  <w:color w:val="1e198e"/>
                  <w:b w:val="1"/>
                  <w:bCs w:val="1"/>
                  <w:u w:val="single"/>
                </w:rPr>
                <w:t xml:space="preserve">Reducing the use of pesticides in europe. Birth (and death?) of a transition policy</w:t>
              </w:r>
            </w:hyperlink>
          </w:p>
          <w:p>
            <w:pPr/>
            <w:hyperlink r:id="rId20" w:history="1">
              <w:r>
                <w:rPr>
                  <w:color w:val="#410a8c"/>
                  <w:u w:val="single"/>
                </w:rPr>
                <w:t xml:space="preserve">Fanny Pellissier</w:t>
              </w:r>
            </w:hyperlink>
            <w:r>
              <w:rPr/>
              <w:t xml:space="preserve">,</w:t>
            </w:r>
            <w:hyperlink r:id="rId15" w:history="1">
              <w:r>
                <w:rPr>
                  <w:color w:val="#410a8c"/>
                  <w:u w:val="single"/>
                </w:rPr>
                <w:t xml:space="preserve">Alix Levain</w:t>
              </w:r>
            </w:hyperlink>
          </w:p>
          <w:p>
            <w:pPr/>
            <w:r>
              <w:rPr>
                <w:i w:val="1"/>
                <w:iCs w:val="1"/>
              </w:rPr>
              <w:t xml:space="preserve">3. ISA forum of sociology</w:t>
            </w:r>
            <w:r>
              <w:rPr/>
              <w:t xml:space="preserve">, International Sociological Association (ISA). INT., Jul 2016, Vienne, Austria</w:t>
            </w:r>
          </w:p>
          <w:p>
            <w:pPr/>
            <w:r>
              <w:rPr/>
              <w:t xml:space="preserve">Communication dans un congrès</w:t>
            </w:r>
          </w:p>
          <w:p>
            <w:pPr/>
            <w:hyperlink r:id="rId155" w:history="1">
              <w:r>
                <w:rPr>
                  <w:color w:val="#410a8c"/>
                  <w:u w:val="single"/>
                </w:rPr>
                <w:t xml:space="preserve">hal-01362493v1</w:t>
              </w:r>
            </w:hyperlink>
          </w:p>
        </w:tc>
      </w:tr>
      <w:tr>
        <w:trPr/>
        <w:tc>
          <w:tcPr>
            <w:noWrap/>
          </w:tcPr>
          <w:p>
            <w:pPr>
              <w:spacing w:after="200"/>
            </w:pPr>
            <w:hyperlink r:id="rId156" w:history="1">
              <w:r>
                <w:rPr>
                  <w:color w:val="1e198e"/>
                  <w:b w:val="1"/>
                  <w:bCs w:val="1"/>
                  <w:u w:val="single"/>
                </w:rPr>
                <w:t xml:space="preserve">Nager en eaux troubles. Retour sur la place de la recherche dans des territoires traitant des rapports entre agriculture et qualité de l'eau</w:t>
              </w:r>
            </w:hyperlink>
          </w:p>
          <w:p>
            <w:pPr/>
            <w:hyperlink r:id="rId157" w:history="1">
              <w:r>
                <w:rPr>
                  <w:color w:val="#410a8c"/>
                  <w:u w:val="single"/>
                </w:rPr>
                <w:t xml:space="preserve">Fabienne F. Barataud</w:t>
              </w:r>
            </w:hyperlink>
            <w:r>
              <w:rPr/>
              <w:t xml:space="preserve">,</w:t>
            </w:r>
            <w:hyperlink r:id="rId74" w:history="1">
              <w:r>
                <w:rPr>
                  <w:color w:val="#410a8c"/>
                  <w:u w:val="single"/>
                </w:rPr>
                <w:t xml:space="preserve">Florence Hellec</w:t>
              </w:r>
            </w:hyperlink>
            <w:r>
              <w:rPr/>
              <w:t xml:space="preserve">,</w:t>
            </w:r>
            <w:hyperlink r:id="rId15" w:history="1">
              <w:r>
                <w:rPr>
                  <w:color w:val="#410a8c"/>
                  <w:u w:val="single"/>
                </w:rPr>
                <w:t xml:space="preserve">Alix Levain</w:t>
              </w:r>
            </w:hyperlink>
            <w:r>
              <w:rPr/>
              <w:t xml:space="preserve">,</w:t>
            </w:r>
            <w:hyperlink r:id="rId75" w:history="1">
              <w:r>
                <w:rPr>
                  <w:color w:val="#410a8c"/>
                  <w:u w:val="single"/>
                </w:rPr>
                <w:t xml:space="preserve">Sandrine Petit</w:t>
              </w:r>
            </w:hyperlink>
            <w:r>
              <w:rPr/>
              <w:t xml:space="preserve">,</w:t>
            </w:r>
            <w:hyperlink r:id="rId158" w:history="1">
              <w:r>
                <w:rPr>
                  <w:color w:val="#410a8c"/>
                  <w:u w:val="single"/>
                </w:rPr>
                <w:t xml:space="preserve">Dominique Trevisan</w:t>
              </w:r>
            </w:hyperlink>
          </w:p>
          <w:p>
            <w:pPr/>
            <w:r>
              <w:rPr>
                <w:i w:val="1"/>
                <w:iCs w:val="1"/>
              </w:rPr>
              <w:t xml:space="preserve">Chercheur.es et acteur.es de la participation : Liaisons dangereuses et relations fructueuses</w:t>
            </w:r>
            <w:r>
              <w:rPr/>
              <w:t xml:space="preserve">, Groupe d'Interêt Scientifique Participation du Public, Décision, Démocratie Participative (GIS Participation du Public, Décision, Démocratie Participative). FRA., 2015, Paris, France. 16 p</w:t>
            </w:r>
          </w:p>
          <w:p>
            <w:pPr/>
            <w:r>
              <w:rPr/>
              <w:t xml:space="preserve">Communication dans un congrès</w:t>
            </w:r>
          </w:p>
          <w:p>
            <w:pPr/>
            <w:hyperlink r:id="rId156" w:history="1">
              <w:r>
                <w:rPr>
                  <w:color w:val="#410a8c"/>
                  <w:u w:val="single"/>
                </w:rPr>
                <w:t xml:space="preserve">hal-02797008v1</w:t>
              </w:r>
            </w:hyperlink>
          </w:p>
        </w:tc>
      </w:tr>
      <w:tr>
        <w:trPr/>
        <w:tc>
          <w:tcPr>
            <w:noWrap/>
          </w:tcPr>
          <w:p>
            <w:pPr>
              <w:spacing w:after="200"/>
            </w:pPr>
            <w:hyperlink r:id="rId159" w:history="1">
              <w:r>
                <w:rPr>
                  <w:color w:val="1e198e"/>
                  <w:b w:val="1"/>
                  <w:bCs w:val="1"/>
                  <w:u w:val="single"/>
                </w:rPr>
                <w:t xml:space="preserve">Intermediary activities: does effectiveness matter?</w:t>
              </w:r>
            </w:hyperlink>
          </w:p>
          <w:p>
            <w:pPr/>
            <w:hyperlink r:id="rId118" w:history="1">
              <w:r>
                <w:rPr>
                  <w:color w:val="#410a8c"/>
                  <w:u w:val="single"/>
                </w:rPr>
                <w:t xml:space="preserve">Patrick Steyaert</w:t>
              </w:r>
            </w:hyperlink>
            <w:r>
              <w:rPr/>
              <w:t xml:space="preserve">,</w:t>
            </w:r>
            <w:hyperlink r:id="rId120" w:history="1">
              <w:r>
                <w:rPr>
                  <w:color w:val="#410a8c"/>
                  <w:u w:val="single"/>
                </w:rPr>
                <w:t xml:space="preserve">Marianne Cerf</w:t>
              </w:r>
            </w:hyperlink>
            <w:r>
              <w:rPr/>
              <w:t xml:space="preserve">,</w:t>
            </w:r>
            <w:hyperlink r:id="rId119" w:history="1">
              <w:r>
                <w:rPr>
                  <w:color w:val="#410a8c"/>
                  <w:u w:val="single"/>
                </w:rPr>
                <w:t xml:space="preserve">Marc Barbier</w:t>
              </w:r>
            </w:hyperlink>
            <w:r>
              <w:rPr/>
              <w:t xml:space="preserve">,</w:t>
            </w:r>
            <w:hyperlink r:id="rId15" w:history="1">
              <w:r>
                <w:rPr>
                  <w:color w:val="#410a8c"/>
                  <w:u w:val="single"/>
                </w:rPr>
                <w:t xml:space="preserve">Alix Levain</w:t>
              </w:r>
            </w:hyperlink>
            <w:r>
              <w:rPr/>
              <w:t xml:space="preserve">,</w:t>
            </w:r>
            <w:hyperlink r:id="rId121" w:history="1">
              <w:r>
                <w:rPr>
                  <w:color w:val="#410a8c"/>
                  <w:u w:val="single"/>
                </w:rPr>
                <w:t xml:space="preserve">Allison Marie Loconto</w:t>
              </w:r>
            </w:hyperlink>
          </w:p>
          <w:p>
            <w:pPr/>
            <w:r>
              <w:rPr>
                <w:i w:val="1"/>
                <w:iCs w:val="1"/>
              </w:rPr>
              <w:t xml:space="preserve">International workshop on System Innovation towards Sustainable Agriculture (SISA2)</w:t>
            </w:r>
            <w:r>
              <w:rPr/>
              <w:t xml:space="preserve">, Institut National de Recherche Agronomique (INRA). UR Sciences en Société (1326)., May 2014, Paris, France</w:t>
            </w:r>
          </w:p>
          <w:p>
            <w:pPr/>
            <w:r>
              <w:rPr/>
              <w:t xml:space="preserve">Communication dans un congrès</w:t>
            </w:r>
          </w:p>
          <w:p>
            <w:pPr/>
            <w:hyperlink r:id="rId159" w:history="1">
              <w:r>
                <w:rPr>
                  <w:color w:val="#410a8c"/>
                  <w:u w:val="single"/>
                </w:rPr>
                <w:t xml:space="preserve">hal-01285251v1</w:t>
              </w:r>
            </w:hyperlink>
          </w:p>
        </w:tc>
      </w:tr>
      <w:tr>
        <w:trPr/>
        <w:tc>
          <w:tcPr>
            <w:noWrap/>
          </w:tcPr>
          <w:p>
            <w:pPr>
              <w:spacing w:after="200"/>
            </w:pPr>
            <w:hyperlink r:id="rId160" w:history="1">
              <w:r>
                <w:rPr>
                  <w:color w:val="1e198e"/>
                  <w:b w:val="1"/>
                  <w:bCs w:val="1"/>
                  <w:u w:val="single"/>
                </w:rPr>
                <w:t xml:space="preserve">Réconcilier agriculture et littoral : tensions autour d'un indicateur-guide</w:t>
              </w:r>
            </w:hyperlink>
          </w:p>
          <w:p>
            <w:pPr/>
            <w:hyperlink r:id="rId82" w:history="1">
              <w:r>
                <w:rPr>
                  <w:color w:val="#410a8c"/>
                  <w:u w:val="single"/>
                </w:rPr>
                <w:t xml:space="preserve">Francoise Vertès</w:t>
              </w:r>
            </w:hyperlink>
            <w:r>
              <w:rPr/>
              <w:t xml:space="preserve">,</w:t>
            </w:r>
            <w:hyperlink r:id="rId15" w:history="1">
              <w:r>
                <w:rPr>
                  <w:color w:val="#410a8c"/>
                  <w:u w:val="single"/>
                </w:rPr>
                <w:t xml:space="preserve">Alix Levain</w:t>
              </w:r>
            </w:hyperlink>
            <w:r>
              <w:rPr/>
              <w:t xml:space="preserve">,</w:t>
            </w:r>
            <w:hyperlink r:id="rId83" w:history="1">
              <w:r>
                <w:rPr>
                  <w:color w:val="#410a8c"/>
                  <w:u w:val="single"/>
                </w:rPr>
                <w:t xml:space="preserve">Laurent Ruiz</w:t>
              </w:r>
            </w:hyperlink>
            <w:r>
              <w:rPr/>
              <w:t xml:space="preserve">,</w:t>
            </w:r>
            <w:hyperlink r:id="rId84" w:history="1">
              <w:r>
                <w:rPr>
                  <w:color w:val="#410a8c"/>
                  <w:u w:val="single"/>
                </w:rPr>
                <w:t xml:space="preserve">Luc Delaby</w:t>
              </w:r>
            </w:hyperlink>
          </w:p>
          <w:p>
            <w:pPr/>
            <w:r>
              <w:rPr>
                <w:i w:val="1"/>
                <w:iCs w:val="1"/>
              </w:rPr>
              <w:t xml:space="preserve">Réseau prairies : comment dépasser le paradoxe entre les connaissances scientifiques sur l'intéret des prairies et les limites rencontrées à leur utilisation dans les élevages</w:t>
            </w:r>
            <w:r>
              <w:rPr/>
              <w:t xml:space="preserve">, Dec 2014, Caen, France</w:t>
            </w:r>
          </w:p>
          <w:p>
            <w:pPr/>
            <w:r>
              <w:rPr/>
              <w:t xml:space="preserve">Communication dans un congrès</w:t>
            </w:r>
          </w:p>
          <w:p>
            <w:pPr/>
            <w:hyperlink r:id="rId160" w:history="1">
              <w:r>
                <w:rPr>
                  <w:color w:val="#410a8c"/>
                  <w:u w:val="single"/>
                </w:rPr>
                <w:t xml:space="preserve">hal-01209233v1</w:t>
              </w:r>
            </w:hyperlink>
          </w:p>
        </w:tc>
      </w:tr>
      <w:tr>
        <w:trPr/>
        <w:tc>
          <w:tcPr>
            <w:noWrap/>
          </w:tcPr>
          <w:p>
            <w:pPr>
              <w:spacing w:after="200"/>
            </w:pPr>
            <w:hyperlink r:id="rId161" w:history="1">
              <w:r>
                <w:rPr>
                  <w:color w:val="1e198e"/>
                  <w:b w:val="1"/>
                  <w:bCs w:val="1"/>
                  <w:u w:val="single"/>
                </w:rPr>
                <w:t xml:space="preserve">Les conditions sociales du changement de pratiques</w:t>
              </w:r>
            </w:hyperlink>
          </w:p>
          <w:p>
            <w:pPr/>
            <w:hyperlink r:id="rId15" w:history="1">
              <w:r>
                <w:rPr>
                  <w:color w:val="#410a8c"/>
                  <w:u w:val="single"/>
                </w:rPr>
                <w:t xml:space="preserve">Alix Levain</w:t>
              </w:r>
            </w:hyperlink>
          </w:p>
          <w:p>
            <w:pPr/>
            <w:r>
              <w:rPr>
                <w:i w:val="1"/>
                <w:iCs w:val="1"/>
              </w:rPr>
              <w:t xml:space="preserve">Eau et Rivières de Bretagne "Quelles agricultures pour l'eau en Bretagne?"</w:t>
            </w:r>
            <w:r>
              <w:rPr/>
              <w:t xml:space="preserve">, Apr 2013, Rostronen, France</w:t>
            </w:r>
          </w:p>
          <w:p>
            <w:pPr/>
            <w:r>
              <w:rPr/>
              <w:t xml:space="preserve">Communication dans un congrès</w:t>
            </w:r>
          </w:p>
          <w:p>
            <w:pPr/>
            <w:hyperlink r:id="rId161" w:history="1">
              <w:r>
                <w:rPr>
                  <w:color w:val="#410a8c"/>
                  <w:u w:val="single"/>
                </w:rPr>
                <w:t xml:space="preserve">hal-02744478v1</w:t>
              </w:r>
            </w:hyperlink>
          </w:p>
        </w:tc>
      </w:tr>
      <w:tr>
        <w:trPr/>
        <w:tc>
          <w:tcPr>
            <w:noWrap/>
          </w:tcPr>
          <w:p>
            <w:pPr>
              <w:spacing w:after="200"/>
            </w:pPr>
            <w:hyperlink r:id="rId162" w:history="1">
              <w:r>
                <w:rPr>
                  <w:color w:val="1e198e"/>
                  <w:b w:val="1"/>
                  <w:bCs w:val="1"/>
                  <w:u w:val="single"/>
                </w:rPr>
                <w:t xml:space="preserve">Les algues vertes surveillent-elles les cochons bretons ?</w:t>
              </w:r>
            </w:hyperlink>
          </w:p>
          <w:p>
            <w:pPr/>
            <w:hyperlink r:id="rId15" w:history="1">
              <w:r>
                <w:rPr>
                  <w:color w:val="#410a8c"/>
                  <w:u w:val="single"/>
                </w:rPr>
                <w:t xml:space="preserve">Alix Levain</w:t>
              </w:r>
            </w:hyperlink>
          </w:p>
          <w:p>
            <w:pPr/>
            <w:r>
              <w:rPr>
                <w:i w:val="1"/>
                <w:iCs w:val="1"/>
              </w:rPr>
              <w:t xml:space="preserve">1. congrès de l’Association Française des Ethnologues et Anthropologues. No(s) limit(es)</w:t>
            </w:r>
            <w:r>
              <w:rPr/>
              <w:t xml:space="preserve">, Sep 2011, Paris, France</w:t>
            </w:r>
          </w:p>
          <w:p>
            <w:pPr/>
            <w:r>
              <w:rPr/>
              <w:t xml:space="preserve">Communication dans un congrès</w:t>
            </w:r>
          </w:p>
          <w:p>
            <w:pPr/>
            <w:hyperlink r:id="rId162" w:history="1">
              <w:r>
                <w:rPr>
                  <w:color w:val="#410a8c"/>
                  <w:u w:val="single"/>
                </w:rPr>
                <w:t xml:space="preserve">hal-02747695v1</w:t>
              </w:r>
            </w:hyperlink>
          </w:p>
        </w:tc>
      </w:tr>
      <w:tr>
        <w:trPr/>
        <w:tc>
          <w:tcPr>
            <w:noWrap/>
          </w:tcPr>
          <w:p>
            <w:pPr>
              <w:spacing w:after="200"/>
            </w:pPr>
            <w:hyperlink r:id="rId163" w:history="1">
              <w:r>
                <w:rPr>
                  <w:color w:val="1e198e"/>
                  <w:b w:val="1"/>
                  <w:bCs w:val="1"/>
                  <w:u w:val="single"/>
                </w:rPr>
                <w:t xml:space="preserve">Comment vivre avec l'algue verte, et pourquoi lutter ?</w:t>
              </w:r>
            </w:hyperlink>
          </w:p>
          <w:p>
            <w:pPr/>
            <w:hyperlink r:id="rId15" w:history="1">
              <w:r>
                <w:rPr>
                  <w:color w:val="#410a8c"/>
                  <w:u w:val="single"/>
                </w:rPr>
                <w:t xml:space="preserve">Alix Levain</w:t>
              </w:r>
            </w:hyperlink>
          </w:p>
          <w:p>
            <w:pPr/>
            <w:r>
              <w:rPr>
                <w:i w:val="1"/>
                <w:iCs w:val="1"/>
              </w:rPr>
              <w:t xml:space="preserve">L'individu et la société face à l'incertitude environnementale</w:t>
            </w:r>
            <w:r>
              <w:rPr/>
              <w:t xml:space="preserve">, Association Nationale des Psychologues de l'Environnement., Jun 2011, Lyon, France</w:t>
            </w:r>
          </w:p>
          <w:p>
            <w:pPr/>
            <w:r>
              <w:rPr/>
              <w:t xml:space="preserve">Communication dans un congrès</w:t>
            </w:r>
          </w:p>
          <w:p>
            <w:pPr/>
            <w:hyperlink r:id="rId163" w:history="1">
              <w:r>
                <w:rPr>
                  <w:color w:val="#410a8c"/>
                  <w:u w:val="single"/>
                </w:rPr>
                <w:t xml:space="preserve">hal-02744402v1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Les cahiers de doléances de l’Orne et du Finistère (2018-2019). Matérialité des cahiers, conditions d’énonciation et de participation. Note de recherche ANR Gilets jaunes</w:t>
              </w:r>
            </w:hyperlink>
          </w:p>
          <w:p>
            <w:pPr/>
            <w:hyperlink r:id="rId165" w:history="1">
              <w:r>
                <w:rPr>
                  <w:color w:val="#410a8c"/>
                  <w:u w:val="single"/>
                </w:rPr>
                <w:t xml:space="preserve">Elsa Pachoud-Janody</w:t>
              </w:r>
            </w:hyperlink>
            <w:r>
              <w:rPr/>
              <w:t xml:space="preserve">,</w:t>
            </w:r>
            <w:hyperlink r:id="rId135" w:history="1">
              <w:r>
                <w:rPr>
                  <w:color w:val="#410a8c"/>
                  <w:u w:val="single"/>
                </w:rPr>
                <w:t xml:space="preserve">Samuel Noguera</w:t>
              </w:r>
            </w:hyperlink>
            <w:r>
              <w:rPr/>
              <w:t xml:space="preserve">,</w:t>
            </w:r>
            <w:hyperlink r:id="rId136" w:history="1">
              <w:r>
                <w:rPr>
                  <w:color w:val="#410a8c"/>
                  <w:u w:val="single"/>
                </w:rPr>
                <w:t xml:space="preserve">Magali Della Sudda</w:t>
              </w:r>
            </w:hyperlink>
            <w:r>
              <w:rPr/>
              <w:t xml:space="preserve">,</w:t>
            </w:r>
            <w:hyperlink r:id="rId15" w:history="1">
              <w:r>
                <w:rPr>
                  <w:color w:val="#410a8c"/>
                  <w:u w:val="single"/>
                </w:rPr>
                <w:t xml:space="preserve">Alix Levain</w:t>
              </w:r>
            </w:hyperlink>
            <w:r>
              <w:rPr/>
              <w:t xml:space="preserve">,</w:t>
            </w:r>
            <w:hyperlink r:id="rId93" w:history="1">
              <w:r>
                <w:rPr>
                  <w:color w:val="#410a8c"/>
                  <w:u w:val="single"/>
                </w:rPr>
                <w:t xml:space="preserve">Étienne Walker</w:t>
              </w:r>
            </w:hyperlink>
          </w:p>
          <w:p>
            <w:pPr/>
            <w:r>
              <w:rPr/>
              <w:t xml:space="preserve">2025</w:t>
            </w:r>
          </w:p>
          <w:p>
            <w:pPr/>
            <w:r>
              <w:rPr/>
              <w:t xml:space="preserve">Pré-publication, Document de travail</w:t>
            </w:r>
          </w:p>
          <w:p>
            <w:pPr/>
            <w:hyperlink r:id="rId164" w:history="1">
              <w:r>
                <w:rPr>
                  <w:color w:val="#410a8c"/>
                  <w:u w:val="single"/>
                </w:rPr>
                <w:t xml:space="preserve">hal-04902218v1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Analyse des conditions de faisabilité et des possibilités d’émergence d’une recherche-action coordonnée sur les transitions agroécologiques dans les baies algues vertes</w:t>
              </w:r>
            </w:hyperlink>
          </w:p>
          <w:p>
            <w:pPr/>
            <w:hyperlink r:id="rId167" w:history="1">
              <w:r>
                <w:rPr>
                  <w:color w:val="#410a8c"/>
                  <w:u w:val="single"/>
                </w:rPr>
                <w:t xml:space="preserve">Odeline Billant</w:t>
              </w:r>
            </w:hyperlink>
            <w:r>
              <w:rPr/>
              <w:t xml:space="preserve">,</w:t>
            </w:r>
            <w:hyperlink r:id="rId15" w:history="1">
              <w:r>
                <w:rPr>
                  <w:color w:val="#410a8c"/>
                  <w:u w:val="single"/>
                </w:rPr>
                <w:t xml:space="preserve">Alix Levain</w:t>
              </w:r>
            </w:hyperlink>
            <w:r>
              <w:rPr/>
              <w:t xml:space="preserve">,</w:t>
            </w:r>
            <w:hyperlink r:id="rId168" w:history="1">
              <w:r>
                <w:rPr>
                  <w:color w:val="#410a8c"/>
                  <w:u w:val="single"/>
                </w:rPr>
                <w:t xml:space="preserve">Patrick Durand</w:t>
              </w:r>
            </w:hyperlink>
            <w:r>
              <w:rPr/>
              <w:t xml:space="preserve">,</w:t>
            </w:r>
            <w:hyperlink r:id="rId169" w:history="1">
              <w:r>
                <w:rPr>
                  <w:color w:val="#410a8c"/>
                  <w:u w:val="single"/>
                </w:rPr>
                <w:t xml:space="preserve">Nathalie Hervé-Fournereau</w:t>
              </w:r>
            </w:hyperlink>
            <w:r>
              <w:rPr/>
              <w:t xml:space="preserve">,</w:t>
            </w:r>
            <w:hyperlink r:id="rId170" w:history="1">
              <w:r>
                <w:rPr>
                  <w:color w:val="#410a8c"/>
                  <w:u w:val="single"/>
                </w:rPr>
                <w:t xml:space="preserve">Esther Regnier</w:t>
              </w:r>
            </w:hyperlink>
            <w:r>
              <w:rPr/>
              <w:t xml:space="preserve">et al.</w:t>
            </w:r>
          </w:p>
          <w:p>
            <w:pPr/>
            <w:r>
              <w:rPr/>
              <w:t xml:space="preserve">Région Bretagne; CRESEB; INRAE; CNRS; UBO. 2024, pp.98</w:t>
            </w:r>
          </w:p>
          <w:p>
            <w:pPr/>
            <w:r>
              <w:rPr/>
              <w:t xml:space="preserve">Rapport</w:t>
            </w:r>
          </w:p>
          <w:p>
            <w:pPr/>
            <w:hyperlink r:id="rId166" w:history="1">
              <w:r>
                <w:rPr>
                  <w:color w:val="#410a8c"/>
                  <w:u w:val="single"/>
                </w:rPr>
                <w:t xml:space="preserve">hal-04845363v1</w:t>
              </w:r>
            </w:hyperlink>
          </w:p>
        </w:tc>
      </w:tr>
      <w:tr>
        <w:trPr/>
        <w:tc>
          <w:tcPr>
            <w:noWrap/>
          </w:tcPr>
          <w:p>
            <w:pPr>
              <w:spacing w:after="200"/>
            </w:pPr>
            <w:hyperlink r:id="rId171" w:history="1">
              <w:r>
                <w:rPr>
                  <w:color w:val="1e198e"/>
                  <w:b w:val="1"/>
                  <w:bCs w:val="1"/>
                  <w:u w:val="single"/>
                </w:rPr>
                <w:t xml:space="preserve">Les Gilets jaunes, anti-écologistes ? Bilan des recherches en sciences sociales sur les rapports à l'environnement des Gilets jaunes</w:t>
              </w:r>
            </w:hyperlink>
          </w:p>
          <w:p>
            <w:pPr/>
            <w:hyperlink r:id="rId15" w:history="1">
              <w:r>
                <w:rPr>
                  <w:color w:val="#410a8c"/>
                  <w:u w:val="single"/>
                </w:rPr>
                <w:t xml:space="preserve">Alix Levain</w:t>
              </w:r>
            </w:hyperlink>
            <w:r>
              <w:rPr/>
              <w:t xml:space="preserve">,</w:t>
            </w:r>
            <w:hyperlink r:id="rId42" w:history="1">
              <w:r>
                <w:rPr>
                  <w:color w:val="#410a8c"/>
                  <w:u w:val="single"/>
                </w:rPr>
                <w:t xml:space="preserve">Simon Persico</w:t>
              </w:r>
            </w:hyperlink>
            <w:r>
              <w:rPr/>
              <w:t xml:space="preserve">,</w:t>
            </w:r>
            <w:hyperlink r:id="rId136" w:history="1">
              <w:r>
                <w:rPr>
                  <w:color w:val="#410a8c"/>
                  <w:u w:val="single"/>
                </w:rPr>
                <w:t xml:space="preserve">Magali Della Sudda</w:t>
              </w:r>
            </w:hyperlink>
            <w:r>
              <w:rPr/>
              <w:t xml:space="preserve">,</w:t>
            </w:r>
            <w:hyperlink r:id="rId43" w:history="1">
              <w:r>
                <w:rPr>
                  <w:color w:val="#410a8c"/>
                  <w:u w:val="single"/>
                </w:rPr>
                <w:t xml:space="preserve">Chloé Alexandre</w:t>
              </w:r>
            </w:hyperlink>
            <w:r>
              <w:rPr/>
              <w:t xml:space="preserve">,</w:t>
            </w:r>
            <w:hyperlink r:id="rId44" w:history="1">
              <w:r>
                <w:rPr>
                  <w:color w:val="#410a8c"/>
                  <w:u w:val="single"/>
                </w:rPr>
                <w:t xml:space="preserve">Christèle Dondeyne</w:t>
              </w:r>
            </w:hyperlink>
            <w:r>
              <w:rPr/>
              <w:t xml:space="preserve">et al.</w:t>
            </w:r>
          </w:p>
          <w:p>
            <w:pPr/>
            <w:r>
              <w:rPr/>
              <w:t xml:space="preserve">Fondation de l'écologie politique. 2023, pp.46-71</w:t>
            </w:r>
          </w:p>
          <w:p>
            <w:pPr/>
            <w:r>
              <w:rPr/>
              <w:t xml:space="preserve">Rapport</w:t>
            </w:r>
          </w:p>
          <w:p>
            <w:pPr/>
            <w:hyperlink r:id="rId171" w:history="1">
              <w:r>
                <w:rPr>
                  <w:color w:val="#410a8c"/>
                  <w:u w:val="single"/>
                </w:rPr>
                <w:t xml:space="preserve">halshs-04289410v1</w:t>
              </w:r>
            </w:hyperlink>
          </w:p>
        </w:tc>
      </w:tr>
      <w:tr>
        <w:trPr/>
        <w:tc>
          <w:tcPr>
            <w:noWrap/>
          </w:tcPr>
          <w:p>
            <w:pPr>
              <w:spacing w:after="200"/>
            </w:pPr>
            <w:hyperlink r:id="rId172" w:history="1">
              <w:r>
                <w:rPr>
                  <w:color w:val="1e198e"/>
                  <w:b w:val="1"/>
                  <w:bCs w:val="1"/>
                  <w:u w:val="single"/>
                </w:rPr>
                <w:t xml:space="preserve">Paroles et chemins de l'agriculture littorale. Rapport final.</w:t>
              </w:r>
            </w:hyperlink>
          </w:p>
          <w:p>
            <w:pPr/>
            <w:hyperlink r:id="rId15" w:history="1">
              <w:r>
                <w:rPr>
                  <w:color w:val="#410a8c"/>
                  <w:u w:val="single"/>
                </w:rPr>
                <w:t xml:space="preserve">Alix Levain</w:t>
              </w:r>
            </w:hyperlink>
            <w:r>
              <w:rPr/>
              <w:t xml:space="preserve">,</w:t>
            </w:r>
            <w:hyperlink r:id="rId48" w:history="1">
              <w:r>
                <w:rPr>
                  <w:color w:val="#410a8c"/>
                  <w:u w:val="single"/>
                </w:rPr>
                <w:t xml:space="preserve">Sandrine Dupé</w:t>
              </w:r>
            </w:hyperlink>
            <w:r>
              <w:rPr/>
              <w:t xml:space="preserve">,</w:t>
            </w:r>
            <w:hyperlink r:id="rId33" w:history="1">
              <w:r>
                <w:rPr>
                  <w:color w:val="#410a8c"/>
                  <w:u w:val="single"/>
                </w:rPr>
                <w:t xml:space="preserve">Valérie Viaud</w:t>
              </w:r>
            </w:hyperlink>
            <w:r>
              <w:rPr/>
              <w:t xml:space="preserve">,</w:t>
            </w:r>
            <w:hyperlink r:id="rId25" w:history="1">
              <w:r>
                <w:rPr>
                  <w:color w:val="#410a8c"/>
                  <w:u w:val="single"/>
                </w:rPr>
                <w:t xml:space="preserve">Florence Revelin</w:t>
              </w:r>
            </w:hyperlink>
            <w:r>
              <w:rPr/>
              <w:t xml:space="preserve">,</w:t>
            </w:r>
            <w:hyperlink r:id="rId34" w:history="1">
              <w:r>
                <w:rPr>
                  <w:color w:val="#410a8c"/>
                  <w:u w:val="single"/>
                </w:rPr>
                <w:t xml:space="preserve">Marine Legrand</w:t>
              </w:r>
            </w:hyperlink>
            <w:r>
              <w:rPr/>
              <w:t xml:space="preserve">et al.</w:t>
            </w:r>
          </w:p>
          <w:p>
            <w:pPr/>
            <w:r>
              <w:rPr/>
              <w:t xml:space="preserve">[Rapport de recherche] INRAE LISIS; CNRS AMURE; INRAE SAS. 2021, 102 p</w:t>
            </w:r>
          </w:p>
          <w:p>
            <w:pPr/>
            <w:r>
              <w:rPr/>
              <w:t xml:space="preserve">Rapport</w:t>
            </w:r>
            <w:r>
              <w:rPr/>
              <w:t xml:space="preserve"> (rapport de recherche)</w:t>
            </w:r>
          </w:p>
          <w:p>
            <w:pPr/>
            <w:hyperlink r:id="rId172" w:history="1">
              <w:r>
                <w:rPr>
                  <w:color w:val="#410a8c"/>
                  <w:u w:val="single"/>
                </w:rPr>
                <w:t xml:space="preserve">hal-03202550v1</w:t>
              </w:r>
            </w:hyperlink>
          </w:p>
        </w:tc>
      </w:tr>
      <w:tr>
        <w:trPr/>
        <w:tc>
          <w:tcPr>
            <w:noWrap/>
          </w:tcPr>
          <w:p>
            <w:pPr>
              <w:spacing w:after="200"/>
            </w:pPr>
            <w:hyperlink r:id="rId173" w:history="1">
              <w:r>
                <w:rPr>
                  <w:color w:val="1e198e"/>
                  <w:b w:val="1"/>
                  <w:bCs w:val="1"/>
                  <w:u w:val="single"/>
                </w:rPr>
                <w:t xml:space="preserve">Enquête Plages Vivantes sur la gestion des dunes, hauts de plage et estrans. Résultats de la 1ère campagne de passation (2018-2020)</w:t>
              </w:r>
            </w:hyperlink>
          </w:p>
          <w:p>
            <w:pPr/>
            <w:hyperlink r:id="rId15" w:history="1">
              <w:r>
                <w:rPr>
                  <w:color w:val="#410a8c"/>
                  <w:u w:val="single"/>
                </w:rPr>
                <w:t xml:space="preserve">Alix Levain</w:t>
              </w:r>
            </w:hyperlink>
            <w:r>
              <w:rPr/>
              <w:t xml:space="preserve">,</w:t>
            </w:r>
            <w:hyperlink r:id="rId99" w:history="1">
              <w:r>
                <w:rPr>
                  <w:color w:val="#410a8c"/>
                  <w:u w:val="single"/>
                </w:rPr>
                <w:t xml:space="preserve">Joanne Clavel</w:t>
              </w:r>
            </w:hyperlink>
            <w:r>
              <w:rPr/>
              <w:t xml:space="preserve">,</w:t>
            </w:r>
            <w:hyperlink r:id="rId25" w:history="1">
              <w:r>
                <w:rPr>
                  <w:color w:val="#410a8c"/>
                  <w:u w:val="single"/>
                </w:rPr>
                <w:t xml:space="preserve">Florence Revelin</w:t>
              </w:r>
            </w:hyperlink>
            <w:r>
              <w:rPr/>
              <w:t xml:space="preserve">,</w:t>
            </w:r>
            <w:hyperlink r:id="rId174" w:history="1">
              <w:r>
                <w:rPr>
                  <w:color w:val="#410a8c"/>
                  <w:u w:val="single"/>
                </w:rPr>
                <w:t xml:space="preserve">Axel Robin</w:t>
              </w:r>
            </w:hyperlink>
            <w:r>
              <w:rPr/>
              <w:t xml:space="preserve">,</w:t>
            </w:r>
            <w:hyperlink r:id="rId175" w:history="1">
              <w:r>
                <w:rPr>
                  <w:color w:val="#410a8c"/>
                  <w:u w:val="single"/>
                </w:rPr>
                <w:t xml:space="preserve">Thomas Rul</w:t>
              </w:r>
            </w:hyperlink>
            <w:r>
              <w:rPr/>
              <w:t xml:space="preserve">et al.</w:t>
            </w:r>
          </w:p>
          <w:p>
            <w:pPr/>
            <w:r>
              <w:rPr/>
              <w:t xml:space="preserve">[Rapport de recherche] Centre national de la recherche scientifique (CNRS); Muséum national d'Histoire Naturelle (Paris, France). 2021, pp.46</w:t>
            </w:r>
          </w:p>
          <w:p>
            <w:pPr/>
            <w:r>
              <w:rPr/>
              <w:t xml:space="preserve">Rapport</w:t>
            </w:r>
            <w:r>
              <w:rPr/>
              <w:t xml:space="preserve"> (rapport de recherche)</w:t>
            </w:r>
          </w:p>
          <w:p>
            <w:pPr/>
            <w:hyperlink r:id="rId173" w:history="1">
              <w:r>
                <w:rPr>
                  <w:color w:val="#410a8c"/>
                  <w:u w:val="single"/>
                </w:rPr>
                <w:t xml:space="preserve">hal-03262412v1</w:t>
              </w:r>
            </w:hyperlink>
          </w:p>
        </w:tc>
      </w:tr>
      <w:tr>
        <w:trPr/>
        <w:tc>
          <w:tcPr>
            <w:noWrap/>
          </w:tcPr>
          <w:p>
            <w:pPr>
              <w:spacing w:after="200"/>
            </w:pPr>
            <w:hyperlink r:id="rId176" w:history="1">
              <w:r>
                <w:rPr>
                  <w:color w:val="1e198e"/>
                  <w:b w:val="1"/>
                  <w:bCs w:val="1"/>
                  <w:u w:val="single"/>
                </w:rPr>
                <w:t xml:space="preserve">L'ouverture des matériaux de recherche ethnographiques en question.</w:t>
              </w:r>
            </w:hyperlink>
          </w:p>
          <w:p>
            <w:pPr/>
            <w:hyperlink r:id="rId25" w:history="1">
              <w:r>
                <w:rPr>
                  <w:color w:val="#410a8c"/>
                  <w:u w:val="single"/>
                </w:rPr>
                <w:t xml:space="preserve">Florence Revelin</w:t>
              </w:r>
            </w:hyperlink>
            <w:r>
              <w:rPr/>
              <w:t xml:space="preserve">,</w:t>
            </w:r>
            <w:hyperlink r:id="rId15" w:history="1">
              <w:r>
                <w:rPr>
                  <w:color w:val="#410a8c"/>
                  <w:u w:val="single"/>
                </w:rPr>
                <w:t xml:space="preserve">Alix Levain</w:t>
              </w:r>
            </w:hyperlink>
            <w:r>
              <w:rPr/>
              <w:t xml:space="preserve">,</w:t>
            </w:r>
            <w:hyperlink r:id="rId177" w:history="1">
              <w:r>
                <w:rPr>
                  <w:color w:val="#410a8c"/>
                  <w:u w:val="single"/>
                </w:rPr>
                <w:t xml:space="preserve">Morgane Mignon</w:t>
              </w:r>
            </w:hyperlink>
            <w:r>
              <w:rPr/>
              <w:t xml:space="preserve">,</w:t>
            </w:r>
            <w:hyperlink r:id="rId143" w:history="1">
              <w:r>
                <w:rPr>
                  <w:color w:val="#410a8c"/>
                  <w:u w:val="single"/>
                </w:rPr>
                <w:t xml:space="preserve">Marianne Noel</w:t>
              </w:r>
            </w:hyperlink>
            <w:r>
              <w:rPr/>
              <w:t xml:space="preserve">,</w:t>
            </w:r>
            <w:hyperlink r:id="rId178" w:history="1">
              <w:r>
                <w:rPr>
                  <w:color w:val="#410a8c"/>
                  <w:u w:val="single"/>
                </w:rPr>
                <w:t xml:space="preserve">Betty Queffelec</w:t>
              </w:r>
            </w:hyperlink>
            <w:r>
              <w:rPr/>
              <w:t xml:space="preserve">et al.</w:t>
            </w:r>
          </w:p>
          <w:p>
            <w:pPr/>
            <w:r>
              <w:rPr/>
              <w:t xml:space="preserve">[Rapport de recherche] Centre national de la recherche scientifique. 2021</w:t>
            </w:r>
          </w:p>
          <w:p>
            <w:pPr/>
            <w:r>
              <w:rPr/>
              <w:t xml:space="preserve">Rapport</w:t>
            </w:r>
            <w:r>
              <w:rPr/>
              <w:t xml:space="preserve"> (rapport de recherche)</w:t>
            </w:r>
          </w:p>
          <w:p>
            <w:pPr/>
            <w:hyperlink r:id="rId176" w:history="1">
              <w:r>
                <w:rPr>
                  <w:color w:val="#410a8c"/>
                  <w:u w:val="single"/>
                </w:rPr>
                <w:t xml:space="preserve">hal-03238067v1</w:t>
              </w:r>
            </w:hyperlink>
          </w:p>
        </w:tc>
      </w:tr>
      <w:tr>
        <w:trPr/>
        <w:tc>
          <w:tcPr>
            <w:noWrap/>
          </w:tcPr>
          <w:p>
            <w:pPr>
              <w:spacing w:after="200"/>
            </w:pPr>
            <w:hyperlink r:id="rId179" w:history="1">
              <w:r>
                <w:rPr>
                  <w:color w:val="1e198e"/>
                  <w:b w:val="1"/>
                  <w:bCs w:val="1"/>
                  <w:u w:val="single"/>
                </w:rPr>
                <w:t xml:space="preserve">Les dynamiques sociales et politiques associées à l’eutrophisation et à sa prise en charge.</w:t>
              </w:r>
            </w:hyperlink>
          </w:p>
          <w:p>
            <w:pPr/>
            <w:hyperlink r:id="rId15" w:history="1">
              <w:r>
                <w:rPr>
                  <w:color w:val="#410a8c"/>
                  <w:u w:val="single"/>
                </w:rPr>
                <w:t xml:space="preserve">Alix Levain</w:t>
              </w:r>
            </w:hyperlink>
            <w:r>
              <w:rPr/>
              <w:t xml:space="preserve">,</w:t>
            </w:r>
            <w:hyperlink r:id="rId180" w:history="1">
              <w:r>
                <w:rPr>
                  <w:color w:val="#410a8c"/>
                  <w:u w:val="single"/>
                </w:rPr>
                <w:t xml:space="preserve">Carole Barthelemy</w:t>
              </w:r>
            </w:hyperlink>
            <w:r>
              <w:rPr/>
              <w:t xml:space="preserve">,</w:t>
            </w:r>
            <w:hyperlink r:id="rId54" w:history="1">
              <w:r>
                <w:rPr>
                  <w:color w:val="#410a8c"/>
                  <w:u w:val="single"/>
                </w:rPr>
                <w:t xml:space="preserve">Magalie Bourblanc</w:t>
              </w:r>
            </w:hyperlink>
            <w:r>
              <w:rPr/>
              <w:t xml:space="preserve">,</w:t>
            </w:r>
            <w:hyperlink r:id="rId55" w:history="1">
              <w:r>
                <w:rPr>
                  <w:color w:val="#410a8c"/>
                  <w:u w:val="single"/>
                </w:rPr>
                <w:t xml:space="preserve">Jean-Marc Douguet</w:t>
              </w:r>
            </w:hyperlink>
            <w:r>
              <w:rPr/>
              <w:t xml:space="preserve">,</w:t>
            </w:r>
            <w:hyperlink r:id="rId56" w:history="1">
              <w:r>
                <w:rPr>
                  <w:color w:val="#410a8c"/>
                  <w:u w:val="single"/>
                </w:rPr>
                <w:t xml:space="preserve">Agathe Euzen</w:t>
              </w:r>
            </w:hyperlink>
          </w:p>
          <w:p>
            <w:pPr/>
            <w:r>
              <w:rPr/>
              <w:t xml:space="preserve">[Rapport de recherche] CNRS; IFREMER; INRA; IRSTEA. 2017</w:t>
            </w:r>
          </w:p>
          <w:p>
            <w:pPr/>
            <w:r>
              <w:rPr/>
              <w:t xml:space="preserve">Rapport</w:t>
            </w:r>
            <w:r>
              <w:rPr/>
              <w:t xml:space="preserve"> (rapport de recherche)</w:t>
            </w:r>
          </w:p>
          <w:p>
            <w:pPr/>
            <w:hyperlink r:id="rId179" w:history="1">
              <w:r>
                <w:rPr>
                  <w:color w:val="#410a8c"/>
                  <w:u w:val="single"/>
                </w:rPr>
                <w:t xml:space="preserve">hal-01761307v1</w:t>
              </w:r>
            </w:hyperlink>
          </w:p>
        </w:tc>
      </w:tr>
      <w:tr>
        <w:trPr/>
        <w:tc>
          <w:tcPr>
            <w:noWrap/>
          </w:tcPr>
          <w:p>
            <w:pPr>
              <w:spacing w:after="200"/>
            </w:pPr>
            <w:hyperlink r:id="rId181" w:history="1">
              <w:r>
                <w:rPr>
                  <w:color w:val="1e198e"/>
                  <w:b w:val="1"/>
                  <w:bCs w:val="1"/>
                  <w:u w:val="single"/>
                </w:rPr>
                <w:t xml:space="preserve">Eutrophisation. Manifestations, causes, conséquences et prédictibilité. Résumé de l'Expertise scientifique collective</w:t>
              </w:r>
            </w:hyperlink>
          </w:p>
          <w:p>
            <w:pPr/>
            <w:hyperlink r:id="rId182" w:history="1">
              <w:r>
                <w:rPr>
                  <w:color w:val="#410a8c"/>
                  <w:u w:val="single"/>
                </w:rPr>
                <w:t xml:space="preserve">Gilles Pinay</w:t>
              </w:r>
            </w:hyperlink>
            <w:r>
              <w:rPr/>
              <w:t xml:space="preserve">,</w:t>
            </w:r>
            <w:hyperlink r:id="rId62" w:history="1">
              <w:r>
                <w:rPr>
                  <w:color w:val="#410a8c"/>
                  <w:u w:val="single"/>
                </w:rPr>
                <w:t xml:space="preserve">Chantal Gascuel</w:t>
              </w:r>
            </w:hyperlink>
            <w:r>
              <w:rPr/>
              <w:t xml:space="preserve">,</w:t>
            </w:r>
            <w:hyperlink r:id="rId183" w:history="1">
              <w:r>
                <w:rPr>
                  <w:color w:val="#410a8c"/>
                  <w:u w:val="single"/>
                </w:rPr>
                <w:t xml:space="preserve">Alain Menesguen</w:t>
              </w:r>
            </w:hyperlink>
            <w:r>
              <w:rPr/>
              <w:t xml:space="preserve">,</w:t>
            </w:r>
            <w:hyperlink r:id="rId64" w:history="1">
              <w:r>
                <w:rPr>
                  <w:color w:val="#410a8c"/>
                  <w:u w:val="single"/>
                </w:rPr>
                <w:t xml:space="preserve">Yves Souchon</w:t>
              </w:r>
            </w:hyperlink>
            <w:r>
              <w:rPr/>
              <w:t xml:space="preserve">,</w:t>
            </w:r>
            <w:hyperlink r:id="rId61" w:history="1">
              <w:r>
                <w:rPr>
                  <w:color w:val="#410a8c"/>
                  <w:u w:val="single"/>
                </w:rPr>
                <w:t xml:space="preserve">Morgane Le Moal</w:t>
              </w:r>
            </w:hyperlink>
            <w:r>
              <w:rPr/>
              <w:t xml:space="preserve">et al.</w:t>
            </w:r>
          </w:p>
          <w:p>
            <w:pPr/>
            <w:r>
              <w:rPr/>
              <w:t xml:space="preserve">[0] Institut National de la Recherche Agronomique (INRA); Institut Français de Recherche pour l'Exploitation de la Mer (IFREMER); Institut National de Recherche en Sciences et Technologies pour l'Environnement et l'Agriculture (IRSTEA); Centre National de la Recherche Scientifique (CNRS). 2017, 8 p</w:t>
            </w:r>
          </w:p>
          <w:p>
            <w:pPr/>
            <w:r>
              <w:rPr/>
              <w:t xml:space="preserve">Rapport</w:t>
            </w:r>
            <w:r>
              <w:rPr/>
              <w:t xml:space="preserve"> (rapport d’expertise collective)</w:t>
            </w:r>
          </w:p>
          <w:p>
            <w:pPr/>
            <w:hyperlink r:id="rId181" w:history="1">
              <w:r>
                <w:rPr>
                  <w:color w:val="#410a8c"/>
                  <w:u w:val="single"/>
                </w:rPr>
                <w:t xml:space="preserve">hal-03130487v1</w:t>
              </w:r>
            </w:hyperlink>
          </w:p>
        </w:tc>
      </w:tr>
      <w:tr>
        <w:trPr/>
        <w:tc>
          <w:tcPr>
            <w:noWrap/>
          </w:tcPr>
          <w:p>
            <w:pPr>
              <w:spacing w:after="200"/>
            </w:pPr>
            <w:hyperlink r:id="rId184" w:history="1">
              <w:r>
                <w:rPr>
                  <w:color w:val="1e198e"/>
                  <w:b w:val="1"/>
                  <w:bCs w:val="1"/>
                  <w:u w:val="single"/>
                </w:rPr>
                <w:t xml:space="preserve">Eutrophisation : manifestations, causes, conséquences et prédictibilité</w:t>
              </w:r>
            </w:hyperlink>
          </w:p>
          <w:p>
            <w:pPr/>
            <w:hyperlink r:id="rId185" w:history="1">
              <w:r>
                <w:rPr>
                  <w:color w:val="#410a8c"/>
                  <w:u w:val="single"/>
                </w:rPr>
                <w:t xml:space="preserve">Lynda Aissani</w:t>
              </w:r>
            </w:hyperlink>
            <w:r>
              <w:rPr/>
              <w:t xml:space="preserve">,</w:t>
            </w:r>
            <w:hyperlink r:id="rId186" w:history="1">
              <w:r>
                <w:rPr>
                  <w:color w:val="#410a8c"/>
                  <w:u w:val="single"/>
                </w:rPr>
                <w:t xml:space="preserve">P. Anschutz</w:t>
              </w:r>
            </w:hyperlink>
            <w:r>
              <w:rPr/>
              <w:t xml:space="preserve">,</w:t>
            </w:r>
            <w:hyperlink r:id="rId187" w:history="1">
              <w:r>
                <w:rPr>
                  <w:color w:val="#410a8c"/>
                  <w:u w:val="single"/>
                </w:rPr>
                <w:t xml:space="preserve">C. Barthelemy</w:t>
              </w:r>
            </w:hyperlink>
            <w:r>
              <w:rPr/>
              <w:t xml:space="preserve">,</w:t>
            </w:r>
            <w:hyperlink r:id="rId188" w:history="1">
              <w:r>
                <w:rPr>
                  <w:color w:val="#410a8c"/>
                  <w:u w:val="single"/>
                </w:rPr>
                <w:t xml:space="preserve">Fabrice Béline</w:t>
              </w:r>
            </w:hyperlink>
            <w:r>
              <w:rPr/>
              <w:t xml:space="preserve">,</w:t>
            </w:r>
            <w:hyperlink r:id="rId189" w:history="1">
              <w:r>
                <w:rPr>
                  <w:color w:val="#410a8c"/>
                  <w:u w:val="single"/>
                </w:rPr>
                <w:t xml:space="preserve">Gudrun Bornette</w:t>
              </w:r>
            </w:hyperlink>
            <w:r>
              <w:rPr/>
              <w:t xml:space="preserve">et al.</w:t>
            </w:r>
          </w:p>
          <w:p>
            <w:pPr/>
            <w:r>
              <w:rPr/>
              <w:t xml:space="preserve">[0] irstea. 2017, pp.145</w:t>
            </w:r>
          </w:p>
          <w:p>
            <w:pPr/>
            <w:r>
              <w:rPr/>
              <w:t xml:space="preserve">Rapport</w:t>
            </w:r>
            <w:r>
              <w:rPr/>
              <w:t xml:space="preserve"> (rapport d’expertise collective)</w:t>
            </w:r>
          </w:p>
          <w:p>
            <w:pPr/>
            <w:hyperlink r:id="rId184" w:history="1">
              <w:r>
                <w:rPr>
                  <w:color w:val="#410a8c"/>
                  <w:u w:val="single"/>
                </w:rPr>
                <w:t xml:space="preserve">hal-02607232v1</w:t>
              </w:r>
            </w:hyperlink>
          </w:p>
        </w:tc>
      </w:tr>
      <w:tr>
        <w:trPr/>
        <w:tc>
          <w:tcPr>
            <w:noWrap/>
          </w:tcPr>
          <w:p>
            <w:pPr>
              <w:spacing w:after="200"/>
            </w:pPr>
            <w:hyperlink r:id="rId190" w:history="1">
              <w:r>
                <w:rPr>
                  <w:color w:val="1e198e"/>
                  <w:b w:val="1"/>
                  <w:bCs w:val="1"/>
                  <w:u w:val="single"/>
                </w:rPr>
                <w:t xml:space="preserve">Eutrophisation. Manifestations, causes, conséquences et prédictibilité. Rapport de l'Expertise scientifique collective</w:t>
              </w:r>
            </w:hyperlink>
          </w:p>
          <w:p>
            <w:pPr/>
            <w:hyperlink r:id="rId182" w:history="1">
              <w:r>
                <w:rPr>
                  <w:color w:val="#410a8c"/>
                  <w:u w:val="single"/>
                </w:rPr>
                <w:t xml:space="preserve">Gilles Pinay</w:t>
              </w:r>
            </w:hyperlink>
            <w:r>
              <w:rPr/>
              <w:t xml:space="preserve">,</w:t>
            </w:r>
            <w:hyperlink r:id="rId62" w:history="1">
              <w:r>
                <w:rPr>
                  <w:color w:val="#410a8c"/>
                  <w:u w:val="single"/>
                </w:rPr>
                <w:t xml:space="preserve">Chantal Gascuel</w:t>
              </w:r>
            </w:hyperlink>
            <w:r>
              <w:rPr/>
              <w:t xml:space="preserve">,</w:t>
            </w:r>
            <w:hyperlink r:id="rId183" w:history="1">
              <w:r>
                <w:rPr>
                  <w:color w:val="#410a8c"/>
                  <w:u w:val="single"/>
                </w:rPr>
                <w:t xml:space="preserve">Alain Menesguen</w:t>
              </w:r>
            </w:hyperlink>
            <w:r>
              <w:rPr/>
              <w:t xml:space="preserve">,</w:t>
            </w:r>
            <w:hyperlink r:id="rId64" w:history="1">
              <w:r>
                <w:rPr>
                  <w:color w:val="#410a8c"/>
                  <w:u w:val="single"/>
                </w:rPr>
                <w:t xml:space="preserve">Yves Souchon</w:t>
              </w:r>
            </w:hyperlink>
            <w:r>
              <w:rPr/>
              <w:t xml:space="preserve">,</w:t>
            </w:r>
            <w:hyperlink r:id="rId61" w:history="1">
              <w:r>
                <w:rPr>
                  <w:color w:val="#410a8c"/>
                  <w:u w:val="single"/>
                </w:rPr>
                <w:t xml:space="preserve">Morgane Le Moal</w:t>
              </w:r>
            </w:hyperlink>
            <w:r>
              <w:rPr/>
              <w:t xml:space="preserve">et al.</w:t>
            </w:r>
          </w:p>
          <w:p>
            <w:pPr/>
            <w:r>
              <w:rPr/>
              <w:t xml:space="preserve">[0] Institut National de la Recherche Agronomique (INRA); Institut Français de Recherche pour l'Exploitation de la Mer (IFREMER); Institut National de Recherche en Sciences et Technologies pour l'Environnement et l'Agriculture (IRSTEA); Centre National de la Recherche Scientifique (CNRS). 2017</w:t>
            </w:r>
          </w:p>
          <w:p>
            <w:pPr/>
            <w:r>
              <w:rPr/>
              <w:t xml:space="preserve">Rapport</w:t>
            </w:r>
            <w:r>
              <w:rPr/>
              <w:t xml:space="preserve"> (rapport d’expertise collective)</w:t>
            </w:r>
          </w:p>
          <w:p>
            <w:pPr/>
            <w:hyperlink r:id="rId190" w:history="1">
              <w:r>
                <w:rPr>
                  <w:color w:val="#410a8c"/>
                  <w:u w:val="single"/>
                </w:rPr>
                <w:t xml:space="preserve">hal-02791790v1</w:t>
              </w:r>
            </w:hyperlink>
          </w:p>
        </w:tc>
      </w:tr>
      <w:tr>
        <w:trPr/>
        <w:tc>
          <w:tcPr>
            <w:noWrap/>
          </w:tcPr>
          <w:p>
            <w:pPr>
              <w:spacing w:after="200"/>
            </w:pPr>
            <w:hyperlink r:id="rId191" w:history="1">
              <w:r>
                <w:rPr>
                  <w:color w:val="1e198e"/>
                  <w:b w:val="1"/>
                  <w:bCs w:val="1"/>
                  <w:u w:val="single"/>
                </w:rPr>
                <w:t xml:space="preserve">Eutrophisation. Manifestations, causes, conséquences et prédictibilité. Synthèse de l'Expertise scientifique collective</w:t>
              </w:r>
            </w:hyperlink>
          </w:p>
          <w:p>
            <w:pPr/>
            <w:hyperlink r:id="rId182" w:history="1">
              <w:r>
                <w:rPr>
                  <w:color w:val="#410a8c"/>
                  <w:u w:val="single"/>
                </w:rPr>
                <w:t xml:space="preserve">Gilles Pinay</w:t>
              </w:r>
            </w:hyperlink>
            <w:r>
              <w:rPr/>
              <w:t xml:space="preserve">,</w:t>
            </w:r>
            <w:hyperlink r:id="rId62" w:history="1">
              <w:r>
                <w:rPr>
                  <w:color w:val="#410a8c"/>
                  <w:u w:val="single"/>
                </w:rPr>
                <w:t xml:space="preserve">Chantal Gascuel</w:t>
              </w:r>
            </w:hyperlink>
            <w:r>
              <w:rPr/>
              <w:t xml:space="preserve">,</w:t>
            </w:r>
            <w:hyperlink r:id="rId183" w:history="1">
              <w:r>
                <w:rPr>
                  <w:color w:val="#410a8c"/>
                  <w:u w:val="single"/>
                </w:rPr>
                <w:t xml:space="preserve">Alain Menesguen</w:t>
              </w:r>
            </w:hyperlink>
            <w:r>
              <w:rPr/>
              <w:t xml:space="preserve">,</w:t>
            </w:r>
            <w:hyperlink r:id="rId64" w:history="1">
              <w:r>
                <w:rPr>
                  <w:color w:val="#410a8c"/>
                  <w:u w:val="single"/>
                </w:rPr>
                <w:t xml:space="preserve">Yves Souchon</w:t>
              </w:r>
            </w:hyperlink>
            <w:r>
              <w:rPr/>
              <w:t xml:space="preserve">,</w:t>
            </w:r>
            <w:hyperlink r:id="rId61" w:history="1">
              <w:r>
                <w:rPr>
                  <w:color w:val="#410a8c"/>
                  <w:u w:val="single"/>
                </w:rPr>
                <w:t xml:space="preserve">Morgane Le Moal</w:t>
              </w:r>
            </w:hyperlink>
            <w:r>
              <w:rPr/>
              <w:t xml:space="preserve">et al.</w:t>
            </w:r>
          </w:p>
          <w:p>
            <w:pPr/>
            <w:r>
              <w:rPr/>
              <w:t xml:space="preserve">[0] Institut National de la Recherche Agronomique (INRA); Institut Français de Recherche pour l'Exploitation de la Mer (IFREMER); Institut National de Recherche en Sciences et Technologies pour l'Environnement et l'Agriculture (IRSTEA); Centre National de la Recherche Scientifique (CNRS). 2017, 148 p</w:t>
            </w:r>
          </w:p>
          <w:p>
            <w:pPr/>
            <w:r>
              <w:rPr/>
              <w:t xml:space="preserve">Rapport</w:t>
            </w:r>
            <w:r>
              <w:rPr/>
              <w:t xml:space="preserve"> (rapport d’expertise collective)</w:t>
            </w:r>
          </w:p>
          <w:p>
            <w:pPr/>
            <w:hyperlink r:id="rId191" w:history="1">
              <w:r>
                <w:rPr>
                  <w:color w:val="#410a8c"/>
                  <w:u w:val="single"/>
                </w:rPr>
                <w:t xml:space="preserve">hal-03130478v1</w:t>
              </w:r>
            </w:hyperlink>
          </w:p>
        </w:tc>
      </w:tr>
      <w:tr>
        <w:trPr/>
        <w:tc>
          <w:tcPr>
            <w:noWrap/>
          </w:tcPr>
          <w:p>
            <w:pPr>
              <w:spacing w:after="200"/>
            </w:pPr>
            <w:hyperlink r:id="rId192" w:history="1">
              <w:r>
                <w:rPr>
                  <w:color w:val="1e198e"/>
                  <w:b w:val="1"/>
                  <w:bCs w:val="1"/>
                  <w:u w:val="single"/>
                </w:rPr>
                <w:t xml:space="preserve">Vivre avec l'algue verte</w:t>
              </w:r>
            </w:hyperlink>
          </w:p>
          <w:p>
            <w:pPr/>
            <w:hyperlink r:id="rId15" w:history="1">
              <w:r>
                <w:rPr>
                  <w:color w:val="#410a8c"/>
                  <w:u w:val="single"/>
                </w:rPr>
                <w:t xml:space="preserve">Alix Levain</w:t>
              </w:r>
            </w:hyperlink>
          </w:p>
          <w:p>
            <w:pPr/>
            <w:r>
              <w:rPr/>
              <w:t xml:space="preserve">[Rapport Technique] 2012</w:t>
            </w:r>
          </w:p>
          <w:p>
            <w:pPr/>
            <w:r>
              <w:rPr/>
              <w:t xml:space="preserve">Rapport</w:t>
            </w:r>
            <w:r>
              <w:rPr/>
              <w:t xml:space="preserve"> (rapport technique)</w:t>
            </w:r>
          </w:p>
          <w:p>
            <w:pPr/>
            <w:hyperlink r:id="rId192" w:history="1">
              <w:r>
                <w:rPr>
                  <w:color w:val="#410a8c"/>
                  <w:u w:val="single"/>
                </w:rPr>
                <w:t xml:space="preserve">hal-02807869v1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Des vies avec des plages : expériences, relations, devenirs</w:t>
              </w:r>
            </w:hyperlink>
          </w:p>
          <w:p>
            <w:pPr/>
            <w:hyperlink r:id="rId99" w:history="1">
              <w:r>
                <w:rPr>
                  <w:color w:val="#410a8c"/>
                  <w:u w:val="single"/>
                </w:rPr>
                <w:t xml:space="preserve">Joanne Clavel</w:t>
              </w:r>
            </w:hyperlink>
            <w:r>
              <w:rPr/>
              <w:t xml:space="preserve">,</w:t>
            </w:r>
            <w:hyperlink r:id="rId15" w:history="1">
              <w:r>
                <w:rPr>
                  <w:color w:val="#410a8c"/>
                  <w:u w:val="single"/>
                </w:rPr>
                <w:t xml:space="preserve">Alix Levain</w:t>
              </w:r>
            </w:hyperlink>
            <w:r>
              <w:rPr/>
              <w:t xml:space="preserve">,</w:t>
            </w:r>
            <w:hyperlink r:id="rId25" w:history="1">
              <w:r>
                <w:rPr>
                  <w:color w:val="#410a8c"/>
                  <w:u w:val="single"/>
                </w:rPr>
                <w:t xml:space="preserve">Florence Revelin</w:t>
              </w:r>
            </w:hyperlink>
          </w:p>
          <w:p>
            <w:pPr/>
            <w:r>
              <w:rPr/>
              <w:t xml:space="preserve">Presses Universitaires de Rennes. , 2024, Espaces et Sociétés, 9782753594739</w:t>
            </w:r>
          </w:p>
          <w:p>
            <w:pPr/>
            <w:r>
              <w:rPr/>
              <w:t xml:space="preserve">Ouvrages</w:t>
            </w:r>
          </w:p>
          <w:p>
            <w:pPr/>
            <w:hyperlink r:id="rId193" w:history="1">
              <w:r>
                <w:rPr>
                  <w:color w:val="#410a8c"/>
                  <w:u w:val="single"/>
                </w:rPr>
                <w:t xml:space="preserve">hal-04506911v1</w:t>
              </w:r>
            </w:hyperlink>
          </w:p>
        </w:tc>
      </w:tr>
      <w:tr>
        <w:trPr/>
        <w:tc>
          <w:tcPr>
            <w:noWrap/>
          </w:tcPr>
          <w:p>
            <w:pPr>
              <w:spacing w:after="200"/>
            </w:pPr>
            <w:hyperlink r:id="rId194" w:history="1">
              <w:r>
                <w:rPr>
                  <w:color w:val="1e198e"/>
                  <w:b w:val="1"/>
                  <w:bCs w:val="1"/>
                  <w:u w:val="single"/>
                </w:rPr>
                <w:t xml:space="preserve">Elusive Partners</w:t>
              </w:r>
            </w:hyperlink>
          </w:p>
          <w:p>
            <w:pPr/>
            <w:hyperlink r:id="rId15" w:history="1">
              <w:r>
                <w:rPr>
                  <w:color w:val="#410a8c"/>
                  <w:u w:val="single"/>
                </w:rPr>
                <w:t xml:space="preserve">Alix Levain</w:t>
              </w:r>
            </w:hyperlink>
            <w:r>
              <w:rPr/>
              <w:t xml:space="preserve">,</w:t>
            </w:r>
            <w:hyperlink r:id="rId109" w:history="1">
              <w:r>
                <w:rPr>
                  <w:color w:val="#410a8c"/>
                  <w:u w:val="single"/>
                </w:rPr>
                <w:t xml:space="preserve">Hélène Artaud</w:t>
              </w:r>
            </w:hyperlink>
            <w:r>
              <w:rPr/>
              <w:t xml:space="preserve">,</w:t>
            </w:r>
            <w:hyperlink r:id="rId111" w:history="1">
              <w:r>
                <w:rPr>
                  <w:color w:val="#410a8c"/>
                  <w:u w:val="single"/>
                </w:rPr>
                <w:t xml:space="preserve">Emilie Mariat-Roy</w:t>
              </w:r>
            </w:hyperlink>
            <w:r>
              <w:rPr/>
              <w:t xml:space="preserve">,</w:t>
            </w:r>
            <w:hyperlink r:id="rId110" w:history="1">
              <w:r>
                <w:rPr>
                  <w:color w:val="#410a8c"/>
                  <w:u w:val="single"/>
                </w:rPr>
                <w:t xml:space="preserve">Frédérique Chlous</w:t>
              </w:r>
            </w:hyperlink>
          </w:p>
          <w:p>
            <w:pPr/>
            <w:hyperlink r:id="rId112" w:history="1">
              <w:r>
                <w:rPr>
                  <w:color w:val="#410a8c"/>
                  <w:u w:val="single"/>
                </w:rPr>
                <w:t xml:space="preserve">Publications scientifiques du Muséum national d'Histoire naturelle</w:t>
              </w:r>
            </w:hyperlink>
            <w:r>
              <w:rPr/>
              <w:t xml:space="preserve">, 07, 2023, Natures en Sociétés, 978-2-38327-006-5</w:t>
            </w:r>
          </w:p>
          <w:p>
            <w:pPr/>
            <w:r>
              <w:rPr/>
              <w:t xml:space="preserve">Ouvrages</w:t>
            </w:r>
          </w:p>
          <w:p>
            <w:pPr/>
            <w:hyperlink r:id="rId194" w:history="1">
              <w:r>
                <w:rPr>
                  <w:color w:val="#410a8c"/>
                  <w:u w:val="single"/>
                </w:rPr>
                <w:t xml:space="preserve">hal-04369067v1</w:t>
              </w:r>
            </w:hyperlink>
          </w:p>
        </w:tc>
      </w:tr>
      <w:tr>
        <w:trPr/>
        <w:tc>
          <w:tcPr>
            <w:noWrap/>
          </w:tcPr>
          <w:p>
            <w:pPr>
              <w:spacing w:after="200"/>
            </w:pPr>
            <w:hyperlink r:id="rId195" w:history="1">
              <w:r>
                <w:rPr>
                  <w:color w:val="1e198e"/>
                  <w:b w:val="1"/>
                  <w:bCs w:val="1"/>
                  <w:u w:val="single"/>
                </w:rPr>
                <w:t xml:space="preserve">L'eutrophisation: manifestations, causes, conséquences et prédictibilité</w:t>
              </w:r>
            </w:hyperlink>
          </w:p>
          <w:p>
            <w:pPr/>
            <w:hyperlink r:id="rId182" w:history="1">
              <w:r>
                <w:rPr>
                  <w:color w:val="#410a8c"/>
                  <w:u w:val="single"/>
                </w:rPr>
                <w:t xml:space="preserve">Gilles Pinay</w:t>
              </w:r>
            </w:hyperlink>
            <w:r>
              <w:rPr/>
              <w:t xml:space="preserve">,</w:t>
            </w:r>
            <w:hyperlink r:id="rId62" w:history="1">
              <w:r>
                <w:rPr>
                  <w:color w:val="#410a8c"/>
                  <w:u w:val="single"/>
                </w:rPr>
                <w:t xml:space="preserve">Chantal Gascuel</w:t>
              </w:r>
            </w:hyperlink>
            <w:r>
              <w:rPr/>
              <w:t xml:space="preserve">,</w:t>
            </w:r>
            <w:hyperlink r:id="rId196" w:history="1">
              <w:r>
                <w:rPr>
                  <w:color w:val="#410a8c"/>
                  <w:u w:val="single"/>
                </w:rPr>
                <w:t xml:space="preserve">Menesguen Alain</w:t>
              </w:r>
            </w:hyperlink>
            <w:r>
              <w:rPr/>
              <w:t xml:space="preserve">,</w:t>
            </w:r>
            <w:hyperlink r:id="rId64" w:history="1">
              <w:r>
                <w:rPr>
                  <w:color w:val="#410a8c"/>
                  <w:u w:val="single"/>
                </w:rPr>
                <w:t xml:space="preserve">Yves Souchon</w:t>
              </w:r>
            </w:hyperlink>
            <w:r>
              <w:rPr/>
              <w:t xml:space="preserve">,</w:t>
            </w:r>
            <w:hyperlink r:id="rId61" w:history="1">
              <w:r>
                <w:rPr>
                  <w:color w:val="#410a8c"/>
                  <w:u w:val="single"/>
                </w:rPr>
                <w:t xml:space="preserve">Morgane Le Moal</w:t>
              </w:r>
            </w:hyperlink>
            <w:r>
              <w:rPr/>
              <w:t xml:space="preserve">et al.</w:t>
            </w:r>
          </w:p>
          <w:p>
            <w:pPr/>
            <w:hyperlink r:id="rId197" w:history="1">
              <w:r>
                <w:rPr>
                  <w:color w:val="#410a8c"/>
                  <w:u w:val="single"/>
                </w:rPr>
                <w:t xml:space="preserve">Editions Quae</w:t>
              </w:r>
            </w:hyperlink>
            <w:r>
              <w:rPr/>
              <w:t xml:space="preserve">, 175 p., 2018, Matière à Débattre et Décider, 978-2-7592-2756-3</w:t>
            </w:r>
          </w:p>
          <w:p>
            <w:pPr/>
            <w:r>
              <w:rPr/>
              <w:t xml:space="preserve">Ouvrages</w:t>
            </w:r>
          </w:p>
          <w:p>
            <w:pPr/>
            <w:hyperlink r:id="rId195" w:history="1">
              <w:r>
                <w:rPr>
                  <w:color w:val="#410a8c"/>
                  <w:u w:val="single"/>
                </w:rPr>
                <w:t xml:space="preserve">hal-01789485v1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Vivre avec l'algue verte: médiations, épreuves et signes</w:t>
              </w:r>
            </w:hyperlink>
          </w:p>
          <w:p>
            <w:pPr/>
            <w:hyperlink r:id="rId15" w:history="1">
              <w:r>
                <w:rPr>
                  <w:color w:val="#410a8c"/>
                  <w:u w:val="single"/>
                </w:rPr>
                <w:t xml:space="preserve">Alix Levain</w:t>
              </w:r>
            </w:hyperlink>
          </w:p>
          <w:p>
            <w:pPr/>
            <w:r>
              <w:rPr/>
              <w:t xml:space="preserve">Sciences de l'Homme et Société. Muséum National d'Histoire Naturelle, 2014. Français. </w:t>
            </w:r>
            <w:hyperlink r:id="rId199" w:history="1">
              <w:r>
                <w:rPr>
                  <w:color w:val="#410a8c"/>
                  <w:u w:val="single"/>
                </w:rPr>
                <w:t xml:space="preserve">⟨NNT : ⟩</w:t>
              </w:r>
            </w:hyperlink>
          </w:p>
          <w:p>
            <w:pPr/>
            <w:r>
              <w:rPr/>
              <w:t xml:space="preserve">Thèse</w:t>
            </w:r>
          </w:p>
          <w:p>
            <w:pPr/>
            <w:hyperlink r:id="rId198" w:history="1">
              <w:r>
                <w:rPr>
                  <w:color w:val="#410a8c"/>
                  <w:u w:val="single"/>
                </w:rPr>
                <w:t xml:space="preserve">tel-01098682v1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3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x-levain" TargetMode="External"/><Relationship Id="rId9" Type="http://schemas.openxmlformats.org/officeDocument/2006/relationships/hyperlink" Target="https://orcid.org/0000-0002-4220-5683" TargetMode="External"/><Relationship Id="rId10" Type="http://schemas.openxmlformats.org/officeDocument/2006/relationships/hyperlink" Target="https://www.idref.fr/168204576" TargetMode="External"/><Relationship Id="rId11" Type="http://schemas.openxmlformats.org/officeDocument/2006/relationships/hyperlink" Target="https://hal.inrae.fr/hal-05554350v1" TargetMode="External"/><Relationship Id="rId12" Type="http://schemas.openxmlformats.org/officeDocument/2006/relationships/hyperlink" Target="https://hal.science/search/index/?q=*&amp;authFullName_s=Laurent Hazard" TargetMode="External"/><Relationship Id="rId13" Type="http://schemas.openxmlformats.org/officeDocument/2006/relationships/hyperlink" Target="https://hal.science/search/index/?q=*&amp;authFullName_s=Maarten Crivits" TargetMode="External"/><Relationship Id="rId14" Type="http://schemas.openxmlformats.org/officeDocument/2006/relationships/hyperlink" Target="https://hal.science/search/index/?q=*&amp;authFullName_s=Alain Ducos" TargetMode="External"/><Relationship Id="rId15" Type="http://schemas.openxmlformats.org/officeDocument/2006/relationships/hyperlink" Target="https://hal.science/search/index/?q=*&amp;authFullName_s=Alix Levain" TargetMode="External"/><Relationship Id="rId16" Type="http://schemas.openxmlformats.org/officeDocument/2006/relationships/hyperlink" Target="https://hal.science/search/index/?q=*&amp;authFullName_s=Marie-Benoit Magrini" TargetMode="External"/><Relationship Id="rId17" Type="http://schemas.openxmlformats.org/officeDocument/2006/relationships/hyperlink" Target="https://dx.doi.org/10.1007/s13593-026-01092-z" TargetMode="External"/><Relationship Id="rId18" Type="http://schemas.openxmlformats.org/officeDocument/2006/relationships/hyperlink" Target="https://hal.inrae.fr/hal-05279368v1" TargetMode="External"/><Relationship Id="rId19" Type="http://schemas.openxmlformats.org/officeDocument/2006/relationships/hyperlink" Target="https://hal.science/search/index/?q=*&amp;authFullName_s=Vincent Cardon" TargetMode="External"/><Relationship Id="rId20" Type="http://schemas.openxmlformats.org/officeDocument/2006/relationships/hyperlink" Target="https://hal.science/search/index/?q=*&amp;authFullName_s=Fanny Pellissier" TargetMode="External"/><Relationship Id="rId21" Type="http://schemas.openxmlformats.org/officeDocument/2006/relationships/hyperlink" Target="https://hal.science/search/index/?q=*&amp;authFullName_s=Fran&#231;ois Dedieu" TargetMode="External"/><Relationship Id="rId22" Type="http://schemas.openxmlformats.org/officeDocument/2006/relationships/hyperlink" Target="https://hal.science/search/index/?q=*&amp;authFullName_s=Pierre-Beno&#238;t Joly" TargetMode="External"/><Relationship Id="rId23" Type="http://schemas.openxmlformats.org/officeDocument/2006/relationships/hyperlink" Target="https://dx.doi.org/10.1080/23251042.2025.2484478" TargetMode="External"/><Relationship Id="rId24" Type="http://schemas.openxmlformats.org/officeDocument/2006/relationships/hyperlink" Target="https://hal.science/hal-04124652v1" TargetMode="External"/><Relationship Id="rId25" Type="http://schemas.openxmlformats.org/officeDocument/2006/relationships/hyperlink" Target="https://hal.science/search/index/?q=*&amp;authFullName_s=Florence Revelin" TargetMode="External"/><Relationship Id="rId26" Type="http://schemas.openxmlformats.org/officeDocument/2006/relationships/hyperlink" Target="https://hal.science/search/index/?q=*&amp;authFullName_s=Anne-Ga&#235;lle Beurier" TargetMode="External"/><Relationship Id="rId27" Type="http://schemas.openxmlformats.org/officeDocument/2006/relationships/hyperlink" Target="https://hal.science/search/index/?q=*&amp;authFullName_s=Marianne No&#235;l" TargetMode="External"/><Relationship Id="rId28" Type="http://schemas.openxmlformats.org/officeDocument/2006/relationships/hyperlink" Target="https://dx.doi.org/10.4000/rac.30291" TargetMode="External"/><Relationship Id="rId29" Type="http://schemas.openxmlformats.org/officeDocument/2006/relationships/hyperlink" Target="https://hal.science/hal-04367971v1" TargetMode="External"/><Relationship Id="rId30" Type="http://schemas.openxmlformats.org/officeDocument/2006/relationships/hyperlink" Target="https://hal.science/search/index/?q=*&amp;authFullName_s=Klervi Fustec" TargetMode="External"/><Relationship Id="rId31" Type="http://schemas.openxmlformats.org/officeDocument/2006/relationships/hyperlink" Target="https://dx.doi.org/10.4000/developpementdurable.23038" TargetMode="External"/><Relationship Id="rId32" Type="http://schemas.openxmlformats.org/officeDocument/2006/relationships/hyperlink" Target="https://hal.inrae.fr/hal-03876422v1" TargetMode="External"/><Relationship Id="rId33" Type="http://schemas.openxmlformats.org/officeDocument/2006/relationships/hyperlink" Target="https://hal.science/search/index/?q=*&amp;authFullName_s=Val&#233;rie Viaud" TargetMode="External"/><Relationship Id="rId34" Type="http://schemas.openxmlformats.org/officeDocument/2006/relationships/hyperlink" Target="https://hal.science/search/index/?q=*&amp;authFullName_s=Marine Legrand" TargetMode="External"/><Relationship Id="rId35" Type="http://schemas.openxmlformats.org/officeDocument/2006/relationships/hyperlink" Target="https://hal.science/search/index/?q=*&amp;authFullName_s=Herv&#233; Squividant" TargetMode="External"/><Relationship Id="rId36" Type="http://schemas.openxmlformats.org/officeDocument/2006/relationships/hyperlink" Target="https://hal.science/search/index/?q=*&amp;authFullName_s=Virginie Parnaudeau" TargetMode="External"/><Relationship Id="rId37" Type="http://schemas.openxmlformats.org/officeDocument/2006/relationships/hyperlink" Target="https://hal.science/search/index/?q=*&amp;authFullName_s=Arsin&#233;e Andr&#233;" TargetMode="External"/><Relationship Id="rId38" Type="http://schemas.openxmlformats.org/officeDocument/2006/relationships/hyperlink" Target="https://dx.doi.org/10.1016/j.landusepol.2022.106493" TargetMode="External"/><Relationship Id="rId39" Type="http://schemas.openxmlformats.org/officeDocument/2006/relationships/hyperlink" Target="https://hal.science/hal-04162475v1" TargetMode="External"/><Relationship Id="rId40" Type="http://schemas.openxmlformats.org/officeDocument/2006/relationships/hyperlink" Target="https://dx.doi.org/10.4000/traces.14771" TargetMode="External"/><Relationship Id="rId41" Type="http://schemas.openxmlformats.org/officeDocument/2006/relationships/hyperlink" Target="https://hal.science/hal-03783329v1" TargetMode="External"/><Relationship Id="rId42" Type="http://schemas.openxmlformats.org/officeDocument/2006/relationships/hyperlink" Target="https://hal.science/search/index/?q=*&amp;authFullName_s=Simon Persico" TargetMode="External"/><Relationship Id="rId43" Type="http://schemas.openxmlformats.org/officeDocument/2006/relationships/hyperlink" Target="https://hal.science/search/index/?q=*&amp;authFullName_s=Chlo&#233; Alexandre" TargetMode="External"/><Relationship Id="rId44" Type="http://schemas.openxmlformats.org/officeDocument/2006/relationships/hyperlink" Target="https://hal.science/search/index/?q=*&amp;authFullName_s=Christ&#232;le Dondeyne" TargetMode="External"/><Relationship Id="rId45" Type="http://schemas.openxmlformats.org/officeDocument/2006/relationships/hyperlink" Target="https://hal.science/search/index/?q=*&amp;authFullName_s=Charif Elalaoui" TargetMode="External"/><Relationship Id="rId46" Type="http://schemas.openxmlformats.org/officeDocument/2006/relationships/hyperlink" Target="https://dx.doi.org/10.1057/s41253-022-00186-w" TargetMode="External"/><Relationship Id="rId47" Type="http://schemas.openxmlformats.org/officeDocument/2006/relationships/hyperlink" Target="https://hal.science/hal-03502843v1" TargetMode="External"/><Relationship Id="rId48" Type="http://schemas.openxmlformats.org/officeDocument/2006/relationships/hyperlink" Target="https://hal.science/search/index/?q=*&amp;authFullName_s=Sandrine Dup&#233;" TargetMode="External"/><Relationship Id="rId49" Type="http://schemas.openxmlformats.org/officeDocument/2006/relationships/hyperlink" Target="https://hal.science/search/index/?q=*&amp;authFullName_s=J&#233;r&#244;me Cardinal" TargetMode="External"/><Relationship Id="rId50" Type="http://schemas.openxmlformats.org/officeDocument/2006/relationships/hyperlink" Target="https://dx.doi.org/10.4000/norois.10922" TargetMode="External"/><Relationship Id="rId51" Type="http://schemas.openxmlformats.org/officeDocument/2006/relationships/hyperlink" Target="https://hal.science/hal-03279693v1" TargetMode="External"/><Relationship Id="rId52" Type="http://schemas.openxmlformats.org/officeDocument/2006/relationships/hyperlink" Target="https://hal.science/hal-04475457v1" TargetMode="External"/><Relationship Id="rId53" Type="http://schemas.openxmlformats.org/officeDocument/2006/relationships/hyperlink" Target="https://hal.science/search/index/?q=*&amp;authFullName_s=Carole Barth&#233;l&#233;my" TargetMode="External"/><Relationship Id="rId54" Type="http://schemas.openxmlformats.org/officeDocument/2006/relationships/hyperlink" Target="https://hal.science/search/index/?q=*&amp;authFullName_s=Magalie Bourblanc" TargetMode="External"/><Relationship Id="rId55" Type="http://schemas.openxmlformats.org/officeDocument/2006/relationships/hyperlink" Target="https://hal.science/search/index/?q=*&amp;authFullName_s=Jean-Marc Douguet" TargetMode="External"/><Relationship Id="rId56" Type="http://schemas.openxmlformats.org/officeDocument/2006/relationships/hyperlink" Target="https://hal.science/search/index/?q=*&amp;authFullName_s=Agathe Euzen" TargetMode="External"/><Relationship Id="rId57" Type="http://schemas.openxmlformats.org/officeDocument/2006/relationships/hyperlink" Target="https://dx.doi.org/10.4000/vertigo.29914" TargetMode="External"/><Relationship Id="rId58" Type="http://schemas.openxmlformats.org/officeDocument/2006/relationships/hyperlink" Target="https://hal.science/hal-03088349v1" TargetMode="External"/><Relationship Id="rId59" Type="http://schemas.openxmlformats.org/officeDocument/2006/relationships/hyperlink" Target="https://dx.doi.org/10.3167/ares.2020.110108" TargetMode="External"/><Relationship Id="rId60" Type="http://schemas.openxmlformats.org/officeDocument/2006/relationships/hyperlink" Target="https://univ-rennes.hal.science/hal-01880089v1" TargetMode="External"/><Relationship Id="rId61" Type="http://schemas.openxmlformats.org/officeDocument/2006/relationships/hyperlink" Target="https://hal.science/search/index/?q=*&amp;authFullName_s=Morgane Le Moal" TargetMode="External"/><Relationship Id="rId62" Type="http://schemas.openxmlformats.org/officeDocument/2006/relationships/hyperlink" Target="https://hal.science/search/index/?q=*&amp;authFullName_s=Chantal Gascuel" TargetMode="External"/><Relationship Id="rId63" Type="http://schemas.openxmlformats.org/officeDocument/2006/relationships/hyperlink" Target="https://hal.science/search/index/?q=*&amp;authFullName_s=Alain M&#233;nesguen" TargetMode="External"/><Relationship Id="rId64" Type="http://schemas.openxmlformats.org/officeDocument/2006/relationships/hyperlink" Target="https://hal.science/search/index/?q=*&amp;authFullName_s=Yves Souchon" TargetMode="External"/><Relationship Id="rId65" Type="http://schemas.openxmlformats.org/officeDocument/2006/relationships/hyperlink" Target="https://hal.science/search/index/?q=*&amp;authFullName_s=Claire Etrillard" TargetMode="External"/><Relationship Id="rId66" Type="http://schemas.openxmlformats.org/officeDocument/2006/relationships/hyperlink" Target="https://dx.doi.org/10.1016/j.scitotenv.2018.09.139" TargetMode="External"/><Relationship Id="rId67" Type="http://schemas.openxmlformats.org/officeDocument/2006/relationships/hyperlink" Target="https://shs.hal.science/halshs-02413233v1" TargetMode="External"/><Relationship Id="rId68" Type="http://schemas.openxmlformats.org/officeDocument/2006/relationships/hyperlink" Target="https://hal.science/search/index/?q=*&amp;authFullName_s=Camille Bedock" TargetMode="External"/><Relationship Id="rId69" Type="http://schemas.openxmlformats.org/officeDocument/2006/relationships/hyperlink" Target="https://hal.science/search/index/?q=*&amp;authFullName_s=Zakaria Bendali" TargetMode="External"/><Relationship Id="rId70" Type="http://schemas.openxmlformats.org/officeDocument/2006/relationships/hyperlink" Target="https://hal.science/search/index/?q=*&amp;authFullName_s=Antoine Bernard de Raymond" TargetMode="External"/><Relationship Id="rId71" Type="http://schemas.openxmlformats.org/officeDocument/2006/relationships/hyperlink" Target="https://dx.doi.org/10.3917/rfsp.695.0869" TargetMode="External"/><Relationship Id="rId72" Type="http://schemas.openxmlformats.org/officeDocument/2006/relationships/hyperlink" Target="https://hal.science/hal-02138321v1" TargetMode="External"/><Relationship Id="rId73" Type="http://schemas.openxmlformats.org/officeDocument/2006/relationships/hyperlink" Target="https://hal.science/search/index/?q=*&amp;authFullName_s=Fabienne Barataud" TargetMode="External"/><Relationship Id="rId74" Type="http://schemas.openxmlformats.org/officeDocument/2006/relationships/hyperlink" Target="https://hal.science/search/index/?q=*&amp;authFullName_s=Florence Hellec" TargetMode="External"/><Relationship Id="rId75" Type="http://schemas.openxmlformats.org/officeDocument/2006/relationships/hyperlink" Target="https://hal.science/search/index/?q=*&amp;authFullName_s=Sandrine Petit" TargetMode="External"/><Relationship Id="rId76" Type="http://schemas.openxmlformats.org/officeDocument/2006/relationships/hyperlink" Target="https://dx.doi.org/10.1051/nss/2018054" TargetMode="External"/><Relationship Id="rId77" Type="http://schemas.openxmlformats.org/officeDocument/2006/relationships/hyperlink" Target="https://hal.science/hal-01789474v1" TargetMode="External"/><Relationship Id="rId78" Type="http://schemas.openxmlformats.org/officeDocument/2006/relationships/hyperlink" Target="https://dx.doi.org/10.4000/tc.8565" TargetMode="External"/><Relationship Id="rId79" Type="http://schemas.openxmlformats.org/officeDocument/2006/relationships/hyperlink" Target="https://hal.science/hal-01789483v1" TargetMode="External"/><Relationship Id="rId80" Type="http://schemas.openxmlformats.org/officeDocument/2006/relationships/hyperlink" Target="https://dx.doi.org/10.4000/etudesrurales.11414" TargetMode="External"/><Relationship Id="rId81" Type="http://schemas.openxmlformats.org/officeDocument/2006/relationships/hyperlink" Target="https://hal.science/hal-01209282v1" TargetMode="External"/><Relationship Id="rId82" Type="http://schemas.openxmlformats.org/officeDocument/2006/relationships/hyperlink" Target="https://hal.science/search/index/?q=*&amp;authFullName_s=Francoise Vert&#232;s" TargetMode="External"/><Relationship Id="rId83" Type="http://schemas.openxmlformats.org/officeDocument/2006/relationships/hyperlink" Target="https://hal.science/search/index/?q=*&amp;authFullName_s=Laurent Ruiz" TargetMode="External"/><Relationship Id="rId84" Type="http://schemas.openxmlformats.org/officeDocument/2006/relationships/hyperlink" Target="https://hal.science/search/index/?q=*&amp;authFullName_s=Luc Delaby" TargetMode="External"/><Relationship Id="rId85" Type="http://schemas.openxmlformats.org/officeDocument/2006/relationships/hyperlink" Target="https://dx.doi.org/10.1007/s00267-015-0548-3" TargetMode="External"/><Relationship Id="rId86" Type="http://schemas.openxmlformats.org/officeDocument/2006/relationships/hyperlink" Target="https://hal.science/hal-01209178v1" TargetMode="External"/><Relationship Id="rId87" Type="http://schemas.openxmlformats.org/officeDocument/2006/relationships/hyperlink" Target="https://hal.science/hal-05511130v1" TargetMode="External"/><Relationship Id="rId88" Type="http://schemas.openxmlformats.org/officeDocument/2006/relationships/hyperlink" Target="https://hal.science/search/index/?q=*&amp;authFullName_s=Amelia Veitch" TargetMode="External"/><Relationship Id="rId89" Type="http://schemas.openxmlformats.org/officeDocument/2006/relationships/hyperlink" Target="https://hal.science/search/index/?q=*&amp;authFullName_s=Pierre Libaud" TargetMode="External"/><Relationship Id="rId90" Type="http://schemas.openxmlformats.org/officeDocument/2006/relationships/hyperlink" Target="https://hal.science/search/index/?q=*&amp;authFullName_s=Birgit M&#252;ller" TargetMode="External"/><Relationship Id="rId91" Type="http://schemas.openxmlformats.org/officeDocument/2006/relationships/hyperlink" Target="https://hal.science/search/index/?q=*&amp;authFullName_s=J&#233;r&#244;me Sawtschuk" TargetMode="External"/><Relationship Id="rId92" Type="http://schemas.openxmlformats.org/officeDocument/2006/relationships/hyperlink" Target="https://shs.hal.science/halshs-05566398v1" TargetMode="External"/><Relationship Id="rId93" Type="http://schemas.openxmlformats.org/officeDocument/2006/relationships/hyperlink" Target="https://hal.science/search/index/?q=*&amp;authFullName_s=&#201;tienne Walker" TargetMode="External"/><Relationship Id="rId94" Type="http://schemas.openxmlformats.org/officeDocument/2006/relationships/hyperlink" Target="https://shs.hal.science/halshs-05375194v1" TargetMode="External"/><Relationship Id="rId95" Type="http://schemas.openxmlformats.org/officeDocument/2006/relationships/hyperlink" Target="https://hal.science/search/index/?q=*&amp;authFullName_s=Fran&#231;ois Buton" TargetMode="External"/><Relationship Id="rId96" Type="http://schemas.openxmlformats.org/officeDocument/2006/relationships/hyperlink" Target="https://hal.science/search/index/?q=*&amp;authFullName_s=Emmanuelle Reungoat" TargetMode="External"/><Relationship Id="rId97" Type="http://schemas.openxmlformats.org/officeDocument/2006/relationships/hyperlink" Target="https://editions-croquant.org/livres/1137-devenir-des-gilets-jaunes.html" TargetMode="External"/><Relationship Id="rId98" Type="http://schemas.openxmlformats.org/officeDocument/2006/relationships/hyperlink" Target="https://hal.science/hal-04740365v1" TargetMode="External"/><Relationship Id="rId99" Type="http://schemas.openxmlformats.org/officeDocument/2006/relationships/hyperlink" Target="https://hal.science/search/index/?q=*&amp;authFullName_s=Joanne Clavel" TargetMode="External"/><Relationship Id="rId100" Type="http://schemas.openxmlformats.org/officeDocument/2006/relationships/hyperlink" Target="https://hal.science/hal-04740357v1" TargetMode="External"/><Relationship Id="rId101" Type="http://schemas.openxmlformats.org/officeDocument/2006/relationships/hyperlink" Target="https://hal.science/search/index/?q=*&amp;authFullName_s=Christian Kerbiriou" TargetMode="External"/><Relationship Id="rId102" Type="http://schemas.openxmlformats.org/officeDocument/2006/relationships/hyperlink" Target="https://hal.science/search/index/?q=*&amp;authFullName_s=Isabelle Le Viol" TargetMode="External"/><Relationship Id="rId103" Type="http://schemas.openxmlformats.org/officeDocument/2006/relationships/hyperlink" Target="https://hal.science/hal-04717069v1" TargetMode="External"/><Relationship Id="rId104" Type="http://schemas.openxmlformats.org/officeDocument/2006/relationships/hyperlink" Target="http://www.lecavalierbleu.com/livre/idees-recues-gilets-jaunes/" TargetMode="External"/><Relationship Id="rId105" Type="http://schemas.openxmlformats.org/officeDocument/2006/relationships/hyperlink" Target="https://hal.science/hal-04739740v1" TargetMode="External"/><Relationship Id="rId106" Type="http://schemas.openxmlformats.org/officeDocument/2006/relationships/hyperlink" Target="https://hal.science/hal-04369055v1" TargetMode="External"/><Relationship Id="rId107" Type="http://schemas.openxmlformats.org/officeDocument/2006/relationships/hyperlink" Target="https://sciencepress.mnhn.fr/fr/collections/natures-en-societes" TargetMode="External"/><Relationship Id="rId108" Type="http://schemas.openxmlformats.org/officeDocument/2006/relationships/hyperlink" Target="https://hal.science/hal-04369079v1" TargetMode="External"/><Relationship Id="rId109" Type="http://schemas.openxmlformats.org/officeDocument/2006/relationships/hyperlink" Target="https://hal.science/search/index/?q=*&amp;authFullName_s=H&#233;l&#232;ne Artaud" TargetMode="External"/><Relationship Id="rId110" Type="http://schemas.openxmlformats.org/officeDocument/2006/relationships/hyperlink" Target="https://hal.science/search/index/?q=*&amp;authFullName_s=Fr&#233;d&#233;rique Chlous" TargetMode="External"/><Relationship Id="rId111" Type="http://schemas.openxmlformats.org/officeDocument/2006/relationships/hyperlink" Target="https://hal.science/search/index/?q=*&amp;authFullName_s=Emilie Mariat-Roy" TargetMode="External"/><Relationship Id="rId112" Type="http://schemas.openxmlformats.org/officeDocument/2006/relationships/hyperlink" Target="https://sciencepress.mnhn.fr/en/collections/natures-en-societes/elusive-partners" TargetMode="External"/><Relationship Id="rId113" Type="http://schemas.openxmlformats.org/officeDocument/2006/relationships/hyperlink" Target="https://hal.science/hal-03912296v1" TargetMode="External"/><Relationship Id="rId114" Type="http://schemas.openxmlformats.org/officeDocument/2006/relationships/hyperlink" Target="https://hal.science/hal-02153767v1" TargetMode="External"/><Relationship Id="rId115" Type="http://schemas.openxmlformats.org/officeDocument/2006/relationships/hyperlink" Target="http://www.pur-editions.fr" TargetMode="External"/><Relationship Id="rId116" Type="http://schemas.openxmlformats.org/officeDocument/2006/relationships/hyperlink" Target="https://hal.science/hal-01789491v1" TargetMode="External"/><Relationship Id="rId117" Type="http://schemas.openxmlformats.org/officeDocument/2006/relationships/hyperlink" Target="https://hal.science/hal-01470892v1" TargetMode="External"/><Relationship Id="rId118" Type="http://schemas.openxmlformats.org/officeDocument/2006/relationships/hyperlink" Target="https://hal.science/search/index/?q=*&amp;authFullName_s=Patrick Steyaert" TargetMode="External"/><Relationship Id="rId119" Type="http://schemas.openxmlformats.org/officeDocument/2006/relationships/hyperlink" Target="https://hal.science/search/index/?q=*&amp;authFullName_s=Marc Barbier" TargetMode="External"/><Relationship Id="rId120" Type="http://schemas.openxmlformats.org/officeDocument/2006/relationships/hyperlink" Target="https://hal.science/search/index/?q=*&amp;authFullName_s=Marianne Cerf" TargetMode="External"/><Relationship Id="rId121" Type="http://schemas.openxmlformats.org/officeDocument/2006/relationships/hyperlink" Target="https://hal.science/search/index/?q=*&amp;authFullName_s=Allison Marie Loconto" TargetMode="External"/><Relationship Id="rId122" Type="http://schemas.openxmlformats.org/officeDocument/2006/relationships/hyperlink" Target="https://hal.science/hal-01789495v1" TargetMode="External"/><Relationship Id="rId123" Type="http://schemas.openxmlformats.org/officeDocument/2006/relationships/hyperlink" Target="https://hal.science/search/index/?q=*&amp;authFullName_s=Cl&#233;ment Garineaud" TargetMode="External"/><Relationship Id="rId124" Type="http://schemas.openxmlformats.org/officeDocument/2006/relationships/hyperlink" Target="https://hal.science/search/index/?q=*&amp;authFullName_s=Richard Dumez" TargetMode="External"/><Relationship Id="rId125" Type="http://schemas.openxmlformats.org/officeDocument/2006/relationships/hyperlink" Target="https://hal.science/search/index/?q=*&amp;authFullName_s=&#201;ric Feunteun" TargetMode="External"/><Relationship Id="rId126" Type="http://schemas.openxmlformats.org/officeDocument/2006/relationships/hyperlink" Target="https://hal.science/hal-05600455v1" TargetMode="External"/><Relationship Id="rId127" Type="http://schemas.openxmlformats.org/officeDocument/2006/relationships/hyperlink" Target="https://hal.science/search/index/?q=*&amp;authFullName_s=Lucie Fortun" TargetMode="External"/><Relationship Id="rId128" Type="http://schemas.openxmlformats.org/officeDocument/2006/relationships/hyperlink" Target="https://hal.science/search/index/?q=*&amp;authFullName_s=Camino Eck" TargetMode="External"/><Relationship Id="rId129" Type="http://schemas.openxmlformats.org/officeDocument/2006/relationships/hyperlink" Target="https://hal.science/search/index/?q=*&amp;authFullName_s=Louise Ras" TargetMode="External"/><Relationship Id="rId130" Type="http://schemas.openxmlformats.org/officeDocument/2006/relationships/hyperlink" Target="https://hal.science/search/index/?q=*&amp;authFullName_s=C&#233;line Jacob" TargetMode="External"/><Relationship Id="rId131" Type="http://schemas.openxmlformats.org/officeDocument/2006/relationships/hyperlink" Target="https://hal.science/hal-05362158v1" TargetMode="External"/><Relationship Id="rId132" Type="http://schemas.openxmlformats.org/officeDocument/2006/relationships/hyperlink" Target="https://hal.science/hal-05357586v1" TargetMode="External"/><Relationship Id="rId133" Type="http://schemas.openxmlformats.org/officeDocument/2006/relationships/hyperlink" Target="https://hal.science/hal-05522559v1" TargetMode="External"/><Relationship Id="rId134" Type="http://schemas.openxmlformats.org/officeDocument/2006/relationships/hyperlink" Target="https://hal.science/search/index/?q=*&amp;authFullName_s=Elsa Pachoud--Janody" TargetMode="External"/><Relationship Id="rId135" Type="http://schemas.openxmlformats.org/officeDocument/2006/relationships/hyperlink" Target="https://hal.science/search/index/?q=*&amp;authFullName_s=Samuel Noguera" TargetMode="External"/><Relationship Id="rId136" Type="http://schemas.openxmlformats.org/officeDocument/2006/relationships/hyperlink" Target="https://hal.science/search/index/?q=*&amp;authFullName_s=Magali Della Sudda" TargetMode="External"/><Relationship Id="rId137" Type="http://schemas.openxmlformats.org/officeDocument/2006/relationships/hyperlink" Target="https://hal.science/hal-03740383v1" TargetMode="External"/><Relationship Id="rId138" Type="http://schemas.openxmlformats.org/officeDocument/2006/relationships/hyperlink" Target="https://hal.science/hal-03740366v1" TargetMode="External"/><Relationship Id="rId139" Type="http://schemas.openxmlformats.org/officeDocument/2006/relationships/hyperlink" Target="https://shs.hal.science/halshs-03684507v1" TargetMode="External"/><Relationship Id="rId140" Type="http://schemas.openxmlformats.org/officeDocument/2006/relationships/hyperlink" Target="https://hal.science/search/index/?q=*&amp;authFullName_s=Nathan Gaborit" TargetMode="External"/><Relationship Id="rId141" Type="http://schemas.openxmlformats.org/officeDocument/2006/relationships/hyperlink" Target="https://hal.science/search/index/?q=*&amp;authFullName_s=Clara Lucas" TargetMode="External"/><Relationship Id="rId142" Type="http://schemas.openxmlformats.org/officeDocument/2006/relationships/hyperlink" Target="https://hal.science/hal-03735637v1" TargetMode="External"/><Relationship Id="rId143" Type="http://schemas.openxmlformats.org/officeDocument/2006/relationships/hyperlink" Target="https://hal.science/search/index/?q=*&amp;authFullName_s=Marianne Noel" TargetMode="External"/><Relationship Id="rId144" Type="http://schemas.openxmlformats.org/officeDocument/2006/relationships/hyperlink" Target="https://hal.science/search/index/?q=*&amp;authFullName_s=Camille No&#251;s" TargetMode="External"/><Relationship Id="rId145" Type="http://schemas.openxmlformats.org/officeDocument/2006/relationships/hyperlink" Target="https://hal.science/hal-03740393v1" TargetMode="External"/><Relationship Id="rId146" Type="http://schemas.openxmlformats.org/officeDocument/2006/relationships/hyperlink" Target="https://hal.science/hal-03740397v1" TargetMode="External"/><Relationship Id="rId147" Type="http://schemas.openxmlformats.org/officeDocument/2006/relationships/hyperlink" Target="https://hal.science/hal-04207316v1" TargetMode="External"/><Relationship Id="rId148" Type="http://schemas.openxmlformats.org/officeDocument/2006/relationships/hyperlink" Target="https://hal.science/search/index/?q=*&amp;authFullName_s=Johanna Ball&#233;-B&#233;ganton" TargetMode="External"/><Relationship Id="rId149" Type="http://schemas.openxmlformats.org/officeDocument/2006/relationships/hyperlink" Target="https://hal.science/search/index/?q=*&amp;authFullName_s=Denis Bailly" TargetMode="External"/><Relationship Id="rId150" Type="http://schemas.openxmlformats.org/officeDocument/2006/relationships/hyperlink" Target="https://hal.science/search/index/?q=*&amp;authFullName_s=Manuelle Philippe" TargetMode="External"/><Relationship Id="rId151" Type="http://schemas.openxmlformats.org/officeDocument/2006/relationships/hyperlink" Target="https://hal.science/hal-03353203v1" TargetMode="External"/><Relationship Id="rId152" Type="http://schemas.openxmlformats.org/officeDocument/2006/relationships/hyperlink" Target="https://hal.science/hal-03353208v1" TargetMode="External"/><Relationship Id="rId153" Type="http://schemas.openxmlformats.org/officeDocument/2006/relationships/hyperlink" Target="https://shs.hal.science/halshs-03283664v1" TargetMode="External"/><Relationship Id="rId154" Type="http://schemas.openxmlformats.org/officeDocument/2006/relationships/hyperlink" Target="https://hal.science/hal-03202753v1" TargetMode="External"/><Relationship Id="rId155" Type="http://schemas.openxmlformats.org/officeDocument/2006/relationships/hyperlink" Target="https://hal.science/hal-01362493v1" TargetMode="External"/><Relationship Id="rId156" Type="http://schemas.openxmlformats.org/officeDocument/2006/relationships/hyperlink" Target="https://hal.inrae.fr/hal-02797008v1" TargetMode="External"/><Relationship Id="rId157" Type="http://schemas.openxmlformats.org/officeDocument/2006/relationships/hyperlink" Target="https://hal.science/search/index/?q=*&amp;authFullName_s=Fabienne F. Barataud" TargetMode="External"/><Relationship Id="rId158" Type="http://schemas.openxmlformats.org/officeDocument/2006/relationships/hyperlink" Target="https://hal.science/search/index/?q=*&amp;authFullName_s=Dominique Trevisan" TargetMode="External"/><Relationship Id="rId159" Type="http://schemas.openxmlformats.org/officeDocument/2006/relationships/hyperlink" Target="https://hal.science/hal-01285251v1" TargetMode="External"/><Relationship Id="rId160" Type="http://schemas.openxmlformats.org/officeDocument/2006/relationships/hyperlink" Target="https://hal.science/hal-01209233v1" TargetMode="External"/><Relationship Id="rId161" Type="http://schemas.openxmlformats.org/officeDocument/2006/relationships/hyperlink" Target="https://hal.inrae.fr/hal-02744478v1" TargetMode="External"/><Relationship Id="rId162" Type="http://schemas.openxmlformats.org/officeDocument/2006/relationships/hyperlink" Target="https://hal.inrae.fr/hal-02747695v1" TargetMode="External"/><Relationship Id="rId163" Type="http://schemas.openxmlformats.org/officeDocument/2006/relationships/hyperlink" Target="https://hal.inrae.fr/hal-02744402v1" TargetMode="External"/><Relationship Id="rId164" Type="http://schemas.openxmlformats.org/officeDocument/2006/relationships/hyperlink" Target="https://hal.science/hal-04902218v1" TargetMode="External"/><Relationship Id="rId165" Type="http://schemas.openxmlformats.org/officeDocument/2006/relationships/hyperlink" Target="https://hal.science/search/index/?q=*&amp;authFullName_s=Elsa Pachoud-Janody" TargetMode="External"/><Relationship Id="rId166" Type="http://schemas.openxmlformats.org/officeDocument/2006/relationships/hyperlink" Target="https://hal.science/hal-04845363v1" TargetMode="External"/><Relationship Id="rId167" Type="http://schemas.openxmlformats.org/officeDocument/2006/relationships/hyperlink" Target="https://hal.science/search/index/?q=*&amp;authFullName_s=Odeline Billant" TargetMode="External"/><Relationship Id="rId168" Type="http://schemas.openxmlformats.org/officeDocument/2006/relationships/hyperlink" Target="https://hal.science/search/index/?q=*&amp;authFullName_s=Patrick Durand" TargetMode="External"/><Relationship Id="rId169" Type="http://schemas.openxmlformats.org/officeDocument/2006/relationships/hyperlink" Target="https://hal.science/search/index/?q=*&amp;authFullName_s=Nathalie Herv&#233;-Fournereau" TargetMode="External"/><Relationship Id="rId170" Type="http://schemas.openxmlformats.org/officeDocument/2006/relationships/hyperlink" Target="https://hal.science/search/index/?q=*&amp;authFullName_s=Esther Regnier" TargetMode="External"/><Relationship Id="rId171" Type="http://schemas.openxmlformats.org/officeDocument/2006/relationships/hyperlink" Target="https://shs.hal.science/halshs-04289410v1" TargetMode="External"/><Relationship Id="rId172" Type="http://schemas.openxmlformats.org/officeDocument/2006/relationships/hyperlink" Target="https://hal.science/hal-03202550v1" TargetMode="External"/><Relationship Id="rId173" Type="http://schemas.openxmlformats.org/officeDocument/2006/relationships/hyperlink" Target="https://cnrs.hal.science/hal-03262412v1" TargetMode="External"/><Relationship Id="rId174" Type="http://schemas.openxmlformats.org/officeDocument/2006/relationships/hyperlink" Target="https://hal.science/search/index/?q=*&amp;authFullName_s=Axel Robin" TargetMode="External"/><Relationship Id="rId175" Type="http://schemas.openxmlformats.org/officeDocument/2006/relationships/hyperlink" Target="https://hal.science/search/index/?q=*&amp;authFullName_s=Thomas Rul" TargetMode="External"/><Relationship Id="rId176" Type="http://schemas.openxmlformats.org/officeDocument/2006/relationships/hyperlink" Target="https://hal.science/hal-03238067v1" TargetMode="External"/><Relationship Id="rId177" Type="http://schemas.openxmlformats.org/officeDocument/2006/relationships/hyperlink" Target="https://hal.science/search/index/?q=*&amp;authFullName_s=Morgane Mignon" TargetMode="External"/><Relationship Id="rId178" Type="http://schemas.openxmlformats.org/officeDocument/2006/relationships/hyperlink" Target="https://hal.science/search/index/?q=*&amp;authFullName_s=Betty Queffelec" TargetMode="External"/><Relationship Id="rId179" Type="http://schemas.openxmlformats.org/officeDocument/2006/relationships/hyperlink" Target="https://amu.hal.science/hal-01761307v1" TargetMode="External"/><Relationship Id="rId180" Type="http://schemas.openxmlformats.org/officeDocument/2006/relationships/hyperlink" Target="https://hal.science/search/index/?q=*&amp;authFullName_s=Carole Barthelemy" TargetMode="External"/><Relationship Id="rId181" Type="http://schemas.openxmlformats.org/officeDocument/2006/relationships/hyperlink" Target="https://hal.inrae.fr/hal-03130487v1" TargetMode="External"/><Relationship Id="rId182" Type="http://schemas.openxmlformats.org/officeDocument/2006/relationships/hyperlink" Target="https://hal.science/search/index/?q=*&amp;authFullName_s=Gilles Pinay" TargetMode="External"/><Relationship Id="rId183" Type="http://schemas.openxmlformats.org/officeDocument/2006/relationships/hyperlink" Target="https://hal.science/search/index/?q=*&amp;authFullName_s=Alain Menesguen" TargetMode="External"/><Relationship Id="rId184" Type="http://schemas.openxmlformats.org/officeDocument/2006/relationships/hyperlink" Target="https://hal.inrae.fr/hal-02607232v1" TargetMode="External"/><Relationship Id="rId185" Type="http://schemas.openxmlformats.org/officeDocument/2006/relationships/hyperlink" Target="https://hal.science/search/index/?q=*&amp;authFullName_s=Lynda Aissani" TargetMode="External"/><Relationship Id="rId186" Type="http://schemas.openxmlformats.org/officeDocument/2006/relationships/hyperlink" Target="https://hal.science/search/index/?q=*&amp;authFullName_s=P. Anschutz" TargetMode="External"/><Relationship Id="rId187" Type="http://schemas.openxmlformats.org/officeDocument/2006/relationships/hyperlink" Target="https://hal.science/search/index/?q=*&amp;authFullName_s=C. Barthelemy" TargetMode="External"/><Relationship Id="rId188" Type="http://schemas.openxmlformats.org/officeDocument/2006/relationships/hyperlink" Target="https://hal.science/search/index/?q=*&amp;authFullName_s=Fabrice B&#233;line" TargetMode="External"/><Relationship Id="rId189" Type="http://schemas.openxmlformats.org/officeDocument/2006/relationships/hyperlink" Target="https://hal.science/search/index/?q=*&amp;authFullName_s=Gudrun Bornette" TargetMode="External"/><Relationship Id="rId190" Type="http://schemas.openxmlformats.org/officeDocument/2006/relationships/hyperlink" Target="https://hal.inrae.fr/hal-02791790v1" TargetMode="External"/><Relationship Id="rId191" Type="http://schemas.openxmlformats.org/officeDocument/2006/relationships/hyperlink" Target="https://hal.inrae.fr/hal-03130478v1" TargetMode="External"/><Relationship Id="rId192" Type="http://schemas.openxmlformats.org/officeDocument/2006/relationships/hyperlink" Target="https://hal.inrae.fr/hal-02807869v1" TargetMode="External"/><Relationship Id="rId193" Type="http://schemas.openxmlformats.org/officeDocument/2006/relationships/hyperlink" Target="https://hal.science/hal-04506911v1" TargetMode="External"/><Relationship Id="rId194" Type="http://schemas.openxmlformats.org/officeDocument/2006/relationships/hyperlink" Target="https://hal.science/hal-04369067v1" TargetMode="External"/><Relationship Id="rId195" Type="http://schemas.openxmlformats.org/officeDocument/2006/relationships/hyperlink" Target="https://hal.science/hal-01789485v1" TargetMode="External"/><Relationship Id="rId196" Type="http://schemas.openxmlformats.org/officeDocument/2006/relationships/hyperlink" Target="https://hal.science/search/index/?q=*&amp;authFullName_s=Menesguen Alain" TargetMode="External"/><Relationship Id="rId197" Type="http://schemas.openxmlformats.org/officeDocument/2006/relationships/hyperlink" Target="https://www.quae.com/produit/1482/9782759227570/l-eutrophisation" TargetMode="External"/><Relationship Id="rId198" Type="http://schemas.openxmlformats.org/officeDocument/2006/relationships/hyperlink" Target="https://shs.hal.science/tel-01098682v1" TargetMode="External"/><Relationship Id="rId199" Type="http://schemas.openxmlformats.org/officeDocument/2006/relationships/hyperlink" Target="https://www.theses.fr/"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Alix Levain</dc:title>
  <dc:description>CV</dc:description>
  <dc:subject/>
  <cp:keywords/>
  <cp:category/>
  <cp:lastModifiedBy/>
  <dcterms:created xsi:type="dcterms:W3CDTF">2026-05-24T07:25:56+02:00</dcterms:created>
  <dcterms:modified xsi:type="dcterms:W3CDTF">2026-05-24T07:25:56+02:00</dcterms:modified>
</cp:coreProperties>
</file>

<file path=docProps/custom.xml><?xml version="1.0" encoding="utf-8"?>
<Properties xmlns="http://schemas.openxmlformats.org/officeDocument/2006/custom-properties" xmlns:vt="http://schemas.openxmlformats.org/officeDocument/2006/docPropsVTypes"/>
</file>