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Alka Karan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NH&amp;lt;sub&amp;gt;2&amp;lt;/sub&amp;gt;* as an indicator of preferential diffusion effects in premixed NH3/air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Petersen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395, pp.135139.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⟨10.1016/j.fuel.2025.135139⟩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pp.1743-1752.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⟨10.1016/j.proci.2022.07.066⟩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curvature effects and preferential diffusion for perturbed laminar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pp.118-127.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⟨10.18573/jae.16⟩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validation of oxy-ammonia combustion at elevated temperatures and pressures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236, pp.111819.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⟨10.1016/j.combustflame.2021.111819⟩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chemiluminescence be used as a preferential diffusion indicator in NH3/H2 flames on a Bunsen burner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Conference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NH2* chemiluminescence in ammonia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kinetics modelling study of NH2* chemiluminescence during ammonia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curvature effects on the reactivity of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Chemiluminescence Signature of Ammonia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Conference on Flow Dynamics (ICFD2022)</w:t>
            </w:r>
            <w:r>
              <w:rPr/>
              <w:t xml:space="preserve">, Tohoku University, Nov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understanding of the chemiluminescence signature of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the British and French sections of the Combustion Institute,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temperature ammonia flame speeds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Asia-Pacific Conference on Combustion (ASPACC)</w:t>
            </w:r>
            <w:r>
              <w:rPr/>
              <w:t xml:space="preserve">, Dec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reactive properties of premixed ammonia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Conference on Flow Dynamics (ICFD2021)</w:t>
            </w:r>
            <w:r>
              <w:rPr/>
              <w:t xml:space="preserve">, Oct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ammonia combustion in oxygen at high pressures and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: Joint Meeting of the French and British sections of the Combustion Institute</w:t>
            </w:r>
            <w:r>
              <w:rPr/>
              <w:t xml:space="preserve">, French and British sections of the Combustion Institute,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ammonia mixtures at high pressure and temperature conditions: New experimental results and performance of different kinetic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Flow Dynamics (ICFD2020)</w:t>
            </w:r>
            <w:r>
              <w:rPr/>
              <w:t xml:space="preserve">, Institute of Fluid Science, Tohoku University, Oct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NH 2 * in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in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Topic-Oriented Technical Meeting "Chemical energy carriers for long-term storage and long-distance transport of renewable energies" (TOTeM 49)</w:t>
            </w:r>
            <w:r>
              <w:rPr/>
              <w:t xml:space="preserve">, Jun 2023,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analysis of premixed flame dynamics of zero carbon fuel - ammonia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</w:p>
          <w:p>
            <w:pPr/>
            <w:r>
              <w:rPr/>
              <w:t xml:space="preserve">Thermics [physics.class-ph]. Université d'Orléans, 2022.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2022ORLE1008⟩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tel-04105590v2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14951v1" TargetMode="External"/><Relationship Id="rId8" Type="http://schemas.openxmlformats.org/officeDocument/2006/relationships/hyperlink" Target="https://hal.science/search/index/?q=*&amp;authFullName_s=Alka Karan" TargetMode="External"/><Relationship Id="rId9" Type="http://schemas.openxmlformats.org/officeDocument/2006/relationships/hyperlink" Target="https://hal.science/search/index/?q=*&amp;authFullName_s=Guillaume Dayma" TargetMode="External"/><Relationship Id="rId10" Type="http://schemas.openxmlformats.org/officeDocument/2006/relationships/hyperlink" Target="https://hal.science/search/index/?q=*&amp;authFullName_s=Maryam Khan-Ghauri" TargetMode="External"/><Relationship Id="rId11" Type="http://schemas.openxmlformats.org/officeDocument/2006/relationships/hyperlink" Target="https://hal.science/search/index/?q=*&amp;authFullName_s=Olivier Mathieu" TargetMode="External"/><Relationship Id="rId12" Type="http://schemas.openxmlformats.org/officeDocument/2006/relationships/hyperlink" Target="https://hal.science/search/index/?q=*&amp;authFullName_s=L. Petersen Eric" TargetMode="External"/><Relationship Id="rId13" Type="http://schemas.openxmlformats.org/officeDocument/2006/relationships/hyperlink" Target="https://dx.doi.org/10.1016/j.fuel.2025.135139" TargetMode="External"/><Relationship Id="rId14" Type="http://schemas.openxmlformats.org/officeDocument/2006/relationships/hyperlink" Target="https://hal.science/hal-03767988v1" TargetMode="External"/><Relationship Id="rId15" Type="http://schemas.openxmlformats.org/officeDocument/2006/relationships/hyperlink" Target="https://hal.science/search/index/?q=*&amp;authFullName_s=Christian Chauveau" TargetMode="External"/><Relationship Id="rId16" Type="http://schemas.openxmlformats.org/officeDocument/2006/relationships/hyperlink" Target="https://hal.science/search/index/?q=*&amp;authFullName_s=Fabien Halter" TargetMode="External"/><Relationship Id="rId17" Type="http://schemas.openxmlformats.org/officeDocument/2006/relationships/hyperlink" Target="https://dx.doi.org/10.1016/j.proci.2022.07.066" TargetMode="External"/><Relationship Id="rId18" Type="http://schemas.openxmlformats.org/officeDocument/2006/relationships/hyperlink" Target="https://cnrs.hal.science/hal-04158862v1" TargetMode="External"/><Relationship Id="rId19" Type="http://schemas.openxmlformats.org/officeDocument/2006/relationships/hyperlink" Target="https://dx.doi.org/10.18573/jae.16" TargetMode="External"/><Relationship Id="rId20" Type="http://schemas.openxmlformats.org/officeDocument/2006/relationships/hyperlink" Target="https://hal.science/hal-03410767v1" TargetMode="External"/><Relationship Id="rId21" Type="http://schemas.openxmlformats.org/officeDocument/2006/relationships/hyperlink" Target="https://dx.doi.org/10.1016/j.combustflame.2021.111819" TargetMode="External"/><Relationship Id="rId22" Type="http://schemas.openxmlformats.org/officeDocument/2006/relationships/hyperlink" Target="https://cnrs.hal.science/hal-04561113v1" TargetMode="External"/><Relationship Id="rId23" Type="http://schemas.openxmlformats.org/officeDocument/2006/relationships/hyperlink" Target="https://cnrs.hal.science/hal-04163453v1" TargetMode="External"/><Relationship Id="rId24" Type="http://schemas.openxmlformats.org/officeDocument/2006/relationships/hyperlink" Target="https://hal.science/search/index/?q=*&amp;authFullName_s=Claire M. Gr&#233;goire" TargetMode="External"/><Relationship Id="rId25" Type="http://schemas.openxmlformats.org/officeDocument/2006/relationships/hyperlink" Target="https://hal.science/search/index/?q=*&amp;authFullName_s=Eric L. Petersen" TargetMode="External"/><Relationship Id="rId26" Type="http://schemas.openxmlformats.org/officeDocument/2006/relationships/hyperlink" Target="https://cnrs.hal.science/hal-04038623v1" TargetMode="External"/><Relationship Id="rId27" Type="http://schemas.openxmlformats.org/officeDocument/2006/relationships/hyperlink" Target="https://cnrs.hal.science/hal-03817974v1" TargetMode="External"/><Relationship Id="rId28" Type="http://schemas.openxmlformats.org/officeDocument/2006/relationships/hyperlink" Target="https://univ-orleans.hal.science/hal-03777739v1" TargetMode="External"/><Relationship Id="rId29" Type="http://schemas.openxmlformats.org/officeDocument/2006/relationships/hyperlink" Target="https://hal.science/hal-03847554v1" TargetMode="External"/><Relationship Id="rId30" Type="http://schemas.openxmlformats.org/officeDocument/2006/relationships/hyperlink" Target="https://hal.science/hal-03638868v1" TargetMode="External"/><Relationship Id="rId31" Type="http://schemas.openxmlformats.org/officeDocument/2006/relationships/hyperlink" Target="https://hal.science/hal-03555362v1" TargetMode="External"/><Relationship Id="rId32" Type="http://schemas.openxmlformats.org/officeDocument/2006/relationships/hyperlink" Target="https://hal.science/hal-03556852v1" TargetMode="External"/><Relationship Id="rId33" Type="http://schemas.openxmlformats.org/officeDocument/2006/relationships/hyperlink" Target="https://hal.science/hal-03354839v1" TargetMode="External"/><Relationship Id="rId34" Type="http://schemas.openxmlformats.org/officeDocument/2006/relationships/hyperlink" Target="https://hal.science/hal-03556828v1" TargetMode="External"/><Relationship Id="rId35" Type="http://schemas.openxmlformats.org/officeDocument/2006/relationships/hyperlink" Target="https://cnrs.hal.science/hal-04085381v1" TargetMode="External"/><Relationship Id="rId36" Type="http://schemas.openxmlformats.org/officeDocument/2006/relationships/hyperlink" Target="https://cnrs.hal.science/hal-04159133v1" TargetMode="External"/><Relationship Id="rId37" Type="http://schemas.openxmlformats.org/officeDocument/2006/relationships/hyperlink" Target="https://theses.hal.science/tel-04105590v2" TargetMode="External"/><Relationship Id="rId38" Type="http://schemas.openxmlformats.org/officeDocument/2006/relationships/hyperlink" Target="https://www.theses.fr/2022ORLE100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Alka Karan</dc:title>
  <dc:description>CV</dc:description>
  <dc:subject/>
  <cp:keywords/>
  <cp:category/>
  <cp:lastModifiedBy/>
  <dcterms:created xsi:type="dcterms:W3CDTF">2026-04-28T05:50:21+02:00</dcterms:created>
  <dcterms:modified xsi:type="dcterms:W3CDTF">2026-04-28T05:50:21+02:00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